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DD285">
      <w:pPr>
        <w:pageBreakBefore w:val="0"/>
        <w:numPr>
          <w:ilvl w:val="2"/>
          <w:numId w:val="0"/>
        </w:numPr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产品技术参数表</w:t>
      </w:r>
    </w:p>
    <w:p w14:paraId="004729EA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采购项目名称：{请填写采购项目名称}</w:t>
      </w:r>
    </w:p>
    <w:p w14:paraId="4500ECD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采购项目编号：</w:t>
      </w:r>
      <w:bookmarkStart w:id="0" w:name="OLE_LINK1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 xml:space="preserve">{请填写采购项目编号} </w:t>
      </w:r>
    </w:p>
    <w:bookmarkEnd w:id="0"/>
    <w:p w14:paraId="68E192CC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采购包号：{请填写采购包编号}</w:t>
      </w:r>
      <w:bookmarkStart w:id="1" w:name="_GoBack"/>
      <w:bookmarkEnd w:id="1"/>
    </w:p>
    <w:tbl>
      <w:tblPr>
        <w:tblStyle w:val="4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12A68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695993F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0E72D2EF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6A65B59E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磋商文件要求</w:t>
            </w:r>
          </w:p>
        </w:tc>
        <w:tc>
          <w:tcPr>
            <w:tcW w:w="2391" w:type="dxa"/>
          </w:tcPr>
          <w:p w14:paraId="70B0C90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响应产品技术参数</w:t>
            </w:r>
          </w:p>
        </w:tc>
        <w:tc>
          <w:tcPr>
            <w:tcW w:w="2391" w:type="dxa"/>
          </w:tcPr>
          <w:p w14:paraId="66AC4BA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偏离情况</w:t>
            </w:r>
          </w:p>
        </w:tc>
      </w:tr>
      <w:tr w14:paraId="13C4D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6D03EA60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63494F35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5AD153B9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20F961C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6EAB7A1E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765EC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88C7D15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4E2B31B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15EEF6B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2C4D0D4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021C2FD6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3A6C1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A24CA96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1AD3728E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2DD4426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21867DB4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093E5B2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2478A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63F5104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29665D2E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4725A88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27C9786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3CB852E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70534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683DEEB5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271E70E0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4986309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6AB094B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009854C9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7CAB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31089AA7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6E1B6474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211D6A5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21F87D2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62A69BFF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2E0A2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5EFF6FB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</w:tcPr>
          <w:p w14:paraId="064589CD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</w:tcPr>
          <w:p w14:paraId="5282701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6FCE88AA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</w:tcPr>
          <w:p w14:paraId="46349E6D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</w:tbl>
    <w:p w14:paraId="2B9F1857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2C609297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注：1.以上表格格式行、列可增减。</w:t>
      </w:r>
    </w:p>
    <w:p w14:paraId="1FBC1C86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2.供应商根据根据本项目第三章“磋商项目技术、服务、商务及其他要求”的3.3技术要求全部技术参数逐条填写此表并根据情况在“偏离情况”项填写正偏离或负偏离或无偏离，并按磋商文件要求提供相应的证明材料。</w:t>
      </w:r>
    </w:p>
    <w:p w14:paraId="40A768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B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YANGLI</cp:lastModifiedBy>
  <dcterms:modified xsi:type="dcterms:W3CDTF">2026-01-19T03:00:36Z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eyJoZGlkIjoiNDdkZGUyN2M1NGEyODNmNWQzZjhkOTRiOGEwZjNkNWUiLCJ1c2VySWQiOiIxNzA1MDk4Mjg3In0=</vt:lpwstr>
  </property>
  <property fmtid="{D5CDD505-2E9C-101B-9397-08002B2CF9AE}" pid="4" name="ICV">
    <vt:lpwstr>A755BB67B2394D04BBA458FA5BB63058_12</vt:lpwstr>
  </property>
</Properties>
</file>