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38D44B">
      <w:pPr>
        <w:pStyle w:val="4"/>
        <w:bidi w:val="0"/>
        <w:jc w:val="center"/>
        <w:rPr>
          <w:rFonts w:hint="eastAsia" w:ascii="仿宋" w:hAnsi="仿宋" w:eastAsia="仿宋" w:cs="仿宋"/>
          <w:b/>
          <w:sz w:val="28"/>
          <w:szCs w:val="22"/>
          <w:lang w:val="en-US" w:eastAsia="zh-CN"/>
        </w:rPr>
      </w:pPr>
      <w:r>
        <w:rPr>
          <w:rFonts w:hint="eastAsia" w:ascii="仿宋" w:hAnsi="仿宋" w:eastAsia="仿宋" w:cs="仿宋"/>
          <w:b/>
          <w:sz w:val="28"/>
          <w:szCs w:val="22"/>
          <w:lang w:val="en-US" w:eastAsia="zh-CN"/>
        </w:rPr>
        <w:t>服务偏离表</w:t>
      </w:r>
    </w:p>
    <w:p w14:paraId="33CD5CBB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56" w:beforeLines="50" w:beforeAutospacing="0" w:after="156" w:afterLines="50" w:afterAutospacing="0" w:line="240" w:lineRule="auto"/>
        <w:rPr>
          <w:rFonts w:hint="eastAsia" w:ascii="仿宋" w:hAnsi="仿宋" w:eastAsia="仿宋" w:cs="仿宋"/>
          <w:sz w:val="24"/>
          <w:szCs w:val="24"/>
        </w:rPr>
      </w:pPr>
      <w:bookmarkStart w:id="0" w:name="OLE_LINK1"/>
      <w:r>
        <w:rPr>
          <w:rFonts w:hint="eastAsia" w:ascii="仿宋" w:hAnsi="仿宋" w:eastAsia="仿宋" w:cs="仿宋"/>
          <w:sz w:val="24"/>
          <w:szCs w:val="24"/>
        </w:rPr>
        <w:t>项目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名称</w:t>
      </w:r>
      <w:r>
        <w:rPr>
          <w:rFonts w:hint="eastAsia" w:ascii="仿宋" w:hAnsi="仿宋" w:eastAsia="仿宋" w:cs="仿宋"/>
          <w:sz w:val="24"/>
          <w:szCs w:val="24"/>
        </w:rPr>
        <w:t>：</w:t>
      </w:r>
    </w:p>
    <w:p w14:paraId="71AD3407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56" w:beforeLines="50" w:beforeAutospacing="0" w:after="156" w:afterLines="50" w:afterAutospacing="0" w:line="24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项目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编号</w:t>
      </w:r>
      <w:r>
        <w:rPr>
          <w:rFonts w:hint="eastAsia" w:ascii="仿宋" w:hAnsi="仿宋" w:eastAsia="仿宋" w:cs="仿宋"/>
          <w:sz w:val="24"/>
          <w:szCs w:val="24"/>
        </w:rPr>
        <w:t>：</w:t>
      </w:r>
    </w:p>
    <w:bookmarkEnd w:id="0"/>
    <w:tbl>
      <w:tblPr>
        <w:tblStyle w:val="9"/>
        <w:tblW w:w="8989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02"/>
        <w:gridCol w:w="2332"/>
        <w:gridCol w:w="2220"/>
        <w:gridCol w:w="2195"/>
        <w:gridCol w:w="1440"/>
      </w:tblGrid>
      <w:tr w14:paraId="0B38F8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802" w:type="dxa"/>
            <w:vAlign w:val="center"/>
          </w:tcPr>
          <w:p w14:paraId="0F8823BE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332" w:type="dxa"/>
            <w:vAlign w:val="center"/>
          </w:tcPr>
          <w:p w14:paraId="1C4DE6B6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招标文件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服务要求</w:t>
            </w:r>
          </w:p>
        </w:tc>
        <w:tc>
          <w:tcPr>
            <w:tcW w:w="2220" w:type="dxa"/>
            <w:vAlign w:val="center"/>
          </w:tcPr>
          <w:p w14:paraId="6B6E3A10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投标响应内容</w:t>
            </w:r>
          </w:p>
        </w:tc>
        <w:tc>
          <w:tcPr>
            <w:tcW w:w="2195" w:type="dxa"/>
            <w:vAlign w:val="center"/>
          </w:tcPr>
          <w:p w14:paraId="6BCA3B3E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偏离情况</w:t>
            </w:r>
          </w:p>
        </w:tc>
        <w:tc>
          <w:tcPr>
            <w:tcW w:w="1440" w:type="dxa"/>
            <w:vAlign w:val="center"/>
          </w:tcPr>
          <w:p w14:paraId="61888DB2">
            <w:pPr>
              <w:spacing w:line="360" w:lineRule="auto"/>
              <w:jc w:val="center"/>
              <w:rPr>
                <w:rFonts w:hint="default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备注说明</w:t>
            </w:r>
          </w:p>
        </w:tc>
      </w:tr>
      <w:tr w14:paraId="253B709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02" w:type="dxa"/>
          </w:tcPr>
          <w:p w14:paraId="6156A39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32" w:type="dxa"/>
          </w:tcPr>
          <w:p w14:paraId="028BF42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20" w:type="dxa"/>
          </w:tcPr>
          <w:p w14:paraId="14529B8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</w:tcPr>
          <w:p w14:paraId="2108AE4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</w:tcPr>
          <w:p w14:paraId="1C370FD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7DAD13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02" w:type="dxa"/>
          </w:tcPr>
          <w:p w14:paraId="118EFAC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32" w:type="dxa"/>
          </w:tcPr>
          <w:p w14:paraId="214AB39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20" w:type="dxa"/>
          </w:tcPr>
          <w:p w14:paraId="5C5AAD4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</w:tcPr>
          <w:p w14:paraId="46AF3A5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</w:tcPr>
          <w:p w14:paraId="34BE145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28D6A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02" w:type="dxa"/>
          </w:tcPr>
          <w:p w14:paraId="005DE85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32" w:type="dxa"/>
          </w:tcPr>
          <w:p w14:paraId="5CA72DF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20" w:type="dxa"/>
          </w:tcPr>
          <w:p w14:paraId="0C03440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</w:tcPr>
          <w:p w14:paraId="33A97D0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</w:tcPr>
          <w:p w14:paraId="28A026A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7E9FA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02" w:type="dxa"/>
          </w:tcPr>
          <w:p w14:paraId="63202DE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32" w:type="dxa"/>
          </w:tcPr>
          <w:p w14:paraId="1203E82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20" w:type="dxa"/>
          </w:tcPr>
          <w:p w14:paraId="0878800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</w:tcPr>
          <w:p w14:paraId="50BDC67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</w:tcPr>
          <w:p w14:paraId="714D370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F3FB7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02" w:type="dxa"/>
          </w:tcPr>
          <w:p w14:paraId="5B62DAD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32" w:type="dxa"/>
          </w:tcPr>
          <w:p w14:paraId="4D6E17B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20" w:type="dxa"/>
          </w:tcPr>
          <w:p w14:paraId="0CB8A35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</w:tcPr>
          <w:p w14:paraId="51E3F41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</w:tcPr>
          <w:p w14:paraId="5ED93BC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5C6B95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02" w:type="dxa"/>
          </w:tcPr>
          <w:p w14:paraId="46116D9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32" w:type="dxa"/>
          </w:tcPr>
          <w:p w14:paraId="35D6C01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20" w:type="dxa"/>
          </w:tcPr>
          <w:p w14:paraId="0C05B23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</w:tcPr>
          <w:p w14:paraId="785DEB9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</w:tcPr>
          <w:p w14:paraId="5E7D1FC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45456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02" w:type="dxa"/>
          </w:tcPr>
          <w:p w14:paraId="5D18F2B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32" w:type="dxa"/>
          </w:tcPr>
          <w:p w14:paraId="020FC1B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20" w:type="dxa"/>
          </w:tcPr>
          <w:p w14:paraId="7204C6E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</w:tcPr>
          <w:p w14:paraId="0E83D36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</w:tcPr>
          <w:p w14:paraId="4741321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3AC569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02" w:type="dxa"/>
          </w:tcPr>
          <w:p w14:paraId="0A2709E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32" w:type="dxa"/>
          </w:tcPr>
          <w:p w14:paraId="1DC0576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20" w:type="dxa"/>
          </w:tcPr>
          <w:p w14:paraId="7738AAE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</w:tcPr>
          <w:p w14:paraId="6D6E019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</w:tcPr>
          <w:p w14:paraId="6EE9E4E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522B8421">
      <w:pPr>
        <w:spacing w:line="500" w:lineRule="exac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1、本表只填写招标文件要求与投标响应内容有偏离（包括正偏离和负偏离）的内容，投标响应内容中技术响应与招标文件要求完全一致的，不用在此表中列出，但必须提交空白表。</w:t>
      </w:r>
    </w:p>
    <w:p w14:paraId="672E41AC">
      <w:pPr>
        <w:spacing w:line="500" w:lineRule="exac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2、投标人必须据实填写，不得虚假响应，否则将取消其投标人中标资格，并按有关规定进行处罚。</w:t>
      </w:r>
    </w:p>
    <w:p w14:paraId="58F8499C">
      <w:pPr>
        <w:spacing w:line="500" w:lineRule="exac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4E2E1602">
      <w:pPr>
        <w:spacing w:line="500" w:lineRule="exac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113C6457">
      <w:pPr>
        <w:spacing w:line="500" w:lineRule="exac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27E151CE">
      <w:pPr>
        <w:spacing w:line="500" w:lineRule="exac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（盖章）</w:t>
      </w:r>
    </w:p>
    <w:p w14:paraId="2457C545">
      <w:pPr>
        <w:spacing w:line="500" w:lineRule="exac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法定代表人或被授权人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(签字或盖章)</w:t>
      </w:r>
    </w:p>
    <w:p w14:paraId="02BC3849">
      <w:pPr>
        <w:rPr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p w14:paraId="5B9571C1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JkNmEwODUxZTlhY2U2ZTM0OTI0ZDY1ZmQzYTAyZjYifQ=="/>
  </w:docVars>
  <w:rsids>
    <w:rsidRoot w:val="2DF6615F"/>
    <w:rsid w:val="0E3B301E"/>
    <w:rsid w:val="0FD81AE6"/>
    <w:rsid w:val="16B804FB"/>
    <w:rsid w:val="16D13D36"/>
    <w:rsid w:val="1B3D3E23"/>
    <w:rsid w:val="20D81670"/>
    <w:rsid w:val="24BF3AC8"/>
    <w:rsid w:val="27EB20D9"/>
    <w:rsid w:val="2DEF7AC0"/>
    <w:rsid w:val="2DF6615F"/>
    <w:rsid w:val="31F5223B"/>
    <w:rsid w:val="37B568D4"/>
    <w:rsid w:val="37C33BEA"/>
    <w:rsid w:val="3C7653EB"/>
    <w:rsid w:val="3E8E7A9F"/>
    <w:rsid w:val="62643824"/>
    <w:rsid w:val="67A05F83"/>
    <w:rsid w:val="6A125F0F"/>
    <w:rsid w:val="74CE2242"/>
    <w:rsid w:val="756C0A07"/>
    <w:rsid w:val="79544155"/>
    <w:rsid w:val="7F827684"/>
    <w:rsid w:val="7FE82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1"/>
    <w:basedOn w:val="1"/>
    <w:next w:val="1"/>
    <w:link w:val="12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Times New Roman" w:hAnsi="Times New Roman" w:eastAsia="仿宋" w:cs="Times New Roman"/>
      <w:b/>
      <w:kern w:val="44"/>
      <w:sz w:val="30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6"/>
    <w:qFormat/>
    <w:uiPriority w:val="0"/>
    <w:pPr>
      <w:spacing w:after="120" w:afterLines="0" w:afterAutospacing="0"/>
    </w:pPr>
  </w:style>
  <w:style w:type="paragraph" w:styleId="6">
    <w:name w:val="toc 9"/>
    <w:basedOn w:val="1"/>
    <w:next w:val="1"/>
    <w:qFormat/>
    <w:uiPriority w:val="0"/>
    <w:pPr>
      <w:wordWrap w:val="0"/>
      <w:ind w:left="2975"/>
    </w:pPr>
    <w:rPr>
      <w:rFonts w:ascii="Times New Roman" w:hAnsi="Times New Roman"/>
    </w:rPr>
  </w:style>
  <w:style w:type="paragraph" w:styleId="7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</w:rPr>
  </w:style>
  <w:style w:type="paragraph" w:styleId="8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  <w:style w:type="paragraph" w:styleId="11">
    <w:name w:val="List Paragraph"/>
    <w:basedOn w:val="1"/>
    <w:next w:val="1"/>
    <w:qFormat/>
    <w:uiPriority w:val="0"/>
    <w:pPr>
      <w:widowControl/>
      <w:spacing w:line="240" w:lineRule="auto"/>
      <w:ind w:left="0"/>
      <w:contextualSpacing/>
      <w:jc w:val="left"/>
    </w:pPr>
    <w:rPr>
      <w:rFonts w:ascii="Calibri" w:hAnsi="Calibri" w:eastAsia="仿宋"/>
      <w:kern w:val="0"/>
      <w:sz w:val="24"/>
      <w:lang w:eastAsia="en-US" w:bidi="en-US"/>
    </w:rPr>
  </w:style>
  <w:style w:type="character" w:customStyle="1" w:styleId="12">
    <w:name w:val="标题 1 Char"/>
    <w:link w:val="3"/>
    <w:qFormat/>
    <w:uiPriority w:val="0"/>
    <w:rPr>
      <w:rFonts w:ascii="Times New Roman" w:hAnsi="Times New Roman" w:eastAsia="仿宋" w:cs="Times New Roman"/>
      <w:b/>
      <w:kern w:val="44"/>
      <w:sz w:val="30"/>
    </w:rPr>
  </w:style>
  <w:style w:type="paragraph" w:customStyle="1" w:styleId="13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197</Words>
  <Characters>197</Characters>
  <Lines>0</Lines>
  <Paragraphs>0</Paragraphs>
  <TotalTime>0</TotalTime>
  <ScaleCrop>false</ScaleCrop>
  <LinksUpToDate>false</LinksUpToDate>
  <CharactersWithSpaces>245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2023-07-24T10:18:00Z</dcterms:created>
  <dc:creator>zl</dc:creator>
  <cp:lastModifiedBy>zl</cp:lastModifiedBy>
  <dcterms:modified xsi:type="dcterms:W3CDTF">2026-01-19T07:31:33Z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EA3DB9641F264A218E8DA7D4530F9E14_11</vt:lpwstr>
  </property>
  <property fmtid="{D5CDD505-2E9C-101B-9397-08002B2CF9AE}" pid="4" name="KSOTemplateDocerSaveRecord">
    <vt:lpwstr>eyJoZGlkIjoiZmY2MGE3NzI4MDUwMzliYjZjYmMzZmQ4N2QwMWY5ZmQiLCJ1c2VySWQiOiIyNzQ5OTcwMTQifQ==</vt:lpwstr>
  </property>
</Properties>
</file>