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93E9E1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服务及安全保障方案</w:t>
      </w:r>
      <w:bookmarkStart w:id="0" w:name="_GoBack"/>
      <w:bookmarkEnd w:id="0"/>
    </w:p>
    <w:p w14:paraId="552999B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（各供应商根据评审办法，自主编写方案）</w:t>
      </w:r>
    </w:p>
    <w:p w14:paraId="1C1D5F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5D0B86"/>
    <w:rsid w:val="105D0B86"/>
    <w:rsid w:val="20990EEE"/>
    <w:rsid w:val="4838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2025-10-27T02:41:00Z</dcterms:created>
  <dc:creator>德仁招标</dc:creator>
  <cp:lastModifiedBy>zl</cp:lastModifiedBy>
  <dcterms:modified xsi:type="dcterms:W3CDTF">2026-01-19T11:14:15Z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D5EF23A388D84043A01CD0AFC693DF92_11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