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BAAA4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技术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响应表</w:t>
      </w:r>
    </w:p>
    <w:p w14:paraId="3FDC3F65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0F73FEC9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C397718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390"/>
        <w:gridCol w:w="3390"/>
        <w:gridCol w:w="1382"/>
      </w:tblGrid>
      <w:tr w14:paraId="62E01B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527" w:type="pct"/>
            <w:noWrap w:val="0"/>
            <w:vAlign w:val="center"/>
          </w:tcPr>
          <w:p w14:paraId="59DC1F4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noWrap w:val="0"/>
            <w:vAlign w:val="center"/>
          </w:tcPr>
          <w:p w14:paraId="02D68073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磋商文件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857" w:type="pct"/>
            <w:noWrap w:val="0"/>
            <w:vAlign w:val="center"/>
          </w:tcPr>
          <w:p w14:paraId="16288B7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响应描述</w:t>
            </w:r>
          </w:p>
        </w:tc>
        <w:tc>
          <w:tcPr>
            <w:tcW w:w="757" w:type="pct"/>
            <w:noWrap w:val="0"/>
            <w:vAlign w:val="center"/>
          </w:tcPr>
          <w:p w14:paraId="1CDB164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偏离</w:t>
            </w:r>
          </w:p>
        </w:tc>
      </w:tr>
      <w:tr w14:paraId="7E7D6E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5B1FE15D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noWrap w:val="0"/>
            <w:vAlign w:val="center"/>
          </w:tcPr>
          <w:p w14:paraId="524D9FD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3FC22D5C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452B8EF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3073F1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527" w:type="pct"/>
            <w:noWrap w:val="0"/>
            <w:vAlign w:val="center"/>
          </w:tcPr>
          <w:p w14:paraId="50142EA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noWrap w:val="0"/>
            <w:vAlign w:val="center"/>
          </w:tcPr>
          <w:p w14:paraId="4B21CE6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7ADDEDA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ACF7A45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4C1343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6A73FD97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noWrap w:val="0"/>
            <w:vAlign w:val="center"/>
          </w:tcPr>
          <w:p w14:paraId="2BEAF914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0B810DE8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5B734D5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4681D7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58302DA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79800DE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48D90A2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51671CA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</w:tbl>
    <w:p w14:paraId="4B9036DA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58786EEE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工程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内容及要求逐条填写此表，并按采购文件要求提供相应的证明材料。</w:t>
      </w:r>
    </w:p>
    <w:p w14:paraId="7A8CD354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  <w:lang w:val="en-US" w:eastAsia="zh-CN"/>
        </w:rPr>
      </w:pPr>
    </w:p>
    <w:p w14:paraId="700286B4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  <w:lang w:val="en-US" w:eastAsia="zh-CN"/>
        </w:rPr>
      </w:pPr>
    </w:p>
    <w:p w14:paraId="2C578E94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24"/>
          <w:szCs w:val="28"/>
          <w:lang w:val="en-US"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60D7ECC1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日期：</w:t>
      </w:r>
    </w:p>
    <w:p w14:paraId="6C61D718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C078A7"/>
    <w:rsid w:val="00D00D0B"/>
    <w:rsid w:val="00D07F12"/>
    <w:rsid w:val="00D31D50"/>
    <w:rsid w:val="00EA1CE8"/>
    <w:rsid w:val="1FAC50C2"/>
    <w:rsid w:val="20291632"/>
    <w:rsid w:val="40257DD6"/>
    <w:rsid w:val="66F52351"/>
    <w:rsid w:val="6DBE53FE"/>
    <w:rsid w:val="77C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140</Words>
  <Characters>142</Characters>
  <Lines>1</Lines>
  <Paragraphs>1</Paragraphs>
  <TotalTime>0</TotalTime>
  <ScaleCrop>false</ScaleCrop>
  <LinksUpToDate>false</LinksUpToDate>
  <CharactersWithSpaces>142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2026-01-14T09:30:07Z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B4688A32922E435B9E2ED4768F752EC7_12</vt:lpwstr>
  </property>
  <property fmtid="{D5CDD505-2E9C-101B-9397-08002B2CF9AE}" pid="4" name="KSOTemplateDocerSaveRecord">
    <vt:lpwstr>eyJoZGlkIjoiOGI1NjUzZTFhYWM0NmYwYjE1NTBlNzgxOGI1YTIyMDMifQ==</vt:lpwstr>
  </property>
</Properties>
</file>