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14D0E">
      <w:pPr>
        <w:spacing w:line="500" w:lineRule="exact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  <w:t>分项报价单</w:t>
      </w:r>
    </w:p>
    <w:p w14:paraId="55D71D32">
      <w:pPr>
        <w:spacing w:line="500" w:lineRule="exact"/>
        <w:rPr>
          <w:rFonts w:hint="default" w:ascii="仿宋" w:hAnsi="仿宋" w:eastAsia="仿宋" w:cs="仿宋"/>
          <w:color w:val="000000"/>
          <w:szCs w:val="21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szCs w:val="21"/>
          <w:highlight w:val="none"/>
          <w:lang w:val="en-US" w:eastAsia="zh-CN"/>
        </w:rPr>
        <w:t>采购编号：{采购编号}</w:t>
      </w:r>
    </w:p>
    <w:p w14:paraId="624B864D">
      <w:pPr>
        <w:spacing w:line="500" w:lineRule="exact"/>
        <w:rPr>
          <w:rFonts w:hint="default" w:ascii="仿宋" w:hAnsi="仿宋" w:eastAsia="仿宋" w:cs="仿宋"/>
          <w:color w:val="000000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highlight w:val="none"/>
          <w:lang w:val="en-US" w:eastAsia="zh-CN"/>
        </w:rPr>
        <w:t>项目名称：{项目名称}</w:t>
      </w:r>
    </w:p>
    <w:p w14:paraId="3A613E6A">
      <w:pPr>
        <w:spacing w:line="500" w:lineRule="exact"/>
        <w:rPr>
          <w:rFonts w:hint="eastAsia" w:ascii="仿宋" w:hAnsi="仿宋" w:eastAsia="仿宋" w:cs="仿宋"/>
          <w:color w:val="000000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highlight w:val="none"/>
          <w:lang w:val="en-US" w:eastAsia="zh-CN"/>
        </w:rPr>
        <w:t>包号：</w:t>
      </w:r>
    </w:p>
    <w:p w14:paraId="4D5B437A">
      <w:pPr>
        <w:spacing w:line="500" w:lineRule="exact"/>
        <w:rPr>
          <w:rFonts w:hint="default" w:ascii="仿宋" w:hAnsi="仿宋" w:eastAsia="仿宋" w:cs="仿宋"/>
          <w:color w:val="000000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highlight w:val="none"/>
          <w:lang w:val="en-US" w:eastAsia="zh-CN"/>
        </w:rPr>
        <w:t>投标人名称：{供应商名称}</w:t>
      </w:r>
    </w:p>
    <w:p w14:paraId="70C2E683">
      <w:pPr>
        <w:spacing w:line="500" w:lineRule="exact"/>
        <w:ind w:firstLine="420" w:firstLineChars="200"/>
        <w:jc w:val="right"/>
        <w:rPr>
          <w:rFonts w:hint="default" w:ascii="仿宋" w:hAnsi="仿宋" w:eastAsia="仿宋" w:cs="仿宋"/>
          <w:color w:val="000000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highlight w:val="none"/>
          <w:lang w:val="en-US" w:eastAsia="zh-CN"/>
        </w:rPr>
        <w:t>货币及单位：人民币/元</w:t>
      </w:r>
    </w:p>
    <w:tbl>
      <w:tblPr>
        <w:tblStyle w:val="2"/>
        <w:tblW w:w="836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265"/>
        <w:gridCol w:w="1890"/>
        <w:gridCol w:w="1755"/>
        <w:gridCol w:w="2580"/>
      </w:tblGrid>
      <w:tr w14:paraId="365360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83" w:hRule="atLeast"/>
        </w:trPr>
        <w:tc>
          <w:tcPr>
            <w:tcW w:w="8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46EA4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26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9F6BF8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月份</w:t>
            </w:r>
          </w:p>
        </w:tc>
        <w:tc>
          <w:tcPr>
            <w:tcW w:w="18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872A6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（元/月）</w:t>
            </w:r>
          </w:p>
        </w:tc>
        <w:tc>
          <w:tcPr>
            <w:tcW w:w="1755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35454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数量</w:t>
            </w:r>
          </w:p>
        </w:tc>
        <w:tc>
          <w:tcPr>
            <w:tcW w:w="2580" w:type="dxa"/>
            <w:tcBorders>
              <w:top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C99B0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总价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（元）</w:t>
            </w:r>
          </w:p>
        </w:tc>
      </w:tr>
      <w:tr w14:paraId="6332C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23" w:hRule="atLeast"/>
        </w:trPr>
        <w:tc>
          <w:tcPr>
            <w:tcW w:w="874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88949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26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4D8A4A0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*月</w:t>
            </w:r>
          </w:p>
        </w:tc>
        <w:tc>
          <w:tcPr>
            <w:tcW w:w="1890" w:type="dxa"/>
            <w:tcBorders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86883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tcBorders>
              <w:left w:val="single" w:color="auto" w:sz="4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E5001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580" w:type="dxa"/>
            <w:tcBorders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5BE8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</w:tr>
      <w:tr w14:paraId="723E3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5" w:hRule="atLeast"/>
        </w:trPr>
        <w:tc>
          <w:tcPr>
            <w:tcW w:w="874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2C63E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26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C1AC34E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*月</w:t>
            </w:r>
          </w:p>
        </w:tc>
        <w:tc>
          <w:tcPr>
            <w:tcW w:w="1890" w:type="dxa"/>
            <w:tcBorders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BC7F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tcBorders>
              <w:left w:val="single" w:color="auto" w:sz="4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2772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580" w:type="dxa"/>
            <w:tcBorders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89D18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</w:tr>
      <w:tr w14:paraId="7F7B1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5" w:hRule="atLeast"/>
        </w:trPr>
        <w:tc>
          <w:tcPr>
            <w:tcW w:w="874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A802C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126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6C1FEC6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*月</w:t>
            </w:r>
          </w:p>
        </w:tc>
        <w:tc>
          <w:tcPr>
            <w:tcW w:w="1890" w:type="dxa"/>
            <w:tcBorders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8838D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tcBorders>
              <w:left w:val="single" w:color="auto" w:sz="4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49B6B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580" w:type="dxa"/>
            <w:tcBorders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61C01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</w:tr>
      <w:tr w14:paraId="1A0C9F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5" w:hRule="atLeast"/>
        </w:trPr>
        <w:tc>
          <w:tcPr>
            <w:tcW w:w="874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72642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26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5DCBF6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*月</w:t>
            </w:r>
          </w:p>
        </w:tc>
        <w:tc>
          <w:tcPr>
            <w:tcW w:w="1890" w:type="dxa"/>
            <w:tcBorders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7D672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tcBorders>
              <w:left w:val="single" w:color="auto" w:sz="4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7C412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580" w:type="dxa"/>
            <w:tcBorders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31D64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</w:tr>
      <w:tr w14:paraId="598E66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5" w:hRule="atLeast"/>
        </w:trPr>
        <w:tc>
          <w:tcPr>
            <w:tcW w:w="874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08372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26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788895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*月</w:t>
            </w:r>
          </w:p>
        </w:tc>
        <w:tc>
          <w:tcPr>
            <w:tcW w:w="1890" w:type="dxa"/>
            <w:tcBorders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19AA0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tcBorders>
              <w:left w:val="single" w:color="auto" w:sz="4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190A3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580" w:type="dxa"/>
            <w:tcBorders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4910D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</w:tr>
      <w:tr w14:paraId="315662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5" w:hRule="atLeast"/>
        </w:trPr>
        <w:tc>
          <w:tcPr>
            <w:tcW w:w="874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55B49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26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94C9C3B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*月</w:t>
            </w:r>
          </w:p>
        </w:tc>
        <w:tc>
          <w:tcPr>
            <w:tcW w:w="1890" w:type="dxa"/>
            <w:tcBorders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F1453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tcBorders>
              <w:left w:val="single" w:color="auto" w:sz="4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707AF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580" w:type="dxa"/>
            <w:tcBorders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1A1E4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</w:tr>
      <w:tr w14:paraId="34256E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5" w:hRule="atLeast"/>
        </w:trPr>
        <w:tc>
          <w:tcPr>
            <w:tcW w:w="874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EBF15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126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98C1B8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*月</w:t>
            </w:r>
          </w:p>
        </w:tc>
        <w:tc>
          <w:tcPr>
            <w:tcW w:w="1890" w:type="dxa"/>
            <w:tcBorders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34F50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tcBorders>
              <w:left w:val="single" w:color="auto" w:sz="4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133F1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580" w:type="dxa"/>
            <w:tcBorders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112F8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</w:tr>
      <w:tr w14:paraId="5F3C25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5" w:hRule="atLeast"/>
        </w:trPr>
        <w:tc>
          <w:tcPr>
            <w:tcW w:w="874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306C1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26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EC859E0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*月</w:t>
            </w:r>
          </w:p>
        </w:tc>
        <w:tc>
          <w:tcPr>
            <w:tcW w:w="1890" w:type="dxa"/>
            <w:tcBorders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A84AF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tcBorders>
              <w:left w:val="single" w:color="auto" w:sz="4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E8FFD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580" w:type="dxa"/>
            <w:tcBorders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E4957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</w:tr>
      <w:tr w14:paraId="0D8D03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5" w:hRule="atLeast"/>
        </w:trPr>
        <w:tc>
          <w:tcPr>
            <w:tcW w:w="874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A250C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26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35867F3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*月</w:t>
            </w:r>
          </w:p>
        </w:tc>
        <w:tc>
          <w:tcPr>
            <w:tcW w:w="1890" w:type="dxa"/>
            <w:tcBorders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7BAAF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tcBorders>
              <w:left w:val="single" w:color="auto" w:sz="4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6C7CE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580" w:type="dxa"/>
            <w:tcBorders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0D808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</w:tr>
      <w:tr w14:paraId="2A2B89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5" w:hRule="atLeast"/>
        </w:trPr>
        <w:tc>
          <w:tcPr>
            <w:tcW w:w="874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B0B3">
            <w:pPr>
              <w:autoSpaceDN w:val="0"/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126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492ABB">
            <w:pPr>
              <w:autoSpaceDN w:val="0"/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...</w:t>
            </w:r>
            <w:bookmarkStart w:id="0" w:name="_GoBack"/>
            <w:bookmarkEnd w:id="0"/>
          </w:p>
        </w:tc>
        <w:tc>
          <w:tcPr>
            <w:tcW w:w="1890" w:type="dxa"/>
            <w:tcBorders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3C616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tcBorders>
              <w:left w:val="single" w:color="auto" w:sz="4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100A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580" w:type="dxa"/>
            <w:tcBorders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7C06D">
            <w:pPr>
              <w:autoSpaceDN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</w:p>
        </w:tc>
      </w:tr>
      <w:tr w14:paraId="603761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5" w:hRule="atLeast"/>
        </w:trPr>
        <w:tc>
          <w:tcPr>
            <w:tcW w:w="21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2C84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  <w:t>合计：</w:t>
            </w:r>
          </w:p>
        </w:tc>
        <w:tc>
          <w:tcPr>
            <w:tcW w:w="6225" w:type="dxa"/>
            <w:gridSpan w:val="3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7F6E">
            <w:pPr>
              <w:spacing w:line="500" w:lineRule="exact"/>
              <w:ind w:firstLine="800" w:firstLineChars="400"/>
              <w:jc w:val="both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  <w:t>（大写：        ）</w:t>
            </w:r>
          </w:p>
        </w:tc>
      </w:tr>
      <w:tr w14:paraId="1A0747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36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E5926">
            <w:pPr>
              <w:numPr>
                <w:ilvl w:val="0"/>
                <w:numId w:val="1"/>
              </w:numPr>
              <w:spacing w:line="500" w:lineRule="exact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服务内容：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响应、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不响应；</w:t>
            </w:r>
          </w:p>
          <w:p w14:paraId="795ED604">
            <w:pPr>
              <w:numPr>
                <w:ilvl w:val="0"/>
                <w:numId w:val="1"/>
              </w:numPr>
              <w:spacing w:line="500" w:lineRule="exact"/>
              <w:rPr>
                <w:rFonts w:hint="default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服务质量：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响应、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不响应；</w:t>
            </w:r>
          </w:p>
          <w:p w14:paraId="5AE9E245">
            <w:pPr>
              <w:numPr>
                <w:ilvl w:val="0"/>
                <w:numId w:val="1"/>
              </w:numPr>
              <w:spacing w:line="500" w:lineRule="exact"/>
              <w:rPr>
                <w:rFonts w:hint="default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服务标准：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响应、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不响应。</w:t>
            </w:r>
          </w:p>
          <w:p w14:paraId="283CF8AC">
            <w:pPr>
              <w:numPr>
                <w:numId w:val="0"/>
              </w:numPr>
              <w:spacing w:line="500" w:lineRule="exact"/>
              <w:rPr>
                <w:rFonts w:hint="default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注：根据是否响应磋商文件内容，进行选填。</w:t>
            </w:r>
          </w:p>
        </w:tc>
      </w:tr>
    </w:tbl>
    <w:p w14:paraId="3F6A69D1">
      <w:pPr>
        <w:rPr>
          <w:rFonts w:hint="eastAsia"/>
        </w:rPr>
      </w:pPr>
    </w:p>
    <w:p w14:paraId="0406727D">
      <w:pPr>
        <w:ind w:firstLine="400" w:firstLineChars="200"/>
        <w:rPr>
          <w:rFonts w:hint="eastAsia"/>
          <w:sz w:val="20"/>
          <w:szCs w:val="20"/>
        </w:rPr>
      </w:pPr>
    </w:p>
    <w:p w14:paraId="03C56574">
      <w:pPr>
        <w:ind w:firstLine="420" w:firstLineChars="200"/>
        <w:rPr>
          <w:rFonts w:hint="eastAsia"/>
        </w:rPr>
      </w:pPr>
    </w:p>
    <w:p w14:paraId="1BBBB342">
      <w:pPr>
        <w:ind w:firstLine="420" w:firstLineChars="200"/>
        <w:rPr>
          <w:rFonts w:hint="eastAsia"/>
          <w:lang w:val="en-US" w:eastAsia="zh-CN"/>
        </w:rPr>
      </w:pPr>
    </w:p>
    <w:p w14:paraId="5C3DE323">
      <w:pPr>
        <w:ind w:firstLine="420" w:firstLineChars="200"/>
        <w:rPr>
          <w:rFonts w:hint="eastAsia"/>
          <w:lang w:val="en-US" w:eastAsia="zh-CN"/>
        </w:rPr>
      </w:pPr>
    </w:p>
    <w:p w14:paraId="3438AE42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投标人签章：（加盖公章）</w:t>
      </w:r>
    </w:p>
    <w:p w14:paraId="11F858E8">
      <w:pPr>
        <w:ind w:firstLine="5670" w:firstLineChars="27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日期：（日期）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375643"/>
    <w:multiLevelType w:val="singleLevel"/>
    <w:tmpl w:val="1E37564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22102"/>
    <w:rsid w:val="00DA21C9"/>
    <w:rsid w:val="02056B42"/>
    <w:rsid w:val="03575C81"/>
    <w:rsid w:val="07350087"/>
    <w:rsid w:val="0B464611"/>
    <w:rsid w:val="0C803B53"/>
    <w:rsid w:val="121D2250"/>
    <w:rsid w:val="148E1F5E"/>
    <w:rsid w:val="14A5684C"/>
    <w:rsid w:val="16F6268C"/>
    <w:rsid w:val="17457E73"/>
    <w:rsid w:val="18D25736"/>
    <w:rsid w:val="18F67AEF"/>
    <w:rsid w:val="190D2F2B"/>
    <w:rsid w:val="1B285AE1"/>
    <w:rsid w:val="1C006A5E"/>
    <w:rsid w:val="1C057BD0"/>
    <w:rsid w:val="1CA22192"/>
    <w:rsid w:val="1FC14756"/>
    <w:rsid w:val="21374CD0"/>
    <w:rsid w:val="219739C1"/>
    <w:rsid w:val="27231678"/>
    <w:rsid w:val="2BCE7B26"/>
    <w:rsid w:val="2CF55A3F"/>
    <w:rsid w:val="2D7C3A6A"/>
    <w:rsid w:val="2FB35E69"/>
    <w:rsid w:val="308A649E"/>
    <w:rsid w:val="379E11AD"/>
    <w:rsid w:val="3A255BB6"/>
    <w:rsid w:val="3C812E4B"/>
    <w:rsid w:val="3EAE49F9"/>
    <w:rsid w:val="40EB11DB"/>
    <w:rsid w:val="451231DA"/>
    <w:rsid w:val="464B69A4"/>
    <w:rsid w:val="46FD7572"/>
    <w:rsid w:val="479D638F"/>
    <w:rsid w:val="47FB1D04"/>
    <w:rsid w:val="4812704D"/>
    <w:rsid w:val="49415E3C"/>
    <w:rsid w:val="49BB3D8B"/>
    <w:rsid w:val="4C0373D9"/>
    <w:rsid w:val="510936E3"/>
    <w:rsid w:val="52770B21"/>
    <w:rsid w:val="56044479"/>
    <w:rsid w:val="590B5B1F"/>
    <w:rsid w:val="5AAB6FEB"/>
    <w:rsid w:val="5C1905F9"/>
    <w:rsid w:val="5CC6692D"/>
    <w:rsid w:val="5F487ACD"/>
    <w:rsid w:val="5FBE04C3"/>
    <w:rsid w:val="60D777F7"/>
    <w:rsid w:val="65881026"/>
    <w:rsid w:val="664C39BF"/>
    <w:rsid w:val="66F10A4A"/>
    <w:rsid w:val="6F4436E1"/>
    <w:rsid w:val="753B0EB7"/>
    <w:rsid w:val="768371E5"/>
    <w:rsid w:val="798474FC"/>
    <w:rsid w:val="7CAB4D9F"/>
    <w:rsid w:val="7D75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2026-02-25T01:19:29Z</dcterms:created>
  <dc:creator>123</dc:creator>
  <cp:lastModifiedBy>庞冰倩</cp:lastModifiedBy>
  <dcterms:modified xsi:type="dcterms:W3CDTF">2026-02-25T02:22:03Z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eyJoZGlkIjoiZTNhNjI1MzRiOTgzODY0YTNjY2QzOTBkZmRhYzY3ZjYiLCJ1c2VySWQiOiIxMTUzODYwMzYxIn0=</vt:lpwstr>
  </property>
  <property fmtid="{D5CDD505-2E9C-101B-9397-08002B2CF9AE}" pid="4" name="ICV">
    <vt:lpwstr>1B71207375364D859FA3EC9A0DD76A45_12</vt:lpwstr>
  </property>
</Properties>
</file>