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700F2">
      <w:pPr>
        <w:pStyle w:val="4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0" w:name="_Hlk99007660"/>
      <w:r>
        <w:rPr>
          <w:rFonts w:hint="eastAsia" w:ascii="仿宋" w:hAnsi="仿宋" w:eastAsia="仿宋" w:cs="仿宋"/>
          <w:sz w:val="32"/>
          <w:szCs w:val="32"/>
        </w:rPr>
        <w:t>商务响应说明书</w:t>
      </w:r>
    </w:p>
    <w:p w14:paraId="771DFE18">
      <w:pPr>
        <w:spacing w:line="360" w:lineRule="auto"/>
        <w:jc w:val="center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（格式自拟）</w:t>
      </w:r>
    </w:p>
    <w:p w14:paraId="22EE87EE">
      <w:pPr>
        <w:spacing w:line="360" w:lineRule="auto"/>
        <w:ind w:firstLine="482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供应商应按照磋商文件的要求编制商务要求，并封装至磋商响应文件中。主要内容须包括但不限于以下几点。</w:t>
      </w:r>
    </w:p>
    <w:p w14:paraId="6E3F9EA8">
      <w:pPr>
        <w:spacing w:line="480" w:lineRule="auto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1.供应商企业简介；（格式自拟）</w:t>
      </w:r>
    </w:p>
    <w:p w14:paraId="00BD5D70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2.供应商资格证明文件（见</w:t>
      </w:r>
      <w:r>
        <w:rPr>
          <w:rFonts w:hint="eastAsia" w:ascii="仿宋" w:hAnsi="仿宋" w:eastAsia="仿宋" w:cs="仿宋"/>
          <w:szCs w:val="24"/>
          <w:lang w:val="en-US" w:eastAsia="zh-CN"/>
        </w:rPr>
        <w:t>第四章资格审查，</w:t>
      </w:r>
      <w:r>
        <w:rPr>
          <w:rFonts w:hint="eastAsia" w:ascii="仿宋" w:hAnsi="仿宋" w:eastAsia="仿宋" w:cs="仿宋"/>
          <w:szCs w:val="24"/>
        </w:rPr>
        <w:t>并完成附件1至附件3）；</w:t>
      </w:r>
    </w:p>
    <w:p w14:paraId="11B6CF07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bCs/>
          <w:szCs w:val="24"/>
          <w:lang w:val="en-US" w:eastAsia="zh-CN"/>
        </w:rPr>
        <w:t>3</w:t>
      </w:r>
      <w:r>
        <w:rPr>
          <w:rFonts w:hint="eastAsia" w:ascii="仿宋" w:hAnsi="仿宋" w:eastAsia="仿宋" w:cs="宋体"/>
          <w:bCs/>
          <w:szCs w:val="24"/>
        </w:rPr>
        <w:t>.项目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Cs/>
          <w:szCs w:val="24"/>
        </w:rPr>
        <w:t>地点、服务期限、付款方式、违约责任等合同条款须逐条响应（格式自拟）；</w:t>
      </w:r>
    </w:p>
    <w:p w14:paraId="7C1808C4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Cs w:val="24"/>
        </w:rPr>
        <w:t>.供应商认为有必要说明的问题；（如果有，格式自拟）。</w:t>
      </w:r>
    </w:p>
    <w:bookmarkEnd w:id="0"/>
    <w:p w14:paraId="4896DFC8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  <w:bookmarkStart w:id="1" w:name="_Hlk99008435"/>
    </w:p>
    <w:p w14:paraId="1435A89B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  <w:bookmarkStart w:id="2" w:name="_Toc363474028"/>
      <w:bookmarkStart w:id="3" w:name="_Toc403077649"/>
      <w:bookmarkStart w:id="4" w:name="_Hlk99007443"/>
    </w:p>
    <w:p w14:paraId="0DE895C2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法定代表人身份证明书</w:t>
      </w:r>
    </w:p>
    <w:p w14:paraId="27236FC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185EEE2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383E2D8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459D9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453EE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240ECFC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0FDF656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2D038F4F">
      <w:pPr>
        <w:spacing w:line="360" w:lineRule="auto"/>
        <w:jc w:val="center"/>
        <w:rPr>
          <w:rFonts w:ascii="仿宋" w:hAnsi="仿宋" w:eastAsia="仿宋" w:cs="仿宋"/>
        </w:rPr>
      </w:pPr>
    </w:p>
    <w:p w14:paraId="05FA0D92">
      <w:pPr>
        <w:spacing w:line="360" w:lineRule="auto"/>
        <w:jc w:val="center"/>
        <w:rPr>
          <w:rFonts w:ascii="仿宋" w:hAnsi="仿宋" w:eastAsia="仿宋" w:cs="仿宋"/>
        </w:rPr>
      </w:pPr>
    </w:p>
    <w:p w14:paraId="5A88A0BC">
      <w:pPr>
        <w:spacing w:line="360" w:lineRule="auto"/>
        <w:jc w:val="center"/>
        <w:rPr>
          <w:rFonts w:ascii="仿宋" w:hAnsi="仿宋" w:eastAsia="仿宋" w:cs="仿宋"/>
        </w:rPr>
      </w:pPr>
    </w:p>
    <w:p w14:paraId="56BA5A01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37C3C35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B5BBF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6CCCD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6B23D5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AF35F9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EC47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6D3C19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Cs w:val="24"/>
        </w:rPr>
        <w:t xml:space="preserve">名称（公章）:             </w:t>
      </w:r>
    </w:p>
    <w:p w14:paraId="100B5E40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DA0FA24">
      <w:pPr>
        <w:rPr>
          <w:rFonts w:hint="eastAsia" w:ascii="仿宋" w:hAnsi="仿宋" w:eastAsia="仿宋" w:cs="仿宋"/>
          <w:sz w:val="32"/>
          <w:szCs w:val="32"/>
        </w:rPr>
      </w:pPr>
    </w:p>
    <w:p w14:paraId="45DA4EF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4AC6A852">
      <w:pPr>
        <w:pStyle w:val="4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  <w:bookmarkEnd w:id="2"/>
      <w:bookmarkEnd w:id="3"/>
    </w:p>
    <w:p w14:paraId="11871A3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62C3F424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0025FEB6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01654C97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1BB06DAB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4334C11D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E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F5FDD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4F6B1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21576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4BF484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956D7F3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6DE6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A1D0836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FF57658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5B3F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C21FF9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D4DF1F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36FF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67164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73804E0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3189E44C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附：法定代表人、被授权人二代身份证正反面复印件。</w:t>
      </w:r>
    </w:p>
    <w:p w14:paraId="5D29614B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856F374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F2508D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E5081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811120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3D05173B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法定代表人/被授权人（签字或盖章）：</w:t>
      </w:r>
    </w:p>
    <w:p w14:paraId="2357C187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bookmarkEnd w:id="4"/>
    <w:p w14:paraId="478D2263">
      <w:pPr>
        <w:pStyle w:val="2"/>
      </w:pPr>
    </w:p>
    <w:p w14:paraId="4963C17B">
      <w:pPr>
        <w:pStyle w:val="2"/>
      </w:pPr>
    </w:p>
    <w:p w14:paraId="1736C797">
      <w:pPr>
        <w:pStyle w:val="4"/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附件2：</w:t>
      </w:r>
      <w:bookmarkStart w:id="5" w:name="_Toc403077656"/>
      <w:bookmarkStart w:id="6" w:name="_Toc363474033"/>
      <w:bookmarkStart w:id="7" w:name="_Hlk99007859"/>
    </w:p>
    <w:p w14:paraId="26CB5883">
      <w:pPr>
        <w:pStyle w:val="4"/>
        <w:spacing w:line="360" w:lineRule="auto"/>
        <w:jc w:val="center"/>
        <w:rPr>
          <w:rFonts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参加政府采购活动前三年内，在经营活动中没有重大违法记录书面声明</w:t>
      </w:r>
    </w:p>
    <w:p w14:paraId="274026DE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致：陕西中基项目管理有限公司 </w:t>
      </w:r>
    </w:p>
    <w:p w14:paraId="3EC16C12">
      <w:pPr>
        <w:spacing w:line="480" w:lineRule="auto"/>
        <w:ind w:firstLine="960" w:firstLineChars="4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作为参加贵公司组织的招标项目的供应商，本公司郑重申告并承诺：近三年未受到有关行政主管部门的行政处理、不良行为记录为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03A0CAE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3C62E85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6C3B55F6">
      <w:pPr>
        <w:spacing w:line="480" w:lineRule="auto"/>
        <w:ind w:right="617" w:rightChars="257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</w:p>
    <w:p w14:paraId="3ADE2D59">
      <w:pPr>
        <w:spacing w:line="480" w:lineRule="auto"/>
        <w:ind w:right="617" w:rightChars="257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 xml:space="preserve">法定代表人（签字或盖章）：       </w:t>
      </w:r>
      <w:r>
        <w:rPr>
          <w:rFonts w:hint="eastAsia" w:ascii="仿宋" w:hAnsi="仿宋" w:eastAsia="仿宋" w:cs="仿宋"/>
        </w:rPr>
        <w:t xml:space="preserve">         </w:t>
      </w:r>
    </w:p>
    <w:p w14:paraId="39065229">
      <w:pPr>
        <w:spacing w:line="480" w:lineRule="auto"/>
        <w:ind w:right="617" w:rightChars="25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bookmarkEnd w:id="5"/>
    <w:bookmarkEnd w:id="6"/>
    <w:bookmarkEnd w:id="7"/>
    <w:p w14:paraId="38B98DC1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</w:p>
    <w:p w14:paraId="11D0F1A4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1D918D27">
      <w:pP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附件3：</w:t>
      </w:r>
    </w:p>
    <w:p w14:paraId="5F911289">
      <w:pPr>
        <w:pStyle w:val="4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8" w:name="_Hlk99008030"/>
      <w:r>
        <w:rPr>
          <w:rFonts w:hint="eastAsia" w:ascii="仿宋" w:hAnsi="仿宋" w:eastAsia="仿宋" w:cs="仿宋"/>
          <w:sz w:val="32"/>
          <w:szCs w:val="32"/>
        </w:rPr>
        <w:t>供应商具备履行合同所必须的设备和专业技术能力的书面声明</w:t>
      </w:r>
    </w:p>
    <w:p w14:paraId="6ED9F5EB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5B33811E">
      <w:pPr>
        <w:pStyle w:val="2"/>
        <w:rPr>
          <w:rFonts w:ascii="仿宋" w:hAnsi="仿宋" w:eastAsia="仿宋" w:cs="仿宋"/>
        </w:rPr>
      </w:pPr>
    </w:p>
    <w:p w14:paraId="48D6016C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致：陕西中基项目管理有限公司</w:t>
      </w:r>
    </w:p>
    <w:p w14:paraId="7539B6B6">
      <w:pPr>
        <w:spacing w:line="480" w:lineRule="auto"/>
        <w:ind w:firstLine="480" w:firstLineChars="200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8"/>
    <w:p w14:paraId="5035D977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3180DFDD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22EDA044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供应商名称（公章）:</w:t>
      </w:r>
    </w:p>
    <w:p w14:paraId="7B40E818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 xml:space="preserve">法定代表人（签字或盖章）：                </w:t>
      </w:r>
    </w:p>
    <w:p w14:paraId="42B3C40B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日    期：</w:t>
      </w:r>
    </w:p>
    <w:p w14:paraId="2DA6F790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  <w:bookmarkEnd w:id="1"/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YzQ2OGY2MThkMzhlODEyOWQzYWVhZWYwY2QwYmMifQ=="/>
  </w:docVars>
  <w:rsids>
    <w:rsidRoot w:val="00DD08F5"/>
    <w:rsid w:val="00566942"/>
    <w:rsid w:val="006F4ADB"/>
    <w:rsid w:val="00C62CAC"/>
    <w:rsid w:val="00DD08F5"/>
    <w:rsid w:val="133C096A"/>
    <w:rsid w:val="142C5BB2"/>
    <w:rsid w:val="304E40E1"/>
    <w:rsid w:val="61C84593"/>
    <w:rsid w:val="6A46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kern w:val="0"/>
      <w:sz w:val="24"/>
      <w:szCs w:val="20"/>
      <w:lang w:val="en-US" w:eastAsia="zh-CN" w:bidi="ar-SA"/>
    </w:rPr>
  </w:style>
  <w:style w:type="paragraph" w:styleId="4">
    <w:name w:val="heading 3"/>
    <w:basedOn w:val="1"/>
    <w:next w:val="1"/>
    <w:link w:val="7"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2"/>
    <w:basedOn w:val="1"/>
    <w:link w:val="10"/>
    <w:semiHidden/>
    <w:unhideWhenUsed/>
    <w:qFormat/>
    <w:uiPriority w:val="99"/>
    <w:pPr>
      <w:spacing w:after="120" w:line="480" w:lineRule="auto"/>
    </w:pPr>
  </w:style>
  <w:style w:type="character" w:customStyle="1" w:styleId="7">
    <w:name w:val="标题 3 字符"/>
    <w:basedOn w:val="6"/>
    <w:link w:val="4"/>
    <w:qFormat/>
    <w:uiPriority w:val="9"/>
    <w:rPr>
      <w:rFonts w:ascii="Times New Roman" w:hAnsi="Calibri" w:eastAsia="宋体" w:cs="Times New Roman"/>
      <w:b/>
      <w:bCs/>
      <w:sz w:val="24"/>
      <w:szCs w:val="24"/>
    </w:rPr>
  </w:style>
  <w:style w:type="character" w:customStyle="1" w:styleId="8">
    <w:name w:val="正文文本 字符"/>
    <w:basedOn w:val="6"/>
    <w:link w:val="2"/>
    <w:qFormat/>
    <w:uiPriority w:val="0"/>
    <w:rPr>
      <w:rFonts w:ascii="Times New Roman" w:hAnsi="Calibri" w:eastAsia="宋体" w:cs="Times New Roman"/>
      <w:szCs w:val="20"/>
    </w:rPr>
  </w:style>
  <w:style w:type="table" w:customStyle="1" w:styleId="9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2 字符"/>
    <w:basedOn w:val="6"/>
    <w:link w:val="3"/>
    <w:semiHidden/>
    <w:qFormat/>
    <w:uiPriority w:val="99"/>
    <w:rPr>
      <w:rFonts w:ascii="宋体" w:hAnsi="Calibri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1616</Words>
  <Characters>1629</Characters>
  <Lines>9</Lines>
  <Paragraphs>2</Paragraphs>
  <TotalTime>4</TotalTime>
  <ScaleCrop>false</ScaleCrop>
  <LinksUpToDate>false</LinksUpToDate>
  <CharactersWithSpaces>2156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2024-04-11T08:23:00Z</dcterms:created>
  <dc:creator>Jennygao199102@outlook.com</dc:creator>
  <cp:lastModifiedBy>夜未央</cp:lastModifiedBy>
  <dcterms:modified xsi:type="dcterms:W3CDTF">2026-02-06T13:57:39Z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09C85773154B4CE591C688261AD5478F_12</vt:lpwstr>
  </property>
  <property fmtid="{D5CDD505-2E9C-101B-9397-08002B2CF9AE}" pid="4" name="KSOTemplateDocerSaveRecord">
    <vt:lpwstr>eyJoZGlkIjoiYzA3NDM3YjI3MmU0NGQ1M2FlODEzYWM2NGUwNzc4MmMiLCJ1c2VySWQiOiI2NjA5ODc2MTQifQ==</vt:lpwstr>
  </property>
</Properties>
</file>