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656E8D">
      <w:pPr>
        <w:pStyle w:val="4"/>
        <w:bidi w:val="0"/>
        <w:rPr>
          <w:rFonts w:hint="eastAsia" w:ascii="仿宋" w:hAnsi="仿宋" w:eastAsia="仿宋" w:cs="仿宋"/>
          <w:highlight w:val="none"/>
          <w:lang w:val="zh-CN"/>
        </w:rPr>
      </w:pPr>
      <w:bookmarkStart w:id="0" w:name="_GoBack"/>
      <w:r>
        <w:rPr>
          <w:rFonts w:hint="eastAsia" w:ascii="仿宋" w:hAnsi="仿宋" w:eastAsia="仿宋" w:cs="仿宋"/>
          <w:highlight w:val="none"/>
          <w:lang w:val="en-US" w:eastAsia="zh-CN"/>
        </w:rPr>
        <w:t>服务内容响应偏差表</w:t>
      </w:r>
    </w:p>
    <w:bookmarkEnd w:id="0"/>
    <w:p w14:paraId="16A448B8">
      <w:pPr>
        <w:spacing w:line="360" w:lineRule="auto"/>
        <w:ind w:right="-197" w:rightChars="-94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Cs/>
          <w:kern w:val="0"/>
          <w:sz w:val="24"/>
          <w:szCs w:val="24"/>
          <w:highlight w:val="none"/>
        </w:rPr>
        <w:t xml:space="preserve">项目编号：                                                </w:t>
      </w:r>
    </w:p>
    <w:tbl>
      <w:tblPr>
        <w:tblStyle w:val="16"/>
        <w:tblW w:w="9235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1311"/>
        <w:gridCol w:w="2224"/>
        <w:gridCol w:w="2545"/>
        <w:gridCol w:w="797"/>
        <w:gridCol w:w="1644"/>
      </w:tblGrid>
      <w:tr w14:paraId="4F7FBD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4" w:hRule="atLeast"/>
          <w:jc w:val="center"/>
        </w:trPr>
        <w:tc>
          <w:tcPr>
            <w:tcW w:w="714" w:type="dxa"/>
            <w:noWrap w:val="0"/>
            <w:vAlign w:val="center"/>
          </w:tcPr>
          <w:p w14:paraId="464E0523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311" w:type="dxa"/>
            <w:noWrap w:val="0"/>
            <w:vAlign w:val="center"/>
          </w:tcPr>
          <w:p w14:paraId="687275D0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文件</w:t>
            </w:r>
          </w:p>
          <w:p w14:paraId="0D933DBC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条目号</w:t>
            </w:r>
          </w:p>
        </w:tc>
        <w:tc>
          <w:tcPr>
            <w:tcW w:w="2224" w:type="dxa"/>
            <w:noWrap w:val="0"/>
            <w:vAlign w:val="center"/>
          </w:tcPr>
          <w:p w14:paraId="461BA34D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磋商文件</w:t>
            </w:r>
          </w:p>
          <w:p w14:paraId="57203A8E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内容要求</w:t>
            </w:r>
          </w:p>
        </w:tc>
        <w:tc>
          <w:tcPr>
            <w:tcW w:w="2545" w:type="dxa"/>
            <w:noWrap w:val="0"/>
            <w:vAlign w:val="center"/>
          </w:tcPr>
          <w:p w14:paraId="6F793496">
            <w:pPr>
              <w:adjustRightInd w:val="0"/>
              <w:snapToGrid w:val="0"/>
              <w:spacing w:line="360" w:lineRule="auto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响应文件</w:t>
            </w:r>
          </w:p>
          <w:p w14:paraId="53328088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  <w:lang w:eastAsia="zh-CN"/>
              </w:rPr>
              <w:t>服务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内容响应</w:t>
            </w:r>
          </w:p>
        </w:tc>
        <w:tc>
          <w:tcPr>
            <w:tcW w:w="797" w:type="dxa"/>
            <w:noWrap w:val="0"/>
            <w:vAlign w:val="center"/>
          </w:tcPr>
          <w:p w14:paraId="10A59A40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</w:tc>
        <w:tc>
          <w:tcPr>
            <w:tcW w:w="1644" w:type="dxa"/>
            <w:noWrap w:val="0"/>
            <w:vAlign w:val="center"/>
          </w:tcPr>
          <w:p w14:paraId="492693B7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偏离</w:t>
            </w:r>
          </w:p>
          <w:p w14:paraId="54F8DA09">
            <w:pPr>
              <w:adjustRightInd w:val="0"/>
              <w:snapToGrid w:val="0"/>
              <w:ind w:right="23"/>
              <w:jc w:val="center"/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highlight w:val="none"/>
              </w:rPr>
              <w:t>及其影响</w:t>
            </w:r>
          </w:p>
        </w:tc>
      </w:tr>
      <w:tr w14:paraId="1E37A4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04E1CA88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78AF405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40014841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7967054B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66683202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541E9491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3A7E430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55FACB36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5CCD58A6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34D550F9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4C22BEC8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1A9671E6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2C06FFCD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225F0FF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49637F09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4F73C6FC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38AA8F4C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7EBB161A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7552ECC8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6CD3E5BB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5ADFEC7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exact"/>
          <w:jc w:val="center"/>
        </w:trPr>
        <w:tc>
          <w:tcPr>
            <w:tcW w:w="714" w:type="dxa"/>
            <w:noWrap w:val="0"/>
            <w:vAlign w:val="top"/>
          </w:tcPr>
          <w:p w14:paraId="77D07441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EF5FB52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4DE3BD96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03265CFA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3929B308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72E4FF3C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  <w:tr w14:paraId="04374B7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exact"/>
          <w:jc w:val="center"/>
        </w:trPr>
        <w:tc>
          <w:tcPr>
            <w:tcW w:w="714" w:type="dxa"/>
            <w:noWrap w:val="0"/>
            <w:vAlign w:val="top"/>
          </w:tcPr>
          <w:p w14:paraId="5957888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311" w:type="dxa"/>
            <w:noWrap w:val="0"/>
            <w:vAlign w:val="top"/>
          </w:tcPr>
          <w:p w14:paraId="38924A85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224" w:type="dxa"/>
            <w:noWrap w:val="0"/>
            <w:vAlign w:val="top"/>
          </w:tcPr>
          <w:p w14:paraId="5B84D88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2545" w:type="dxa"/>
            <w:noWrap w:val="0"/>
            <w:vAlign w:val="top"/>
          </w:tcPr>
          <w:p w14:paraId="6946CEF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797" w:type="dxa"/>
            <w:noWrap w:val="0"/>
            <w:vAlign w:val="top"/>
          </w:tcPr>
          <w:p w14:paraId="39E3DE7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  <w:tc>
          <w:tcPr>
            <w:tcW w:w="1644" w:type="dxa"/>
            <w:noWrap w:val="0"/>
            <w:vAlign w:val="top"/>
          </w:tcPr>
          <w:p w14:paraId="42938D97">
            <w:pPr>
              <w:adjustRightInd w:val="0"/>
              <w:snapToGrid w:val="0"/>
              <w:ind w:right="24"/>
              <w:rPr>
                <w:rFonts w:hint="eastAsia" w:ascii="仿宋" w:hAnsi="仿宋" w:eastAsia="仿宋" w:cs="仿宋"/>
                <w:bCs/>
                <w:sz w:val="24"/>
                <w:szCs w:val="24"/>
                <w:highlight w:val="none"/>
              </w:rPr>
            </w:pPr>
          </w:p>
        </w:tc>
      </w:tr>
    </w:tbl>
    <w:p w14:paraId="326FB18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说明：</w:t>
      </w:r>
    </w:p>
    <w:p w14:paraId="327CE74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1.本表要求供应商根据“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第三章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磋商项目技术、服务、商务及其他要求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-3.2.2服务要求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”进行一一响应说明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，无偏离可直接提供空白表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。</w:t>
      </w:r>
    </w:p>
    <w:p w14:paraId="06666E9B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2.供应商必须据实填写，不得虚假响应，否则将取消其投标或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成交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资格，并按有关规定进行处罚。</w:t>
      </w:r>
    </w:p>
    <w:p w14:paraId="68D4A378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098508C3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供应商（公章）：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</w:t>
      </w:r>
    </w:p>
    <w:p w14:paraId="759A7735">
      <w:pPr>
        <w:spacing w:line="360" w:lineRule="auto"/>
        <w:ind w:firstLine="4080" w:firstLineChars="1700"/>
        <w:rPr>
          <w:rFonts w:hint="eastAsia" w:ascii="仿宋" w:hAnsi="仿宋" w:eastAsia="仿宋" w:cs="仿宋"/>
          <w:sz w:val="24"/>
          <w:szCs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法定代表人或授权代表（签字或盖章）：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</w:t>
      </w:r>
    </w:p>
    <w:p w14:paraId="06955D95">
      <w:pPr>
        <w:autoSpaceDE w:val="0"/>
        <w:autoSpaceDN w:val="0"/>
        <w:adjustRightInd w:val="0"/>
        <w:spacing w:line="360" w:lineRule="auto"/>
        <w:ind w:firstLine="4080" w:firstLineChars="1700"/>
        <w:rPr>
          <w:rFonts w:hint="eastAsia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日    期：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                          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972265">
    <w:pPr>
      <w:pStyle w:val="14"/>
      <w:tabs>
        <w:tab w:val="right" w:pos="8820"/>
        <w:tab w:val="clear" w:pos="8306"/>
      </w:tabs>
      <w:ind w:right="40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565F63B">
                          <w:pPr>
                            <w:pStyle w:val="14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62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93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565F63B">
                    <w:pPr>
                      <w:pStyle w:val="14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62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93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  <a:effectLst/>
                    </wps:spPr>
                    <wps:txbx>
                      <w:txbxContent>
                        <w:p w14:paraId="1787F2C6">
                          <w:pPr>
                            <w:pStyle w:val="14"/>
                            <w:rPr>
                              <w:rFonts w:hint="eastAsia" w:eastAsia="宋体"/>
                              <w:lang w:eastAsia="zh-CN"/>
                            </w:rPr>
                          </w:pP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GhpgkvTAAAABQEAAA8AAAAAAAAAAQAgAAAA&#10;IgAAAGRycy9kb3ducmV2LnhtbFBLAQIUABQAAAAIAIdO4kDA33Of1wEAALEDAAAOAAAAAAAAAAEA&#10;IAAAACIBAABkcnMvZTJvRG9jLnhtbFBLBQYAAAAABgAGAFkBAABrBQAAAAA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787F2C6">
                    <w:pPr>
                      <w:pStyle w:val="14"/>
                      <w:rPr>
                        <w:rFonts w:hint="eastAsia" w:eastAsia="宋体"/>
                        <w:lang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78744F7"/>
    <w:multiLevelType w:val="multilevel"/>
    <w:tmpl w:val="578744F7"/>
    <w:lvl w:ilvl="0" w:tentative="0">
      <w:start w:val="1"/>
      <w:numFmt w:val="none"/>
      <w:lvlText w:val="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none"/>
      <w:lvlText w:val=" 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none"/>
      <w:lvlText w:val="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none"/>
      <w:lvlText w:val="    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none"/>
      <w:lvlText w:val="      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none"/>
      <w:pStyle w:val="7"/>
      <w:lvlText w:val="           "/>
      <w:lvlJc w:val="left"/>
      <w:pPr>
        <w:tabs>
          <w:tab w:val="left" w:pos="1440"/>
        </w:tabs>
        <w:ind w:left="1152" w:hanging="1152"/>
      </w:pPr>
      <w:rPr>
        <w:rFonts w:hint="eastAsia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2520"/>
        </w:tabs>
        <w:ind w:left="1296" w:hanging="1296"/>
      </w:pPr>
      <w:rPr>
        <w:rFonts w:hint="eastAsia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1551D5D"/>
    <w:rsid w:val="05306AF9"/>
    <w:rsid w:val="07001599"/>
    <w:rsid w:val="07851442"/>
    <w:rsid w:val="07A55852"/>
    <w:rsid w:val="091E1297"/>
    <w:rsid w:val="097474A8"/>
    <w:rsid w:val="0AB64089"/>
    <w:rsid w:val="0B4121B4"/>
    <w:rsid w:val="0BD83185"/>
    <w:rsid w:val="0C6576D1"/>
    <w:rsid w:val="0CCF7411"/>
    <w:rsid w:val="0D135C89"/>
    <w:rsid w:val="0D8B4292"/>
    <w:rsid w:val="0DCE1ADD"/>
    <w:rsid w:val="0E963FDB"/>
    <w:rsid w:val="0EC5559E"/>
    <w:rsid w:val="0ED17E6C"/>
    <w:rsid w:val="0F976343"/>
    <w:rsid w:val="105C0E12"/>
    <w:rsid w:val="107B1275"/>
    <w:rsid w:val="12800590"/>
    <w:rsid w:val="13033CDB"/>
    <w:rsid w:val="13150045"/>
    <w:rsid w:val="14543459"/>
    <w:rsid w:val="14861F02"/>
    <w:rsid w:val="14E52192"/>
    <w:rsid w:val="154A6DF0"/>
    <w:rsid w:val="16FE6557"/>
    <w:rsid w:val="176F6BB0"/>
    <w:rsid w:val="17D64044"/>
    <w:rsid w:val="18094FCA"/>
    <w:rsid w:val="18F64E36"/>
    <w:rsid w:val="19584A22"/>
    <w:rsid w:val="1A02767A"/>
    <w:rsid w:val="1A8C3B1A"/>
    <w:rsid w:val="1B9D385D"/>
    <w:rsid w:val="1BA32D63"/>
    <w:rsid w:val="1C252119"/>
    <w:rsid w:val="1CF1774B"/>
    <w:rsid w:val="1DFB7631"/>
    <w:rsid w:val="1E1E29C9"/>
    <w:rsid w:val="1EF8338A"/>
    <w:rsid w:val="1FA938F9"/>
    <w:rsid w:val="20425FFC"/>
    <w:rsid w:val="20E81997"/>
    <w:rsid w:val="21F45999"/>
    <w:rsid w:val="229A5420"/>
    <w:rsid w:val="22BD1D2C"/>
    <w:rsid w:val="22FB3A94"/>
    <w:rsid w:val="23204BF7"/>
    <w:rsid w:val="23FC12D4"/>
    <w:rsid w:val="24095576"/>
    <w:rsid w:val="24626FA6"/>
    <w:rsid w:val="249D1FF2"/>
    <w:rsid w:val="25DE2DDA"/>
    <w:rsid w:val="25E95F17"/>
    <w:rsid w:val="28C96216"/>
    <w:rsid w:val="2A15141A"/>
    <w:rsid w:val="2A230D5A"/>
    <w:rsid w:val="2B370F4B"/>
    <w:rsid w:val="2C046B0D"/>
    <w:rsid w:val="2C8E2CA3"/>
    <w:rsid w:val="2D576387"/>
    <w:rsid w:val="2D810546"/>
    <w:rsid w:val="2D9D4A5A"/>
    <w:rsid w:val="2E8C2BEA"/>
    <w:rsid w:val="2F2B785B"/>
    <w:rsid w:val="30C528D7"/>
    <w:rsid w:val="3107144D"/>
    <w:rsid w:val="32863B5F"/>
    <w:rsid w:val="33E14065"/>
    <w:rsid w:val="34F44E31"/>
    <w:rsid w:val="35181061"/>
    <w:rsid w:val="36363D90"/>
    <w:rsid w:val="37011161"/>
    <w:rsid w:val="37BD6053"/>
    <w:rsid w:val="37DC5E4F"/>
    <w:rsid w:val="37F007B5"/>
    <w:rsid w:val="380C7C67"/>
    <w:rsid w:val="381713E6"/>
    <w:rsid w:val="38257707"/>
    <w:rsid w:val="38296E28"/>
    <w:rsid w:val="38561033"/>
    <w:rsid w:val="390708FB"/>
    <w:rsid w:val="391B46C0"/>
    <w:rsid w:val="39572F51"/>
    <w:rsid w:val="3A051401"/>
    <w:rsid w:val="3A311F3D"/>
    <w:rsid w:val="3A3962CE"/>
    <w:rsid w:val="3B057F4C"/>
    <w:rsid w:val="3B0770A9"/>
    <w:rsid w:val="3B292F36"/>
    <w:rsid w:val="3BF302F3"/>
    <w:rsid w:val="3C4F0C38"/>
    <w:rsid w:val="3C7A4E02"/>
    <w:rsid w:val="3C8D26A4"/>
    <w:rsid w:val="3CA904FC"/>
    <w:rsid w:val="3D2E5B71"/>
    <w:rsid w:val="3D3F603E"/>
    <w:rsid w:val="3D8F53D3"/>
    <w:rsid w:val="3E9058F4"/>
    <w:rsid w:val="3E963D77"/>
    <w:rsid w:val="3FB33E37"/>
    <w:rsid w:val="42D46393"/>
    <w:rsid w:val="44A02E0E"/>
    <w:rsid w:val="45760938"/>
    <w:rsid w:val="474B43DC"/>
    <w:rsid w:val="48273FDF"/>
    <w:rsid w:val="49740F2E"/>
    <w:rsid w:val="49DE3241"/>
    <w:rsid w:val="4A33479D"/>
    <w:rsid w:val="4B616ED2"/>
    <w:rsid w:val="4BB95F3E"/>
    <w:rsid w:val="4C9F5628"/>
    <w:rsid w:val="4D182C88"/>
    <w:rsid w:val="4D2C0602"/>
    <w:rsid w:val="4DBE6A90"/>
    <w:rsid w:val="4E5660BD"/>
    <w:rsid w:val="4E6F32AF"/>
    <w:rsid w:val="4E7E031F"/>
    <w:rsid w:val="4EC44670"/>
    <w:rsid w:val="4F594CAB"/>
    <w:rsid w:val="4F5A2432"/>
    <w:rsid w:val="4F6B078C"/>
    <w:rsid w:val="4F8F6FE6"/>
    <w:rsid w:val="4FA06378"/>
    <w:rsid w:val="50A8592E"/>
    <w:rsid w:val="51A754EC"/>
    <w:rsid w:val="51AF69CD"/>
    <w:rsid w:val="521600BC"/>
    <w:rsid w:val="52420EF7"/>
    <w:rsid w:val="52963321"/>
    <w:rsid w:val="52A14EC3"/>
    <w:rsid w:val="534B638F"/>
    <w:rsid w:val="53F21995"/>
    <w:rsid w:val="5418220F"/>
    <w:rsid w:val="546045FE"/>
    <w:rsid w:val="554D5290"/>
    <w:rsid w:val="56137B46"/>
    <w:rsid w:val="56296E24"/>
    <w:rsid w:val="569B4C2B"/>
    <w:rsid w:val="56E04626"/>
    <w:rsid w:val="57DC64E0"/>
    <w:rsid w:val="57FB5468"/>
    <w:rsid w:val="581A515D"/>
    <w:rsid w:val="584125D2"/>
    <w:rsid w:val="58AE1A31"/>
    <w:rsid w:val="58B053E8"/>
    <w:rsid w:val="58CB3CE0"/>
    <w:rsid w:val="595A5E33"/>
    <w:rsid w:val="59EA7F4F"/>
    <w:rsid w:val="5ADC54F0"/>
    <w:rsid w:val="5C741667"/>
    <w:rsid w:val="5CAB1AAC"/>
    <w:rsid w:val="5D186F18"/>
    <w:rsid w:val="5D9341C4"/>
    <w:rsid w:val="5E5B2FBB"/>
    <w:rsid w:val="5F0745CE"/>
    <w:rsid w:val="5FCC6BAB"/>
    <w:rsid w:val="60886A5A"/>
    <w:rsid w:val="610464A6"/>
    <w:rsid w:val="61DF614B"/>
    <w:rsid w:val="629B3C5A"/>
    <w:rsid w:val="62A35618"/>
    <w:rsid w:val="62FC4118"/>
    <w:rsid w:val="636C5BCF"/>
    <w:rsid w:val="63D24027"/>
    <w:rsid w:val="64846CBA"/>
    <w:rsid w:val="65E14FB5"/>
    <w:rsid w:val="686D223D"/>
    <w:rsid w:val="691B2B1E"/>
    <w:rsid w:val="6BF01A2A"/>
    <w:rsid w:val="6C573973"/>
    <w:rsid w:val="6D2E3635"/>
    <w:rsid w:val="6D8F1939"/>
    <w:rsid w:val="6E5839D5"/>
    <w:rsid w:val="6E9D056A"/>
    <w:rsid w:val="712227CC"/>
    <w:rsid w:val="72C930BC"/>
    <w:rsid w:val="72DF6A85"/>
    <w:rsid w:val="74787DB6"/>
    <w:rsid w:val="74957015"/>
    <w:rsid w:val="75065B3C"/>
    <w:rsid w:val="75133ED9"/>
    <w:rsid w:val="75B92B32"/>
    <w:rsid w:val="7613722B"/>
    <w:rsid w:val="76497FA9"/>
    <w:rsid w:val="77053496"/>
    <w:rsid w:val="779F13E7"/>
    <w:rsid w:val="7A98414F"/>
    <w:rsid w:val="7B296116"/>
    <w:rsid w:val="7B74438D"/>
    <w:rsid w:val="7C2932D9"/>
    <w:rsid w:val="7D483034"/>
    <w:rsid w:val="7D7130C1"/>
    <w:rsid w:val="7E687326"/>
    <w:rsid w:val="7EB83636"/>
    <w:rsid w:val="7ECE4975"/>
    <w:rsid w:val="7F2E04CB"/>
    <w:rsid w:val="7F4F1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line="360" w:lineRule="auto"/>
      <w:jc w:val="center"/>
      <w:outlineLvl w:val="0"/>
    </w:pPr>
    <w:rPr>
      <w:rFonts w:ascii="黑体" w:hAnsi="黑体" w:eastAsia="宋体" w:cs="Times New Roman"/>
      <w:b/>
      <w:sz w:val="36"/>
      <w:szCs w:val="24"/>
    </w:rPr>
  </w:style>
  <w:style w:type="paragraph" w:styleId="3">
    <w:name w:val="heading 2"/>
    <w:basedOn w:val="1"/>
    <w:next w:val="1"/>
    <w:link w:val="19"/>
    <w:semiHidden/>
    <w:unhideWhenUsed/>
    <w:qFormat/>
    <w:uiPriority w:val="0"/>
    <w:pPr>
      <w:keepNext/>
      <w:keepLines/>
      <w:spacing w:line="240" w:lineRule="auto"/>
      <w:jc w:val="center"/>
      <w:outlineLvl w:val="1"/>
    </w:pPr>
    <w:rPr>
      <w:rFonts w:ascii="Calibri" w:hAnsi="Calibri" w:eastAsia="宋体"/>
      <w:b/>
      <w:bCs/>
      <w:sz w:val="32"/>
      <w:szCs w:val="32"/>
    </w:rPr>
  </w:style>
  <w:style w:type="paragraph" w:styleId="4">
    <w:name w:val="heading 3"/>
    <w:basedOn w:val="1"/>
    <w:next w:val="1"/>
    <w:link w:val="20"/>
    <w:semiHidden/>
    <w:unhideWhenUsed/>
    <w:qFormat/>
    <w:uiPriority w:val="0"/>
    <w:pPr>
      <w:keepNext/>
      <w:keepLines/>
      <w:spacing w:line="360" w:lineRule="auto"/>
      <w:ind w:firstLine="0" w:firstLineChars="0"/>
      <w:jc w:val="center"/>
      <w:outlineLvl w:val="2"/>
    </w:pPr>
    <w:rPr>
      <w:rFonts w:ascii="Times New Roman" w:hAnsi="Times New Roman" w:eastAsia="宋体" w:cs="Times New Roman"/>
      <w:b/>
      <w:bCs/>
      <w:sz w:val="30"/>
      <w:szCs w:val="32"/>
      <w:lang w:val="zh-CN"/>
    </w:rPr>
  </w:style>
  <w:style w:type="paragraph" w:styleId="5">
    <w:name w:val="heading 4"/>
    <w:basedOn w:val="1"/>
    <w:next w:val="1"/>
    <w:link w:val="22"/>
    <w:semiHidden/>
    <w:unhideWhenUsed/>
    <w:qFormat/>
    <w:uiPriority w:val="0"/>
    <w:pPr>
      <w:spacing w:line="360" w:lineRule="auto"/>
      <w:jc w:val="both"/>
      <w:outlineLvl w:val="3"/>
    </w:pPr>
    <w:rPr>
      <w:rFonts w:ascii="仿宋" w:hAnsi="仿宋" w:cs="Arial"/>
      <w:b/>
      <w:snapToGrid w:val="0"/>
      <w:color w:val="000000"/>
      <w:szCs w:val="21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360" w:lineRule="auto"/>
      <w:outlineLvl w:val="4"/>
    </w:pPr>
    <w:rPr>
      <w:rFonts w:ascii="华文仿宋" w:hAnsi="华文仿宋" w:cs="华文仿宋"/>
      <w:b/>
      <w:sz w:val="28"/>
      <w:szCs w:val="22"/>
      <w:lang w:val="zh-CN" w:bidi="zh-CN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Lines="0" w:beforeAutospacing="0" w:afterLines="0" w:afterAutospacing="0" w:line="360" w:lineRule="auto"/>
      <w:ind w:left="0" w:firstLine="0"/>
      <w:outlineLvl w:val="5"/>
    </w:pPr>
    <w:rPr>
      <w:rFonts w:ascii="Arial" w:hAnsi="Arial" w:eastAsia="黑体" w:cs="华文仿宋"/>
      <w:sz w:val="24"/>
      <w:szCs w:val="22"/>
      <w:lang w:val="zh-CN" w:bidi="zh-CN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4" w:hanging="1584"/>
      <w:outlineLvl w:val="8"/>
    </w:pPr>
    <w:rPr>
      <w:rFonts w:ascii="Arial" w:hAnsi="Arial" w:eastAsia="黑体"/>
      <w:sz w:val="21"/>
    </w:rPr>
  </w:style>
  <w:style w:type="character" w:default="1" w:styleId="18">
    <w:name w:val="Default Paragraph Font"/>
    <w:semiHidden/>
    <w:unhideWhenUsed/>
    <w:qFormat/>
    <w:uiPriority w:val="1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Normal Indent"/>
    <w:basedOn w:val="1"/>
    <w:qFormat/>
    <w:uiPriority w:val="0"/>
    <w:pPr>
      <w:ind w:firstLine="420" w:firstLineChars="200"/>
    </w:pPr>
  </w:style>
  <w:style w:type="paragraph" w:styleId="12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13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14">
    <w:name w:val="footer"/>
    <w:basedOn w:val="1"/>
    <w:qFormat/>
    <w:uiPriority w:val="0"/>
    <w:pPr>
      <w:widowControl w:val="0"/>
      <w:tabs>
        <w:tab w:val="center" w:pos="4153"/>
        <w:tab w:val="right" w:pos="8306"/>
      </w:tabs>
      <w:kinsoku/>
      <w:autoSpaceDE/>
      <w:autoSpaceDN/>
      <w:adjustRightInd/>
      <w:snapToGrid w:val="0"/>
      <w:spacing w:line="240" w:lineRule="auto"/>
      <w:jc w:val="left"/>
      <w:textAlignment w:val="auto"/>
    </w:pPr>
    <w:rPr>
      <w:rFonts w:eastAsia="仿宋" w:asciiTheme="minorAscii" w:hAnsiTheme="minorAscii" w:cstheme="minorBidi"/>
      <w:snapToGrid/>
      <w:kern w:val="2"/>
      <w:sz w:val="18"/>
      <w:szCs w:val="24"/>
      <w:lang w:eastAsia="zh-CN"/>
    </w:rPr>
  </w:style>
  <w:style w:type="paragraph" w:styleId="15">
    <w:name w:val="toc 1"/>
    <w:basedOn w:val="1"/>
    <w:next w:val="1"/>
    <w:qFormat/>
    <w:uiPriority w:val="0"/>
    <w:pPr>
      <w:spacing w:before="120" w:after="120"/>
    </w:pPr>
    <w:rPr>
      <w:rFonts w:ascii="仿宋" w:hAnsi="仿宋" w:eastAsia="仿宋" w:cs="Arial"/>
      <w:snapToGrid w:val="0"/>
      <w:color w:val="000000"/>
      <w:kern w:val="0"/>
      <w:sz w:val="24"/>
      <w:szCs w:val="21"/>
      <w:lang w:eastAsia="en-US"/>
    </w:rPr>
  </w:style>
  <w:style w:type="table" w:styleId="17">
    <w:name w:val="Table Grid"/>
    <w:basedOn w:val="1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9">
    <w:name w:val="标题 2 Char1"/>
    <w:link w:val="3"/>
    <w:qFormat/>
    <w:uiPriority w:val="0"/>
    <w:rPr>
      <w:rFonts w:ascii="Arial" w:hAnsi="Arial" w:eastAsia="宋体" w:cs="Times New Roman"/>
      <w:b/>
      <w:bCs/>
      <w:kern w:val="0"/>
      <w:sz w:val="36"/>
      <w:szCs w:val="22"/>
      <w:lang w:val="zh-CN" w:bidi="zh-CN"/>
    </w:rPr>
  </w:style>
  <w:style w:type="character" w:customStyle="1" w:styleId="20">
    <w:name w:val="标题 3 Char"/>
    <w:basedOn w:val="18"/>
    <w:link w:val="4"/>
    <w:qFormat/>
    <w:uiPriority w:val="0"/>
    <w:rPr>
      <w:rFonts w:ascii="Times New Roman" w:hAnsi="Times New Roman" w:eastAsia="宋体" w:cs="Times New Roman"/>
      <w:b/>
      <w:bCs/>
      <w:kern w:val="2"/>
      <w:sz w:val="32"/>
      <w:szCs w:val="32"/>
    </w:rPr>
  </w:style>
  <w:style w:type="character" w:customStyle="1" w:styleId="21">
    <w:name w:val="标题 1 Char"/>
    <w:basedOn w:val="18"/>
    <w:link w:val="2"/>
    <w:qFormat/>
    <w:uiPriority w:val="0"/>
    <w:rPr>
      <w:rFonts w:ascii="黑体" w:hAnsi="黑体" w:eastAsia="宋体" w:cs="Times New Roman"/>
      <w:b/>
      <w:kern w:val="2"/>
      <w:sz w:val="36"/>
      <w:szCs w:val="24"/>
    </w:rPr>
  </w:style>
  <w:style w:type="character" w:customStyle="1" w:styleId="22">
    <w:name w:val="标题 4 Char"/>
    <w:basedOn w:val="18"/>
    <w:link w:val="5"/>
    <w:qFormat/>
    <w:uiPriority w:val="0"/>
    <w:rPr>
      <w:rFonts w:ascii="宋体" w:hAnsi="宋体" w:eastAsia="宋体" w:cs="Arial"/>
      <w:b/>
      <w:snapToGrid w:val="0"/>
      <w:color w:val="000000"/>
      <w:kern w:val="0"/>
      <w:sz w:val="30"/>
      <w:szCs w:val="21"/>
      <w:u w:val="none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1758</Words>
  <Characters>2587</Characters>
  <Lines>0</Lines>
  <Paragraphs>0</Paragraphs>
  <TotalTime>0</TotalTime>
  <ScaleCrop>false</ScaleCrop>
  <LinksUpToDate>false</LinksUpToDate>
  <CharactersWithSpaces>2654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2026-03-16T01:09:00Z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AF2BAF3AC44D40279DE6346800C888F9_13</vt:lpwstr>
  </property>
  <property fmtid="{D5CDD505-2E9C-101B-9397-08002B2CF9AE}" pid="4" name="KSOTemplateDocerSaveRecord">
    <vt:lpwstr>eyJoZGlkIjoiMTIzYjBkMDE0MDUwZWU1MDYzY2M0YTJiMmIyMWQyNDYiLCJ1c2VySWQiOiI5MTQ3Njg1NjkifQ==</vt:lpwstr>
  </property>
</Properties>
</file>