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488690">
      <w:pPr>
        <w:pStyle w:val="3"/>
      </w:pPr>
      <w:r>
        <w:rPr>
          <w:rFonts w:hint="eastAsia"/>
          <w:lang w:eastAsia="zh-CN"/>
        </w:rPr>
        <w:t>供应商</w:t>
      </w:r>
      <w:r>
        <w:rPr>
          <w:rFonts w:hint="eastAsia"/>
        </w:rPr>
        <w:t>资</w:t>
      </w:r>
      <w:r>
        <w:rPr>
          <w:rFonts w:hint="eastAsia"/>
          <w:lang w:eastAsia="zh-CN"/>
        </w:rPr>
        <w:t>格</w:t>
      </w:r>
      <w:r>
        <w:rPr>
          <w:rFonts w:hint="eastAsia"/>
        </w:rPr>
        <w:t>证明资料</w:t>
      </w:r>
    </w:p>
    <w:p w14:paraId="42FBAF5F">
      <w:pPr>
        <w:pStyle w:val="5"/>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需在此页附招标文件中要求的资</w:t>
      </w:r>
      <w:r>
        <w:rPr>
          <w:rFonts w:hint="eastAsia" w:ascii="宋体" w:hAnsi="宋体" w:cs="宋体"/>
          <w:b/>
          <w:bCs/>
          <w:sz w:val="28"/>
          <w:szCs w:val="24"/>
          <w:lang w:eastAsia="zh-CN"/>
        </w:rPr>
        <w:t>格</w:t>
      </w:r>
      <w:r>
        <w:rPr>
          <w:rFonts w:hint="eastAsia" w:ascii="宋体" w:hAnsi="宋体" w:cs="宋体"/>
          <w:b/>
          <w:bCs/>
          <w:sz w:val="28"/>
          <w:szCs w:val="24"/>
        </w:rPr>
        <w:t>证明文件，投标文件附资质复印件或扫描件加盖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14:paraId="32608BA5">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1BAD92BE">
      <w:pPr>
        <w:pStyle w:val="5"/>
        <w:ind w:firstLine="0"/>
        <w:rPr>
          <w:rFonts w:ascii="宋体" w:hAnsi="宋体" w:cs="宋体"/>
          <w:b/>
          <w:bCs/>
          <w:sz w:val="32"/>
          <w:szCs w:val="28"/>
        </w:rPr>
      </w:pPr>
      <w:r>
        <w:rPr>
          <w:rFonts w:hint="eastAsia" w:ascii="宋体" w:hAnsi="宋体" w:cs="宋体"/>
          <w:b/>
          <w:bCs/>
          <w:sz w:val="32"/>
          <w:szCs w:val="28"/>
        </w:rPr>
        <w:t>附：资质证明文件格式：</w:t>
      </w:r>
    </w:p>
    <w:p w14:paraId="149EFE05">
      <w:pPr>
        <w:rPr>
          <w:rFonts w:ascii="宋体" w:hAnsi="宋体" w:cs="宋体"/>
        </w:rPr>
      </w:pPr>
      <w:r>
        <w:rPr>
          <w:rFonts w:hint="eastAsia" w:ascii="宋体" w:hAnsi="宋体" w:cs="宋体"/>
          <w:sz w:val="24"/>
          <w:szCs w:val="24"/>
        </w:rPr>
        <w:t>1、供应商符合《政府采购法》第二十二条规定条件的承诺函</w:t>
      </w:r>
    </w:p>
    <w:p w14:paraId="06431D7B">
      <w:pPr>
        <w:pStyle w:val="7"/>
        <w:spacing w:line="360" w:lineRule="auto"/>
        <w:ind w:left="0" w:leftChars="0"/>
        <w:rPr>
          <w:rFonts w:ascii="宋体" w:hAnsi="宋体" w:cs="宋体"/>
          <w:sz w:val="24"/>
          <w:szCs w:val="24"/>
        </w:rPr>
      </w:pPr>
      <w:r>
        <w:rPr>
          <w:rFonts w:hint="eastAsia" w:ascii="宋体" w:hAnsi="宋体" w:cs="宋体"/>
          <w:sz w:val="24"/>
          <w:szCs w:val="24"/>
        </w:rPr>
        <w:t xml:space="preserve">致陕西万泽招标有限公司： </w:t>
      </w:r>
    </w:p>
    <w:p w14:paraId="123E64B8">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参加的采购活动，现承诺：</w:t>
      </w:r>
    </w:p>
    <w:p w14:paraId="708FCD1C">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我公司满足政府采购法第二十二条关于供应商的资格要求：</w:t>
      </w:r>
    </w:p>
    <w:p w14:paraId="59455654">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（一）具有独立承担民事责任的能力； </w:t>
      </w:r>
    </w:p>
    <w:p w14:paraId="1EDF3990">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（二）具有良好的商业信誉和健全的财务会计制度； </w:t>
      </w:r>
    </w:p>
    <w:p w14:paraId="5B9AA948">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（三）具有履行合同所必需的设备和专业技术能力； </w:t>
      </w:r>
    </w:p>
    <w:p w14:paraId="6CF508AA">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（四）有依法缴纳税收的良好记录； </w:t>
      </w:r>
    </w:p>
    <w:p w14:paraId="1C853CCC">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14:paraId="56B6D0F6">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（六）法律、行政法规规定的其他条件。</w:t>
      </w:r>
    </w:p>
    <w:p w14:paraId="1475F2E4">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556CF787">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如违反以上承诺，本公司愿承担一切法律责任。</w:t>
      </w:r>
    </w:p>
    <w:p w14:paraId="06C107CE">
      <w:pPr>
        <w:pStyle w:val="7"/>
        <w:spacing w:line="360" w:lineRule="auto"/>
        <w:ind w:left="0" w:leftChars="0"/>
        <w:rPr>
          <w:rFonts w:ascii="宋体" w:hAnsi="宋体" w:cs="宋体"/>
          <w:sz w:val="24"/>
          <w:szCs w:val="24"/>
        </w:rPr>
      </w:pPr>
    </w:p>
    <w:p w14:paraId="7376348C">
      <w:pPr>
        <w:spacing w:line="360" w:lineRule="auto"/>
        <w:rPr>
          <w:rFonts w:ascii="宋体" w:hAnsi="宋体" w:cs="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（名称及盖章）</w:t>
      </w:r>
    </w:p>
    <w:p w14:paraId="4801CE7B">
      <w:pPr>
        <w:spacing w:line="360" w:lineRule="auto"/>
        <w:rPr>
          <w:rFonts w:ascii="宋体" w:hAnsi="宋体" w:cs="宋体"/>
          <w:sz w:val="24"/>
          <w:szCs w:val="24"/>
        </w:rPr>
      </w:pPr>
    </w:p>
    <w:p w14:paraId="19C3C80D">
      <w:pPr>
        <w:spacing w:line="360" w:lineRule="auto"/>
        <w:rPr>
          <w:rFonts w:ascii="宋体" w:hAnsi="宋体" w:cs="宋体"/>
          <w:sz w:val="24"/>
          <w:szCs w:val="24"/>
        </w:rPr>
      </w:pPr>
      <w:r>
        <w:rPr>
          <w:rFonts w:hint="eastAsia" w:ascii="宋体" w:hAnsi="宋体" w:cs="宋体"/>
          <w:sz w:val="24"/>
          <w:szCs w:val="24"/>
        </w:rPr>
        <w:t>法定代表人或委托代理人（签字或盖章）：</w:t>
      </w:r>
    </w:p>
    <w:p w14:paraId="703CE5FB">
      <w:pPr>
        <w:spacing w:line="360" w:lineRule="auto"/>
        <w:rPr>
          <w:rFonts w:ascii="宋体" w:hAnsi="宋体" w:cs="宋体"/>
          <w:sz w:val="24"/>
          <w:szCs w:val="24"/>
        </w:rPr>
      </w:pPr>
    </w:p>
    <w:p w14:paraId="4DA284C0">
      <w:pPr>
        <w:spacing w:line="360" w:lineRule="auto"/>
        <w:rPr>
          <w:rFonts w:ascii="宋体" w:hAnsi="宋体" w:cs="宋体"/>
          <w:sz w:val="24"/>
          <w:szCs w:val="24"/>
        </w:rPr>
      </w:pPr>
      <w:r>
        <w:rPr>
          <w:rFonts w:hint="eastAsia" w:ascii="宋体" w:hAnsi="宋体" w:cs="宋体"/>
          <w:sz w:val="24"/>
          <w:szCs w:val="24"/>
        </w:rPr>
        <w:t>日期：</w:t>
      </w:r>
    </w:p>
    <w:p w14:paraId="6FA69673">
      <w:r>
        <w:br w:type="page"/>
      </w:r>
    </w:p>
    <w:p w14:paraId="7E8094A9">
      <w:pPr>
        <w:bidi w:val="0"/>
        <w:jc w:val="center"/>
        <w:rPr>
          <w:sz w:val="22"/>
          <w:szCs w:val="24"/>
        </w:rPr>
      </w:pPr>
      <w:bookmarkStart w:id="0" w:name="_Toc9906"/>
      <w:r>
        <w:rPr>
          <w:rFonts w:hint="eastAsia"/>
          <w:sz w:val="22"/>
          <w:szCs w:val="24"/>
        </w:rPr>
        <w:t>2、供应商基本情况一览表</w:t>
      </w:r>
      <w:bookmarkEnd w:id="0"/>
    </w:p>
    <w:p w14:paraId="7E07F0DF">
      <w:pPr>
        <w:rPr>
          <w:sz w:val="28"/>
          <w:szCs w:val="32"/>
        </w:rPr>
      </w:pPr>
      <w:r>
        <w:rPr>
          <w:rFonts w:hint="eastAsia"/>
          <w:sz w:val="24"/>
          <w:szCs w:val="28"/>
        </w:rPr>
        <w:t>2-1供应商基本情况一览表</w:t>
      </w:r>
    </w:p>
    <w:tbl>
      <w:tblPr>
        <w:tblStyle w:val="10"/>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2094E43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6" w:type="dxa"/>
            <w:vAlign w:val="center"/>
          </w:tcPr>
          <w:p w14:paraId="56952AE1">
            <w:bookmarkStart w:id="1" w:name="_Toc5452"/>
            <w:bookmarkStart w:id="2" w:name="_Toc15823"/>
            <w:bookmarkStart w:id="3" w:name="_Toc18556"/>
            <w:bookmarkStart w:id="4" w:name="_Toc29518"/>
            <w:r>
              <w:rPr>
                <w:rFonts w:hint="eastAsia"/>
                <w:lang w:eastAsia="zh-CN"/>
              </w:rPr>
              <w:t>供应商</w:t>
            </w:r>
            <w:r>
              <w:rPr>
                <w:rFonts w:hint="eastAsia"/>
              </w:rPr>
              <w:t>名称</w:t>
            </w:r>
            <w:bookmarkEnd w:id="1"/>
            <w:bookmarkEnd w:id="2"/>
            <w:bookmarkEnd w:id="3"/>
            <w:bookmarkEnd w:id="4"/>
          </w:p>
        </w:tc>
        <w:tc>
          <w:tcPr>
            <w:tcW w:w="7104" w:type="dxa"/>
            <w:gridSpan w:val="7"/>
            <w:vAlign w:val="center"/>
          </w:tcPr>
          <w:p w14:paraId="375178F6"/>
        </w:tc>
      </w:tr>
      <w:tr w14:paraId="16EB0BF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6" w:type="dxa"/>
            <w:vAlign w:val="center"/>
          </w:tcPr>
          <w:p w14:paraId="12C8AEB7">
            <w:bookmarkStart w:id="5" w:name="_Toc15986"/>
            <w:bookmarkStart w:id="6" w:name="_Toc26127"/>
            <w:bookmarkStart w:id="7" w:name="_Toc32432"/>
            <w:bookmarkStart w:id="8" w:name="_Toc32438"/>
            <w:r>
              <w:rPr>
                <w:rFonts w:hint="eastAsia"/>
              </w:rPr>
              <w:t>注册地址</w:t>
            </w:r>
            <w:bookmarkEnd w:id="5"/>
            <w:bookmarkEnd w:id="6"/>
            <w:bookmarkEnd w:id="7"/>
            <w:bookmarkEnd w:id="8"/>
          </w:p>
        </w:tc>
        <w:tc>
          <w:tcPr>
            <w:tcW w:w="3655" w:type="dxa"/>
            <w:gridSpan w:val="3"/>
            <w:vAlign w:val="center"/>
          </w:tcPr>
          <w:p w14:paraId="385F42A3"/>
        </w:tc>
        <w:tc>
          <w:tcPr>
            <w:tcW w:w="1401" w:type="dxa"/>
            <w:vAlign w:val="center"/>
          </w:tcPr>
          <w:p w14:paraId="2E5477B4">
            <w:bookmarkStart w:id="9" w:name="_Toc5829"/>
            <w:bookmarkStart w:id="10" w:name="_Toc2965"/>
            <w:bookmarkStart w:id="11" w:name="_Toc20217"/>
            <w:bookmarkStart w:id="12" w:name="_Toc13370"/>
            <w:r>
              <w:rPr>
                <w:rFonts w:hint="eastAsia"/>
              </w:rPr>
              <w:t>邮政编码</w:t>
            </w:r>
            <w:bookmarkEnd w:id="9"/>
            <w:bookmarkEnd w:id="10"/>
            <w:bookmarkEnd w:id="11"/>
            <w:bookmarkEnd w:id="12"/>
          </w:p>
        </w:tc>
        <w:tc>
          <w:tcPr>
            <w:tcW w:w="2048" w:type="dxa"/>
            <w:gridSpan w:val="3"/>
            <w:vAlign w:val="center"/>
          </w:tcPr>
          <w:p w14:paraId="7E168299"/>
        </w:tc>
      </w:tr>
      <w:tr w14:paraId="4DC2352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6A0B7D03">
            <w:bookmarkStart w:id="13" w:name="_Toc29861"/>
            <w:bookmarkStart w:id="14" w:name="_Toc5933"/>
            <w:bookmarkStart w:id="15" w:name="_Toc14242"/>
            <w:bookmarkStart w:id="16" w:name="_Toc24152"/>
            <w:r>
              <w:rPr>
                <w:rFonts w:hint="eastAsia"/>
              </w:rPr>
              <w:t>联系方式</w:t>
            </w:r>
            <w:bookmarkEnd w:id="13"/>
            <w:bookmarkEnd w:id="14"/>
            <w:bookmarkEnd w:id="15"/>
            <w:bookmarkEnd w:id="16"/>
          </w:p>
        </w:tc>
        <w:tc>
          <w:tcPr>
            <w:tcW w:w="1016" w:type="dxa"/>
            <w:vAlign w:val="center"/>
          </w:tcPr>
          <w:p w14:paraId="06CE4B1B">
            <w:bookmarkStart w:id="17" w:name="_Toc32228"/>
            <w:bookmarkStart w:id="18" w:name="_Toc11708"/>
            <w:bookmarkStart w:id="19" w:name="_Toc22630"/>
            <w:bookmarkStart w:id="20" w:name="_Toc23469"/>
            <w:r>
              <w:rPr>
                <w:rFonts w:hint="eastAsia"/>
              </w:rPr>
              <w:t>联系人</w:t>
            </w:r>
            <w:bookmarkEnd w:id="17"/>
            <w:bookmarkEnd w:id="18"/>
            <w:bookmarkEnd w:id="19"/>
            <w:bookmarkEnd w:id="20"/>
          </w:p>
        </w:tc>
        <w:tc>
          <w:tcPr>
            <w:tcW w:w="2639" w:type="dxa"/>
            <w:gridSpan w:val="2"/>
            <w:vAlign w:val="center"/>
          </w:tcPr>
          <w:p w14:paraId="5924F2FC"/>
        </w:tc>
        <w:tc>
          <w:tcPr>
            <w:tcW w:w="1401" w:type="dxa"/>
            <w:vAlign w:val="center"/>
          </w:tcPr>
          <w:p w14:paraId="25D7A2B4">
            <w:bookmarkStart w:id="21" w:name="_Toc22121"/>
            <w:bookmarkStart w:id="22" w:name="_Toc31524"/>
            <w:bookmarkStart w:id="23" w:name="_Toc29495"/>
            <w:bookmarkStart w:id="24" w:name="_Toc28825"/>
            <w:r>
              <w:rPr>
                <w:rFonts w:hint="eastAsia"/>
              </w:rPr>
              <w:t>电话</w:t>
            </w:r>
            <w:bookmarkEnd w:id="21"/>
            <w:bookmarkEnd w:id="22"/>
            <w:bookmarkEnd w:id="23"/>
            <w:bookmarkEnd w:id="24"/>
          </w:p>
        </w:tc>
        <w:tc>
          <w:tcPr>
            <w:tcW w:w="2048" w:type="dxa"/>
            <w:gridSpan w:val="3"/>
            <w:vAlign w:val="center"/>
          </w:tcPr>
          <w:p w14:paraId="7B50970D"/>
        </w:tc>
      </w:tr>
      <w:tr w14:paraId="77403C5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039D7A59">
            <w:bookmarkStart w:id="25" w:name="_Toc21326"/>
            <w:bookmarkStart w:id="26" w:name="_Toc27355"/>
            <w:bookmarkStart w:id="27" w:name="_Toc12754"/>
            <w:bookmarkStart w:id="28" w:name="_Toc8331"/>
            <w:r>
              <w:rPr>
                <w:rFonts w:hint="eastAsia"/>
              </w:rPr>
              <w:t>组织结构</w:t>
            </w:r>
            <w:bookmarkEnd w:id="25"/>
            <w:bookmarkEnd w:id="26"/>
            <w:bookmarkEnd w:id="27"/>
            <w:bookmarkEnd w:id="28"/>
          </w:p>
        </w:tc>
        <w:tc>
          <w:tcPr>
            <w:tcW w:w="7104" w:type="dxa"/>
            <w:gridSpan w:val="7"/>
            <w:vAlign w:val="center"/>
          </w:tcPr>
          <w:p w14:paraId="55D3BF9A"/>
        </w:tc>
      </w:tr>
      <w:tr w14:paraId="34AB994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6" w:type="dxa"/>
            <w:vAlign w:val="center"/>
          </w:tcPr>
          <w:p w14:paraId="1D84E2E1">
            <w:bookmarkStart w:id="29" w:name="_Toc22082"/>
            <w:bookmarkStart w:id="30" w:name="_Toc5018"/>
            <w:bookmarkStart w:id="31" w:name="_Toc29110"/>
            <w:bookmarkStart w:id="32" w:name="_Toc28736"/>
            <w:r>
              <w:rPr>
                <w:rFonts w:hint="eastAsia"/>
              </w:rPr>
              <w:t>法定代表人</w:t>
            </w:r>
            <w:bookmarkEnd w:id="29"/>
            <w:bookmarkEnd w:id="30"/>
            <w:bookmarkEnd w:id="31"/>
            <w:bookmarkEnd w:id="32"/>
          </w:p>
        </w:tc>
        <w:tc>
          <w:tcPr>
            <w:tcW w:w="1016" w:type="dxa"/>
            <w:vAlign w:val="center"/>
          </w:tcPr>
          <w:p w14:paraId="30BB48FC">
            <w:bookmarkStart w:id="33" w:name="_Toc24566"/>
            <w:bookmarkStart w:id="34" w:name="_Toc8313"/>
            <w:bookmarkStart w:id="35" w:name="_Toc3509"/>
            <w:bookmarkStart w:id="36" w:name="_Toc429"/>
            <w:r>
              <w:rPr>
                <w:rFonts w:hint="eastAsia"/>
              </w:rPr>
              <w:t>姓名</w:t>
            </w:r>
            <w:bookmarkEnd w:id="33"/>
            <w:bookmarkEnd w:id="34"/>
            <w:bookmarkEnd w:id="35"/>
            <w:bookmarkEnd w:id="36"/>
          </w:p>
        </w:tc>
        <w:tc>
          <w:tcPr>
            <w:tcW w:w="1315" w:type="dxa"/>
            <w:vAlign w:val="center"/>
          </w:tcPr>
          <w:p w14:paraId="23B114A5"/>
        </w:tc>
        <w:tc>
          <w:tcPr>
            <w:tcW w:w="1324" w:type="dxa"/>
            <w:vAlign w:val="center"/>
          </w:tcPr>
          <w:p w14:paraId="63747FDB">
            <w:bookmarkStart w:id="37" w:name="_Toc552"/>
            <w:bookmarkStart w:id="38" w:name="_Toc11392"/>
            <w:bookmarkStart w:id="39" w:name="_Toc5089"/>
            <w:bookmarkStart w:id="40" w:name="_Toc2791"/>
            <w:r>
              <w:rPr>
                <w:rFonts w:hint="eastAsia"/>
              </w:rPr>
              <w:t>技术职称</w:t>
            </w:r>
            <w:bookmarkEnd w:id="37"/>
            <w:bookmarkEnd w:id="38"/>
            <w:bookmarkEnd w:id="39"/>
            <w:bookmarkEnd w:id="40"/>
          </w:p>
        </w:tc>
        <w:tc>
          <w:tcPr>
            <w:tcW w:w="1401" w:type="dxa"/>
            <w:vAlign w:val="center"/>
          </w:tcPr>
          <w:p w14:paraId="7E8121B2"/>
        </w:tc>
        <w:tc>
          <w:tcPr>
            <w:tcW w:w="902" w:type="dxa"/>
            <w:gridSpan w:val="2"/>
            <w:vAlign w:val="center"/>
          </w:tcPr>
          <w:p w14:paraId="60913E83">
            <w:bookmarkStart w:id="41" w:name="_Toc21732"/>
            <w:bookmarkStart w:id="42" w:name="_Toc24036"/>
            <w:bookmarkStart w:id="43" w:name="_Toc15179"/>
            <w:bookmarkStart w:id="44" w:name="_Toc18413"/>
            <w:r>
              <w:rPr>
                <w:rFonts w:hint="eastAsia"/>
              </w:rPr>
              <w:t>电话</w:t>
            </w:r>
            <w:bookmarkEnd w:id="41"/>
            <w:bookmarkEnd w:id="42"/>
            <w:bookmarkEnd w:id="43"/>
            <w:bookmarkEnd w:id="44"/>
          </w:p>
        </w:tc>
        <w:tc>
          <w:tcPr>
            <w:tcW w:w="1146" w:type="dxa"/>
            <w:vAlign w:val="center"/>
          </w:tcPr>
          <w:p w14:paraId="61FCAEC6"/>
        </w:tc>
      </w:tr>
      <w:tr w14:paraId="35965DC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6" w:type="dxa"/>
            <w:vAlign w:val="center"/>
          </w:tcPr>
          <w:p w14:paraId="165C20E5">
            <w:bookmarkStart w:id="45" w:name="_Toc832"/>
            <w:bookmarkStart w:id="46" w:name="_Toc6397"/>
            <w:bookmarkStart w:id="47" w:name="_Toc30758"/>
            <w:bookmarkStart w:id="48" w:name="_Toc18654"/>
            <w:r>
              <w:rPr>
                <w:rFonts w:hint="eastAsia"/>
              </w:rPr>
              <w:t>技术负责人</w:t>
            </w:r>
            <w:bookmarkEnd w:id="45"/>
            <w:bookmarkEnd w:id="46"/>
            <w:bookmarkEnd w:id="47"/>
            <w:bookmarkEnd w:id="48"/>
          </w:p>
        </w:tc>
        <w:tc>
          <w:tcPr>
            <w:tcW w:w="1016" w:type="dxa"/>
            <w:vAlign w:val="center"/>
          </w:tcPr>
          <w:p w14:paraId="42F7D9D0">
            <w:bookmarkStart w:id="49" w:name="_Toc32237"/>
            <w:bookmarkStart w:id="50" w:name="_Toc5794"/>
            <w:bookmarkStart w:id="51" w:name="_Toc17841"/>
            <w:bookmarkStart w:id="52" w:name="_Toc6829"/>
            <w:r>
              <w:rPr>
                <w:rFonts w:hint="eastAsia"/>
              </w:rPr>
              <w:t>姓名</w:t>
            </w:r>
            <w:bookmarkEnd w:id="49"/>
            <w:bookmarkEnd w:id="50"/>
            <w:bookmarkEnd w:id="51"/>
            <w:bookmarkEnd w:id="52"/>
          </w:p>
        </w:tc>
        <w:tc>
          <w:tcPr>
            <w:tcW w:w="1315" w:type="dxa"/>
            <w:vAlign w:val="center"/>
          </w:tcPr>
          <w:p w14:paraId="2C58BA3D"/>
        </w:tc>
        <w:tc>
          <w:tcPr>
            <w:tcW w:w="1324" w:type="dxa"/>
            <w:vAlign w:val="center"/>
          </w:tcPr>
          <w:p w14:paraId="3AECEF6E">
            <w:bookmarkStart w:id="53" w:name="_Toc25207"/>
            <w:bookmarkStart w:id="54" w:name="_Toc27222"/>
            <w:bookmarkStart w:id="55" w:name="_Toc25059"/>
            <w:bookmarkStart w:id="56" w:name="_Toc17957"/>
            <w:r>
              <w:rPr>
                <w:rFonts w:hint="eastAsia"/>
              </w:rPr>
              <w:t>技术职称</w:t>
            </w:r>
            <w:bookmarkEnd w:id="53"/>
            <w:bookmarkEnd w:id="54"/>
            <w:bookmarkEnd w:id="55"/>
            <w:bookmarkEnd w:id="56"/>
          </w:p>
        </w:tc>
        <w:tc>
          <w:tcPr>
            <w:tcW w:w="1401" w:type="dxa"/>
            <w:vAlign w:val="center"/>
          </w:tcPr>
          <w:p w14:paraId="0EC58162"/>
        </w:tc>
        <w:tc>
          <w:tcPr>
            <w:tcW w:w="902" w:type="dxa"/>
            <w:gridSpan w:val="2"/>
            <w:vAlign w:val="center"/>
          </w:tcPr>
          <w:p w14:paraId="4086E280">
            <w:bookmarkStart w:id="57" w:name="_Toc321"/>
            <w:bookmarkStart w:id="58" w:name="_Toc12165"/>
            <w:bookmarkStart w:id="59" w:name="_Toc26943"/>
            <w:bookmarkStart w:id="60" w:name="_Toc14501"/>
            <w:r>
              <w:rPr>
                <w:rFonts w:hint="eastAsia"/>
              </w:rPr>
              <w:t>电话</w:t>
            </w:r>
            <w:bookmarkEnd w:id="57"/>
            <w:bookmarkEnd w:id="58"/>
            <w:bookmarkEnd w:id="59"/>
            <w:bookmarkEnd w:id="60"/>
          </w:p>
        </w:tc>
        <w:tc>
          <w:tcPr>
            <w:tcW w:w="1146" w:type="dxa"/>
            <w:vAlign w:val="center"/>
          </w:tcPr>
          <w:p w14:paraId="0325FDC9"/>
        </w:tc>
      </w:tr>
      <w:tr w14:paraId="2A3B824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7AA6CD18">
            <w:bookmarkStart w:id="61" w:name="_Toc5056"/>
            <w:bookmarkStart w:id="62" w:name="_Toc13190"/>
            <w:bookmarkStart w:id="63" w:name="_Toc1183"/>
            <w:bookmarkStart w:id="64" w:name="_Toc15849"/>
            <w:r>
              <w:rPr>
                <w:rFonts w:hint="eastAsia"/>
              </w:rPr>
              <w:t>成立时间</w:t>
            </w:r>
            <w:bookmarkEnd w:id="61"/>
            <w:bookmarkEnd w:id="62"/>
            <w:bookmarkEnd w:id="63"/>
            <w:bookmarkEnd w:id="64"/>
          </w:p>
        </w:tc>
        <w:tc>
          <w:tcPr>
            <w:tcW w:w="2331" w:type="dxa"/>
            <w:gridSpan w:val="2"/>
            <w:vAlign w:val="center"/>
          </w:tcPr>
          <w:p w14:paraId="3B587FE3"/>
        </w:tc>
        <w:tc>
          <w:tcPr>
            <w:tcW w:w="4773" w:type="dxa"/>
            <w:gridSpan w:val="5"/>
            <w:vAlign w:val="center"/>
          </w:tcPr>
          <w:p w14:paraId="0872BA84">
            <w:bookmarkStart w:id="65" w:name="_Toc7458"/>
            <w:bookmarkStart w:id="66" w:name="_Toc23476"/>
            <w:bookmarkStart w:id="67" w:name="_Toc9920"/>
            <w:bookmarkStart w:id="68" w:name="_Toc5918"/>
            <w:r>
              <w:rPr>
                <w:rFonts w:hint="eastAsia"/>
              </w:rPr>
              <w:t>员工总人数：</w:t>
            </w:r>
            <w:bookmarkEnd w:id="65"/>
            <w:bookmarkEnd w:id="66"/>
            <w:bookmarkEnd w:id="67"/>
            <w:bookmarkEnd w:id="68"/>
          </w:p>
        </w:tc>
      </w:tr>
      <w:tr w14:paraId="35C95F0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6C36E875">
            <w:bookmarkStart w:id="69" w:name="_Toc2495"/>
            <w:bookmarkStart w:id="70" w:name="_Toc13811"/>
            <w:bookmarkStart w:id="71" w:name="_Toc24347"/>
            <w:bookmarkStart w:id="72" w:name="_Toc19832"/>
            <w:r>
              <w:rPr>
                <w:rFonts w:hint="eastAsia"/>
              </w:rPr>
              <w:t>营业执照号</w:t>
            </w:r>
            <w:bookmarkEnd w:id="69"/>
            <w:bookmarkEnd w:id="70"/>
            <w:bookmarkEnd w:id="71"/>
            <w:bookmarkEnd w:id="72"/>
          </w:p>
        </w:tc>
        <w:tc>
          <w:tcPr>
            <w:tcW w:w="2331" w:type="dxa"/>
            <w:gridSpan w:val="2"/>
            <w:vAlign w:val="center"/>
          </w:tcPr>
          <w:p w14:paraId="74DA4119"/>
        </w:tc>
        <w:tc>
          <w:tcPr>
            <w:tcW w:w="1323" w:type="dxa"/>
            <w:vMerge w:val="restart"/>
            <w:vAlign w:val="center"/>
          </w:tcPr>
          <w:p w14:paraId="3C7A394C">
            <w:r>
              <w:rPr>
                <w:rFonts w:hint="eastAsia"/>
              </w:rPr>
              <w:t>其中</w:t>
            </w:r>
          </w:p>
        </w:tc>
        <w:tc>
          <w:tcPr>
            <w:tcW w:w="1569" w:type="dxa"/>
            <w:gridSpan w:val="2"/>
            <w:vAlign w:val="center"/>
          </w:tcPr>
          <w:p w14:paraId="2EEDCA4D">
            <w:bookmarkStart w:id="73" w:name="_Toc16273"/>
            <w:bookmarkStart w:id="74" w:name="_Toc15246"/>
            <w:bookmarkStart w:id="75" w:name="_Toc13361"/>
            <w:bookmarkStart w:id="76" w:name="_Toc19894"/>
            <w:r>
              <w:rPr>
                <w:rFonts w:hint="eastAsia"/>
              </w:rPr>
              <w:t>高级职称人员</w:t>
            </w:r>
            <w:bookmarkEnd w:id="73"/>
            <w:bookmarkEnd w:id="74"/>
            <w:bookmarkEnd w:id="75"/>
            <w:bookmarkEnd w:id="76"/>
          </w:p>
        </w:tc>
        <w:tc>
          <w:tcPr>
            <w:tcW w:w="1881" w:type="dxa"/>
            <w:gridSpan w:val="2"/>
            <w:vAlign w:val="center"/>
          </w:tcPr>
          <w:p w14:paraId="0F633AC7"/>
        </w:tc>
      </w:tr>
      <w:tr w14:paraId="6DB2519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7225FC58">
            <w:bookmarkStart w:id="77" w:name="_Toc3476"/>
            <w:bookmarkStart w:id="78" w:name="_Toc20237"/>
            <w:bookmarkStart w:id="79" w:name="_Toc12522"/>
            <w:bookmarkStart w:id="80" w:name="_Toc30242"/>
            <w:r>
              <w:rPr>
                <w:rFonts w:hint="eastAsia"/>
              </w:rPr>
              <w:t>注册资金</w:t>
            </w:r>
            <w:bookmarkEnd w:id="77"/>
            <w:bookmarkEnd w:id="78"/>
            <w:bookmarkEnd w:id="79"/>
            <w:bookmarkEnd w:id="80"/>
          </w:p>
        </w:tc>
        <w:tc>
          <w:tcPr>
            <w:tcW w:w="2331" w:type="dxa"/>
            <w:gridSpan w:val="2"/>
            <w:vAlign w:val="center"/>
          </w:tcPr>
          <w:p w14:paraId="1961F94D"/>
        </w:tc>
        <w:tc>
          <w:tcPr>
            <w:tcW w:w="1323" w:type="dxa"/>
            <w:vMerge w:val="continue"/>
            <w:vAlign w:val="center"/>
          </w:tcPr>
          <w:p w14:paraId="59822061"/>
        </w:tc>
        <w:tc>
          <w:tcPr>
            <w:tcW w:w="1569" w:type="dxa"/>
            <w:gridSpan w:val="2"/>
            <w:vAlign w:val="center"/>
          </w:tcPr>
          <w:p w14:paraId="6EF14101">
            <w:bookmarkStart w:id="81" w:name="_Toc7916"/>
            <w:bookmarkStart w:id="82" w:name="_Toc16642"/>
            <w:bookmarkStart w:id="83" w:name="_Toc30244"/>
            <w:bookmarkStart w:id="84" w:name="_Toc1834"/>
            <w:r>
              <w:rPr>
                <w:rFonts w:hint="eastAsia"/>
              </w:rPr>
              <w:t>中级职称人员</w:t>
            </w:r>
            <w:bookmarkEnd w:id="81"/>
            <w:bookmarkEnd w:id="82"/>
            <w:bookmarkEnd w:id="83"/>
            <w:bookmarkEnd w:id="84"/>
          </w:p>
        </w:tc>
        <w:tc>
          <w:tcPr>
            <w:tcW w:w="1881" w:type="dxa"/>
            <w:gridSpan w:val="2"/>
            <w:vAlign w:val="center"/>
          </w:tcPr>
          <w:p w14:paraId="1703EBFF"/>
        </w:tc>
      </w:tr>
      <w:tr w14:paraId="75DC57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121E92A1">
            <w:bookmarkStart w:id="85" w:name="_Toc18512"/>
            <w:bookmarkStart w:id="86" w:name="_Toc24406"/>
            <w:bookmarkStart w:id="87" w:name="_Toc17149"/>
            <w:bookmarkStart w:id="88" w:name="_Toc21663"/>
            <w:r>
              <w:rPr>
                <w:rFonts w:hint="eastAsia"/>
              </w:rPr>
              <w:t>开户银行</w:t>
            </w:r>
            <w:bookmarkEnd w:id="85"/>
            <w:bookmarkEnd w:id="86"/>
            <w:bookmarkEnd w:id="87"/>
            <w:bookmarkEnd w:id="88"/>
          </w:p>
        </w:tc>
        <w:tc>
          <w:tcPr>
            <w:tcW w:w="2331" w:type="dxa"/>
            <w:gridSpan w:val="2"/>
            <w:vAlign w:val="center"/>
          </w:tcPr>
          <w:p w14:paraId="5B9A5763"/>
        </w:tc>
        <w:tc>
          <w:tcPr>
            <w:tcW w:w="1323" w:type="dxa"/>
            <w:vMerge w:val="continue"/>
            <w:vAlign w:val="center"/>
          </w:tcPr>
          <w:p w14:paraId="388F2888"/>
        </w:tc>
        <w:tc>
          <w:tcPr>
            <w:tcW w:w="1569" w:type="dxa"/>
            <w:gridSpan w:val="2"/>
            <w:vAlign w:val="center"/>
          </w:tcPr>
          <w:p w14:paraId="3D279A4E">
            <w:bookmarkStart w:id="89" w:name="_Toc15110"/>
            <w:bookmarkStart w:id="90" w:name="_Toc23409"/>
            <w:bookmarkStart w:id="91" w:name="_Toc24761"/>
            <w:bookmarkStart w:id="92" w:name="_Toc12330"/>
            <w:r>
              <w:rPr>
                <w:rFonts w:hint="eastAsia"/>
              </w:rPr>
              <w:t>初级职称人员</w:t>
            </w:r>
            <w:bookmarkEnd w:id="89"/>
            <w:bookmarkEnd w:id="90"/>
            <w:bookmarkEnd w:id="91"/>
            <w:bookmarkEnd w:id="92"/>
          </w:p>
        </w:tc>
        <w:tc>
          <w:tcPr>
            <w:tcW w:w="1881" w:type="dxa"/>
            <w:gridSpan w:val="2"/>
            <w:vAlign w:val="center"/>
          </w:tcPr>
          <w:p w14:paraId="2E4F6ADC"/>
        </w:tc>
      </w:tr>
      <w:tr w14:paraId="741A873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6" w:type="dxa"/>
            <w:vAlign w:val="center"/>
          </w:tcPr>
          <w:p w14:paraId="580FF6AE">
            <w:bookmarkStart w:id="93" w:name="_Toc19211"/>
            <w:bookmarkStart w:id="94" w:name="_Toc11996"/>
            <w:bookmarkStart w:id="95" w:name="_Toc7482"/>
            <w:bookmarkStart w:id="96" w:name="_Toc7855"/>
            <w:r>
              <w:rPr>
                <w:rFonts w:hint="eastAsia"/>
              </w:rPr>
              <w:t>账号</w:t>
            </w:r>
            <w:bookmarkEnd w:id="93"/>
            <w:bookmarkEnd w:id="94"/>
            <w:bookmarkEnd w:id="95"/>
            <w:bookmarkEnd w:id="96"/>
          </w:p>
        </w:tc>
        <w:tc>
          <w:tcPr>
            <w:tcW w:w="2331" w:type="dxa"/>
            <w:gridSpan w:val="2"/>
            <w:vAlign w:val="center"/>
          </w:tcPr>
          <w:p w14:paraId="740CCBF8"/>
        </w:tc>
        <w:tc>
          <w:tcPr>
            <w:tcW w:w="1323" w:type="dxa"/>
            <w:vMerge w:val="continue"/>
            <w:vAlign w:val="center"/>
          </w:tcPr>
          <w:p w14:paraId="5F2D6ECA"/>
        </w:tc>
        <w:tc>
          <w:tcPr>
            <w:tcW w:w="1569" w:type="dxa"/>
            <w:gridSpan w:val="2"/>
            <w:vAlign w:val="center"/>
          </w:tcPr>
          <w:p w14:paraId="2812AF99">
            <w:bookmarkStart w:id="97" w:name="_Toc16123"/>
            <w:bookmarkStart w:id="98" w:name="_Toc23890"/>
            <w:bookmarkStart w:id="99" w:name="_Toc10662"/>
            <w:bookmarkStart w:id="100" w:name="_Toc7296"/>
            <w:r>
              <w:rPr>
                <w:rFonts w:hint="eastAsia"/>
              </w:rPr>
              <w:t>技 工</w:t>
            </w:r>
            <w:bookmarkEnd w:id="97"/>
            <w:bookmarkEnd w:id="98"/>
            <w:bookmarkEnd w:id="99"/>
            <w:bookmarkEnd w:id="100"/>
          </w:p>
        </w:tc>
        <w:tc>
          <w:tcPr>
            <w:tcW w:w="1881" w:type="dxa"/>
            <w:gridSpan w:val="2"/>
            <w:vAlign w:val="center"/>
          </w:tcPr>
          <w:p w14:paraId="3389E948"/>
        </w:tc>
      </w:tr>
      <w:tr w14:paraId="664689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6" w:type="dxa"/>
            <w:vAlign w:val="center"/>
          </w:tcPr>
          <w:p w14:paraId="796C6111">
            <w:bookmarkStart w:id="101" w:name="_Toc30075"/>
            <w:bookmarkStart w:id="102" w:name="_Toc516"/>
            <w:bookmarkStart w:id="103" w:name="_Toc19840"/>
            <w:bookmarkStart w:id="104" w:name="_Toc2745"/>
            <w:r>
              <w:rPr>
                <w:rFonts w:hint="eastAsia"/>
              </w:rPr>
              <w:t>经营范围</w:t>
            </w:r>
            <w:bookmarkEnd w:id="101"/>
            <w:bookmarkEnd w:id="102"/>
            <w:bookmarkEnd w:id="103"/>
            <w:bookmarkEnd w:id="104"/>
          </w:p>
        </w:tc>
        <w:tc>
          <w:tcPr>
            <w:tcW w:w="7104" w:type="dxa"/>
            <w:gridSpan w:val="7"/>
            <w:vAlign w:val="center"/>
          </w:tcPr>
          <w:p w14:paraId="11ED6763"/>
        </w:tc>
      </w:tr>
      <w:tr w14:paraId="1855088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6" w:type="dxa"/>
          </w:tcPr>
          <w:p w14:paraId="6834DD42">
            <w:bookmarkStart w:id="105" w:name="_Toc22690"/>
            <w:bookmarkStart w:id="106" w:name="_Toc26754"/>
            <w:bookmarkStart w:id="107" w:name="_Toc12320"/>
            <w:bookmarkStart w:id="108" w:name="_Toc19290"/>
            <w:r>
              <w:rPr>
                <w:rFonts w:hint="eastAsia"/>
              </w:rPr>
              <w:t>备注</w:t>
            </w:r>
            <w:bookmarkEnd w:id="105"/>
            <w:bookmarkEnd w:id="106"/>
            <w:bookmarkEnd w:id="107"/>
            <w:bookmarkEnd w:id="108"/>
          </w:p>
        </w:tc>
        <w:tc>
          <w:tcPr>
            <w:tcW w:w="7104" w:type="dxa"/>
            <w:gridSpan w:val="7"/>
          </w:tcPr>
          <w:p w14:paraId="305680DE"/>
        </w:tc>
      </w:tr>
    </w:tbl>
    <w:p w14:paraId="40F24E80"/>
    <w:p w14:paraId="31D2EE32">
      <w:pPr>
        <w:spacing w:line="360" w:lineRule="auto"/>
        <w:rPr>
          <w:rFonts w:ascii="宋体" w:hAnsi="宋体" w:cs="宋体"/>
          <w:sz w:val="24"/>
          <w:szCs w:val="24"/>
        </w:rPr>
      </w:pPr>
    </w:p>
    <w:p w14:paraId="0673FC8A">
      <w:pPr>
        <w:spacing w:line="360" w:lineRule="auto"/>
        <w:rPr>
          <w:rFonts w:hAnsi="宋体"/>
          <w:sz w:val="24"/>
          <w:szCs w:val="24"/>
          <w:u w:val="single"/>
        </w:rPr>
      </w:pPr>
      <w:r>
        <w:rPr>
          <w:rFonts w:hint="eastAsia" w:ascii="宋体" w:hAnsi="宋体" w:cs="宋体"/>
          <w:sz w:val="24"/>
          <w:szCs w:val="24"/>
        </w:rPr>
        <w:t xml:space="preserve"> </w:t>
      </w:r>
      <w:r>
        <w:rPr>
          <w:rFonts w:hint="eastAsia" w:hAnsi="宋体"/>
          <w:sz w:val="24"/>
          <w:szCs w:val="24"/>
          <w:u w:val="single"/>
        </w:rPr>
        <w:t xml:space="preserve">             </w:t>
      </w:r>
      <w:r>
        <w:rPr>
          <w:rFonts w:hAnsi="宋体"/>
          <w:sz w:val="24"/>
          <w:szCs w:val="24"/>
          <w:u w:val="single"/>
        </w:rPr>
        <w:t xml:space="preserve">    </w:t>
      </w:r>
    </w:p>
    <w:p w14:paraId="4365091E">
      <w:pPr>
        <w:snapToGrid w:val="0"/>
        <w:spacing w:line="360" w:lineRule="auto"/>
        <w:ind w:right="-209" w:rightChars="-95"/>
        <w:jc w:val="left"/>
        <w:rPr>
          <w:rFonts w:ascii="宋体" w:hAnsi="宋体" w:cs="宋体"/>
          <w:kern w:val="0"/>
          <w:sz w:val="24"/>
          <w:szCs w:val="24"/>
        </w:rPr>
      </w:pPr>
      <w:r>
        <w:rPr>
          <w:rFonts w:hint="eastAsia" w:ascii="宋体" w:hAnsi="宋体" w:cs="宋体"/>
          <w:b/>
          <w:bCs/>
          <w:sz w:val="24"/>
          <w:szCs w:val="24"/>
        </w:rPr>
        <w:t>2-2供应商营业执照等资质证明材料</w:t>
      </w:r>
      <w:r>
        <w:rPr>
          <w:rFonts w:hint="eastAsia"/>
          <w:b/>
          <w:bCs/>
        </w:rPr>
        <w:t>。</w:t>
      </w:r>
      <w:r>
        <w:br w:type="page"/>
      </w:r>
      <w:r>
        <w:rPr>
          <w:rFonts w:hint="eastAsia"/>
          <w:lang w:val="en-US" w:eastAsia="zh-CN"/>
        </w:rPr>
        <w:t>3、</w:t>
      </w:r>
      <w:r>
        <w:rPr>
          <w:rFonts w:hint="eastAsia" w:ascii="宋体" w:hAnsi="宋体" w:cs="宋体"/>
          <w:kern w:val="0"/>
          <w:sz w:val="24"/>
          <w:szCs w:val="24"/>
        </w:rPr>
        <w:t>资质要求资料复印件须加盖供应商公章</w:t>
      </w:r>
    </w:p>
    <w:p w14:paraId="30DE77B3">
      <w:pPr>
        <w:jc w:val="center"/>
        <w:rPr>
          <w:b/>
          <w:bCs/>
        </w:rPr>
      </w:pPr>
      <w:r>
        <w:rPr>
          <w:rFonts w:hint="eastAsia"/>
          <w:b/>
          <w:bCs/>
        </w:rPr>
        <w:t>法定代表人证明书（格式）</w:t>
      </w:r>
    </w:p>
    <w:tbl>
      <w:tblPr>
        <w:tblStyle w:val="10"/>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2283"/>
        <w:gridCol w:w="1899"/>
        <w:gridCol w:w="178"/>
        <w:gridCol w:w="2089"/>
        <w:gridCol w:w="2096"/>
      </w:tblGrid>
      <w:tr w14:paraId="12D83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20" w:type="dxa"/>
            <w:gridSpan w:val="6"/>
            <w:noWrap w:val="0"/>
            <w:vAlign w:val="center"/>
          </w:tcPr>
          <w:p w14:paraId="1393C245">
            <w:r>
              <w:rPr>
                <w:rFonts w:hint="eastAsia"/>
              </w:rPr>
              <w:t>致：陕西万泽招标有限公司</w:t>
            </w:r>
          </w:p>
        </w:tc>
      </w:tr>
      <w:tr w14:paraId="3112B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restart"/>
            <w:noWrap w:val="0"/>
            <w:vAlign w:val="center"/>
          </w:tcPr>
          <w:p w14:paraId="59DEED4A">
            <w:r>
              <w:rPr>
                <w:rFonts w:hint="eastAsia"/>
              </w:rPr>
              <w:t>企</w:t>
            </w:r>
          </w:p>
          <w:p w14:paraId="62FCC3CA">
            <w:r>
              <w:rPr>
                <w:rFonts w:hint="eastAsia"/>
              </w:rPr>
              <w:t>业</w:t>
            </w:r>
          </w:p>
          <w:p w14:paraId="1BD07779">
            <w:r>
              <w:rPr>
                <w:rFonts w:hint="eastAsia"/>
              </w:rPr>
              <w:t>法</w:t>
            </w:r>
          </w:p>
          <w:p w14:paraId="7FB0958B">
            <w:r>
              <w:rPr>
                <w:rFonts w:hint="eastAsia"/>
              </w:rPr>
              <w:t>人</w:t>
            </w:r>
          </w:p>
        </w:tc>
        <w:tc>
          <w:tcPr>
            <w:tcW w:w="2283" w:type="dxa"/>
            <w:noWrap w:val="0"/>
            <w:vAlign w:val="center"/>
          </w:tcPr>
          <w:p w14:paraId="77CAA9CE">
            <w:r>
              <w:rPr>
                <w:rFonts w:hint="eastAsia"/>
              </w:rPr>
              <w:t>企业名称</w:t>
            </w:r>
          </w:p>
        </w:tc>
        <w:tc>
          <w:tcPr>
            <w:tcW w:w="6262" w:type="dxa"/>
            <w:gridSpan w:val="4"/>
            <w:noWrap w:val="0"/>
            <w:vAlign w:val="center"/>
          </w:tcPr>
          <w:p w14:paraId="0786A01D"/>
        </w:tc>
      </w:tr>
      <w:tr w14:paraId="4E360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noWrap w:val="0"/>
            <w:vAlign w:val="center"/>
          </w:tcPr>
          <w:p w14:paraId="129B235E"/>
        </w:tc>
        <w:tc>
          <w:tcPr>
            <w:tcW w:w="2283" w:type="dxa"/>
            <w:noWrap w:val="0"/>
            <w:vAlign w:val="center"/>
          </w:tcPr>
          <w:p w14:paraId="2D67DD38">
            <w:r>
              <w:rPr>
                <w:rFonts w:hint="eastAsia"/>
              </w:rPr>
              <w:t>法定地址</w:t>
            </w:r>
          </w:p>
        </w:tc>
        <w:tc>
          <w:tcPr>
            <w:tcW w:w="6262" w:type="dxa"/>
            <w:gridSpan w:val="4"/>
            <w:noWrap w:val="0"/>
            <w:vAlign w:val="center"/>
          </w:tcPr>
          <w:p w14:paraId="173EF6B6"/>
        </w:tc>
      </w:tr>
      <w:tr w14:paraId="7E20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noWrap w:val="0"/>
            <w:vAlign w:val="center"/>
          </w:tcPr>
          <w:p w14:paraId="1E531101"/>
        </w:tc>
        <w:tc>
          <w:tcPr>
            <w:tcW w:w="2283" w:type="dxa"/>
            <w:noWrap w:val="0"/>
            <w:vAlign w:val="center"/>
          </w:tcPr>
          <w:p w14:paraId="208DB71F">
            <w:r>
              <w:rPr>
                <w:rFonts w:hint="eastAsia"/>
              </w:rPr>
              <w:t>邮政编码</w:t>
            </w:r>
          </w:p>
        </w:tc>
        <w:tc>
          <w:tcPr>
            <w:tcW w:w="6262" w:type="dxa"/>
            <w:gridSpan w:val="4"/>
            <w:noWrap w:val="0"/>
            <w:vAlign w:val="center"/>
          </w:tcPr>
          <w:p w14:paraId="6C159D42"/>
        </w:tc>
      </w:tr>
      <w:tr w14:paraId="03199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575" w:type="dxa"/>
            <w:vMerge w:val="continue"/>
            <w:noWrap w:val="0"/>
            <w:vAlign w:val="center"/>
          </w:tcPr>
          <w:p w14:paraId="1F65C3D7"/>
        </w:tc>
        <w:tc>
          <w:tcPr>
            <w:tcW w:w="2283" w:type="dxa"/>
            <w:noWrap w:val="0"/>
            <w:vAlign w:val="center"/>
          </w:tcPr>
          <w:p w14:paraId="492E6E39">
            <w:r>
              <w:rPr>
                <w:rFonts w:hint="eastAsia"/>
              </w:rPr>
              <w:t>工商登记机关</w:t>
            </w:r>
          </w:p>
        </w:tc>
        <w:tc>
          <w:tcPr>
            <w:tcW w:w="6262" w:type="dxa"/>
            <w:gridSpan w:val="4"/>
            <w:noWrap w:val="0"/>
            <w:vAlign w:val="center"/>
          </w:tcPr>
          <w:p w14:paraId="5FAFF9EF"/>
        </w:tc>
      </w:tr>
      <w:tr w14:paraId="24782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575" w:type="dxa"/>
            <w:vMerge w:val="continue"/>
            <w:noWrap w:val="0"/>
            <w:vAlign w:val="center"/>
          </w:tcPr>
          <w:p w14:paraId="23107B37"/>
        </w:tc>
        <w:tc>
          <w:tcPr>
            <w:tcW w:w="2283" w:type="dxa"/>
            <w:noWrap w:val="0"/>
            <w:vAlign w:val="center"/>
          </w:tcPr>
          <w:p w14:paraId="6B19ABCD">
            <w:r>
              <w:rPr>
                <w:rFonts w:hint="eastAsia"/>
              </w:rPr>
              <w:t>统一社会信用代码</w:t>
            </w:r>
          </w:p>
        </w:tc>
        <w:tc>
          <w:tcPr>
            <w:tcW w:w="6262" w:type="dxa"/>
            <w:gridSpan w:val="4"/>
            <w:noWrap w:val="0"/>
            <w:vAlign w:val="center"/>
          </w:tcPr>
          <w:p w14:paraId="749BA675"/>
        </w:tc>
      </w:tr>
      <w:tr w14:paraId="0D6BF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restart"/>
            <w:noWrap w:val="0"/>
            <w:vAlign w:val="center"/>
          </w:tcPr>
          <w:p w14:paraId="74BCF926">
            <w:r>
              <w:rPr>
                <w:rFonts w:hint="eastAsia"/>
              </w:rPr>
              <w:t>法</w:t>
            </w:r>
          </w:p>
          <w:p w14:paraId="0F67BBE7">
            <w:r>
              <w:rPr>
                <w:rFonts w:hint="eastAsia"/>
              </w:rPr>
              <w:t>定</w:t>
            </w:r>
          </w:p>
          <w:p w14:paraId="4D59AA39">
            <w:r>
              <w:rPr>
                <w:rFonts w:hint="eastAsia"/>
              </w:rPr>
              <w:t>代</w:t>
            </w:r>
          </w:p>
          <w:p w14:paraId="1ABAE033">
            <w:r>
              <w:rPr>
                <w:rFonts w:hint="eastAsia"/>
              </w:rPr>
              <w:t>表</w:t>
            </w:r>
          </w:p>
          <w:p w14:paraId="4264CB52">
            <w:r>
              <w:rPr>
                <w:rFonts w:hint="eastAsia"/>
              </w:rPr>
              <w:t>人</w:t>
            </w:r>
          </w:p>
        </w:tc>
        <w:tc>
          <w:tcPr>
            <w:tcW w:w="2283" w:type="dxa"/>
            <w:noWrap w:val="0"/>
            <w:vAlign w:val="center"/>
          </w:tcPr>
          <w:p w14:paraId="72A0079C">
            <w:r>
              <w:rPr>
                <w:rFonts w:hint="eastAsia"/>
              </w:rPr>
              <w:t>姓名</w:t>
            </w:r>
          </w:p>
        </w:tc>
        <w:tc>
          <w:tcPr>
            <w:tcW w:w="2077" w:type="dxa"/>
            <w:gridSpan w:val="2"/>
            <w:noWrap w:val="0"/>
            <w:vAlign w:val="center"/>
          </w:tcPr>
          <w:p w14:paraId="31624FEC"/>
        </w:tc>
        <w:tc>
          <w:tcPr>
            <w:tcW w:w="2089" w:type="dxa"/>
            <w:noWrap w:val="0"/>
            <w:vAlign w:val="center"/>
          </w:tcPr>
          <w:p w14:paraId="0BFCD7C0">
            <w:r>
              <w:rPr>
                <w:rFonts w:hint="eastAsia"/>
              </w:rPr>
              <w:t>性别</w:t>
            </w:r>
          </w:p>
        </w:tc>
        <w:tc>
          <w:tcPr>
            <w:tcW w:w="2096" w:type="dxa"/>
            <w:noWrap w:val="0"/>
            <w:vAlign w:val="center"/>
          </w:tcPr>
          <w:p w14:paraId="476A8BE3"/>
        </w:tc>
      </w:tr>
      <w:tr w14:paraId="0C49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noWrap w:val="0"/>
            <w:vAlign w:val="center"/>
          </w:tcPr>
          <w:p w14:paraId="4A210A3C"/>
        </w:tc>
        <w:tc>
          <w:tcPr>
            <w:tcW w:w="2283" w:type="dxa"/>
            <w:noWrap w:val="0"/>
            <w:vAlign w:val="center"/>
          </w:tcPr>
          <w:p w14:paraId="50087503">
            <w:r>
              <w:rPr>
                <w:rFonts w:hint="eastAsia"/>
              </w:rPr>
              <w:t>职务</w:t>
            </w:r>
          </w:p>
        </w:tc>
        <w:tc>
          <w:tcPr>
            <w:tcW w:w="2077" w:type="dxa"/>
            <w:gridSpan w:val="2"/>
            <w:noWrap w:val="0"/>
            <w:vAlign w:val="center"/>
          </w:tcPr>
          <w:p w14:paraId="75C62BDA"/>
        </w:tc>
        <w:tc>
          <w:tcPr>
            <w:tcW w:w="2089" w:type="dxa"/>
            <w:noWrap w:val="0"/>
            <w:vAlign w:val="center"/>
          </w:tcPr>
          <w:p w14:paraId="03894463">
            <w:r>
              <w:rPr>
                <w:rFonts w:hint="eastAsia"/>
              </w:rPr>
              <w:t>联系电话</w:t>
            </w:r>
          </w:p>
        </w:tc>
        <w:tc>
          <w:tcPr>
            <w:tcW w:w="2096" w:type="dxa"/>
            <w:noWrap w:val="0"/>
            <w:vAlign w:val="center"/>
          </w:tcPr>
          <w:p w14:paraId="3873B4D6"/>
        </w:tc>
      </w:tr>
      <w:tr w14:paraId="51E7B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575" w:type="dxa"/>
            <w:vMerge w:val="continue"/>
            <w:noWrap w:val="0"/>
            <w:vAlign w:val="center"/>
          </w:tcPr>
          <w:p w14:paraId="4B71E85A"/>
        </w:tc>
        <w:tc>
          <w:tcPr>
            <w:tcW w:w="2283" w:type="dxa"/>
            <w:noWrap w:val="0"/>
            <w:vAlign w:val="center"/>
          </w:tcPr>
          <w:p w14:paraId="36041061">
            <w:r>
              <w:rPr>
                <w:rFonts w:hint="eastAsia"/>
              </w:rPr>
              <w:t>传真</w:t>
            </w:r>
          </w:p>
        </w:tc>
        <w:tc>
          <w:tcPr>
            <w:tcW w:w="6262" w:type="dxa"/>
            <w:gridSpan w:val="4"/>
            <w:noWrap w:val="0"/>
            <w:vAlign w:val="center"/>
          </w:tcPr>
          <w:p w14:paraId="43153617"/>
        </w:tc>
      </w:tr>
      <w:tr w14:paraId="391BA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575" w:type="dxa"/>
            <w:vMerge w:val="restart"/>
            <w:noWrap w:val="0"/>
            <w:vAlign w:val="center"/>
          </w:tcPr>
          <w:p w14:paraId="1B925946">
            <w:r>
              <w:rPr>
                <w:rFonts w:hint="eastAsia"/>
              </w:rPr>
              <w:t>法</w:t>
            </w:r>
          </w:p>
          <w:p w14:paraId="12051F46">
            <w:r>
              <w:rPr>
                <w:rFonts w:hint="eastAsia"/>
              </w:rPr>
              <w:t>定</w:t>
            </w:r>
          </w:p>
          <w:p w14:paraId="42399EAF">
            <w:r>
              <w:rPr>
                <w:rFonts w:hint="eastAsia"/>
              </w:rPr>
              <w:t>代</w:t>
            </w:r>
          </w:p>
          <w:p w14:paraId="0DA1B288">
            <w:r>
              <w:rPr>
                <w:rFonts w:hint="eastAsia"/>
              </w:rPr>
              <w:t>表</w:t>
            </w:r>
          </w:p>
          <w:p w14:paraId="18408214">
            <w:r>
              <w:rPr>
                <w:rFonts w:hint="eastAsia"/>
              </w:rPr>
              <w:t>人</w:t>
            </w:r>
          </w:p>
          <w:p w14:paraId="4B55C200">
            <w:r>
              <w:rPr>
                <w:rFonts w:hint="eastAsia"/>
              </w:rPr>
              <w:t>身</w:t>
            </w:r>
          </w:p>
          <w:p w14:paraId="7B5B92A9">
            <w:r>
              <w:rPr>
                <w:rFonts w:hint="eastAsia"/>
              </w:rPr>
              <w:t>份</w:t>
            </w:r>
          </w:p>
          <w:p w14:paraId="24A8D171">
            <w:r>
              <w:rPr>
                <w:rFonts w:hint="eastAsia"/>
              </w:rPr>
              <w:t>证</w:t>
            </w:r>
          </w:p>
          <w:p w14:paraId="5C110C70">
            <w:r>
              <w:rPr>
                <w:rFonts w:hint="eastAsia"/>
              </w:rPr>
              <w:t>复</w:t>
            </w:r>
          </w:p>
          <w:p w14:paraId="29181173">
            <w:r>
              <w:rPr>
                <w:rFonts w:hint="eastAsia"/>
              </w:rPr>
              <w:t>印</w:t>
            </w:r>
          </w:p>
          <w:p w14:paraId="3892A811">
            <w:r>
              <w:rPr>
                <w:rFonts w:hint="eastAsia"/>
              </w:rPr>
              <w:t>件</w:t>
            </w:r>
          </w:p>
        </w:tc>
        <w:tc>
          <w:tcPr>
            <w:tcW w:w="4182" w:type="dxa"/>
            <w:gridSpan w:val="2"/>
            <w:vMerge w:val="restart"/>
            <w:noWrap w:val="0"/>
            <w:vAlign w:val="center"/>
          </w:tcPr>
          <w:p w14:paraId="19441896">
            <w:r>
              <w:rPr>
                <w:rFonts w:hint="eastAsia"/>
              </w:rPr>
              <w:t>（正反面）</w:t>
            </w:r>
          </w:p>
        </w:tc>
        <w:tc>
          <w:tcPr>
            <w:tcW w:w="4363" w:type="dxa"/>
            <w:gridSpan w:val="3"/>
            <w:noWrap w:val="0"/>
            <w:vAlign w:val="center"/>
          </w:tcPr>
          <w:p w14:paraId="313D6103">
            <w:r>
              <w:rPr>
                <w:rFonts w:hint="eastAsia"/>
              </w:rPr>
              <w:t>法定代表人（签字或盖章）</w:t>
            </w:r>
          </w:p>
        </w:tc>
      </w:tr>
      <w:tr w14:paraId="0D3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7" w:hRule="atLeast"/>
          <w:jc w:val="center"/>
        </w:trPr>
        <w:tc>
          <w:tcPr>
            <w:tcW w:w="575" w:type="dxa"/>
            <w:vMerge w:val="continue"/>
            <w:noWrap w:val="0"/>
            <w:vAlign w:val="center"/>
          </w:tcPr>
          <w:p w14:paraId="4E5CF301"/>
        </w:tc>
        <w:tc>
          <w:tcPr>
            <w:tcW w:w="4182" w:type="dxa"/>
            <w:gridSpan w:val="2"/>
            <w:vMerge w:val="continue"/>
            <w:noWrap w:val="0"/>
            <w:vAlign w:val="center"/>
          </w:tcPr>
          <w:p w14:paraId="5679A5E6"/>
        </w:tc>
        <w:tc>
          <w:tcPr>
            <w:tcW w:w="4363" w:type="dxa"/>
            <w:gridSpan w:val="3"/>
            <w:noWrap w:val="0"/>
            <w:vAlign w:val="bottom"/>
          </w:tcPr>
          <w:p w14:paraId="14D59720">
            <w:r>
              <w:rPr>
                <w:rFonts w:hint="eastAsia"/>
              </w:rPr>
              <w:t>（公章）</w:t>
            </w:r>
          </w:p>
          <w:p w14:paraId="75AEC27D"/>
          <w:p w14:paraId="1753B5A0"/>
          <w:p w14:paraId="17E4796D"/>
          <w:p w14:paraId="5AADCD39"/>
        </w:tc>
      </w:tr>
    </w:tbl>
    <w:p w14:paraId="6390B8BC">
      <w:pPr>
        <w:pStyle w:val="5"/>
        <w:rPr>
          <w:color w:val="000000"/>
          <w:sz w:val="24"/>
          <w:szCs w:val="24"/>
        </w:rPr>
      </w:pPr>
    </w:p>
    <w:p w14:paraId="46B24A71">
      <w:pPr>
        <w:jc w:val="center"/>
        <w:rPr>
          <w:rFonts w:ascii="宋体" w:hAnsi="宋体" w:cs="宋体"/>
          <w:b/>
          <w:bCs/>
          <w:kern w:val="0"/>
          <w:sz w:val="24"/>
          <w:szCs w:val="24"/>
        </w:rPr>
      </w:pPr>
      <w:r>
        <w:rPr>
          <w:b/>
          <w:bCs/>
          <w:color w:val="000000"/>
          <w:sz w:val="28"/>
          <w:szCs w:val="28"/>
        </w:rPr>
        <w:br w:type="page"/>
      </w:r>
      <w:r>
        <w:rPr>
          <w:rFonts w:hint="eastAsia" w:ascii="宋体" w:hAnsi="宋体" w:cs="宋体"/>
          <w:b/>
          <w:bCs/>
          <w:kern w:val="0"/>
          <w:sz w:val="24"/>
          <w:szCs w:val="24"/>
        </w:rPr>
        <w:t>法定代表人授权委托书（格式）</w:t>
      </w:r>
    </w:p>
    <w:p w14:paraId="6651BEEC">
      <w:pPr>
        <w:pStyle w:val="8"/>
        <w:spacing w:line="500" w:lineRule="exact"/>
        <w:jc w:val="left"/>
        <w:rPr>
          <w:rFonts w:hAnsi="宋体" w:cs="宋体"/>
          <w:b/>
          <w:bCs/>
          <w:sz w:val="24"/>
          <w:szCs w:val="24"/>
        </w:rPr>
      </w:pPr>
      <w:r>
        <w:rPr>
          <w:rFonts w:hint="eastAsia" w:hAnsi="宋体" w:cs="宋体"/>
          <w:sz w:val="24"/>
          <w:szCs w:val="24"/>
        </w:rPr>
        <w:t>陕西万泽招标有限公司：</w:t>
      </w:r>
    </w:p>
    <w:p w14:paraId="0808A8D8">
      <w:pPr>
        <w:pStyle w:val="8"/>
        <w:spacing w:line="500" w:lineRule="exact"/>
        <w:ind w:firstLine="502" w:firstLineChars="200"/>
        <w:jc w:val="left"/>
        <w:rPr>
          <w:rFonts w:hAnsi="宋体" w:cs="宋体"/>
          <w:sz w:val="24"/>
          <w:szCs w:val="24"/>
        </w:rPr>
      </w:pPr>
      <w:r>
        <w:rPr>
          <w:rFonts w:hint="eastAsia" w:hAnsi="宋体" w:cs="宋体"/>
          <w:sz w:val="24"/>
          <w:szCs w:val="24"/>
        </w:rPr>
        <w:t>本授权书声明：注册于（</w:t>
      </w:r>
      <w:r>
        <w:rPr>
          <w:rFonts w:hint="eastAsia" w:hAnsi="宋体" w:cs="宋体"/>
          <w:sz w:val="24"/>
          <w:szCs w:val="24"/>
          <w:u w:val="single"/>
          <w:lang w:eastAsia="zh-CN"/>
        </w:rPr>
        <w:t>市场监督</w:t>
      </w:r>
      <w:r>
        <w:rPr>
          <w:rFonts w:hint="eastAsia" w:hAnsi="宋体" w:cs="宋体"/>
          <w:sz w:val="24"/>
          <w:szCs w:val="24"/>
          <w:u w:val="single"/>
        </w:rPr>
        <w:t>管理局名称）之（</w:t>
      </w:r>
      <w:r>
        <w:rPr>
          <w:rFonts w:hint="eastAsia" w:hAnsi="宋体" w:cs="宋体"/>
          <w:sz w:val="24"/>
          <w:szCs w:val="24"/>
          <w:u w:val="single"/>
          <w:lang w:eastAsia="zh-CN"/>
        </w:rPr>
        <w:t>供应商</w:t>
      </w:r>
      <w:r>
        <w:rPr>
          <w:rFonts w:hint="eastAsia" w:hAnsi="宋体" w:cs="宋体"/>
          <w:sz w:val="24"/>
          <w:szCs w:val="24"/>
          <w:u w:val="single"/>
        </w:rPr>
        <w:t>全称）</w:t>
      </w:r>
      <w:r>
        <w:rPr>
          <w:rFonts w:hint="eastAsia" w:hAnsi="宋体" w:cs="宋体"/>
          <w:sz w:val="24"/>
          <w:szCs w:val="24"/>
        </w:rPr>
        <w:t>的法定代表人</w:t>
      </w:r>
      <w:r>
        <w:rPr>
          <w:rFonts w:hint="eastAsia" w:hAnsi="宋体" w:cs="宋体"/>
          <w:sz w:val="24"/>
          <w:szCs w:val="24"/>
          <w:u w:val="single"/>
        </w:rPr>
        <w:t>（姓名、性别）</w:t>
      </w:r>
      <w:r>
        <w:rPr>
          <w:rFonts w:hint="eastAsia" w:hAnsi="宋体" w:cs="宋体"/>
          <w:sz w:val="24"/>
          <w:szCs w:val="24"/>
        </w:rPr>
        <w:t>授权</w:t>
      </w:r>
      <w:r>
        <w:rPr>
          <w:rFonts w:hint="eastAsia" w:hAnsi="宋体" w:cs="宋体"/>
          <w:sz w:val="24"/>
          <w:szCs w:val="24"/>
          <w:u w:val="single"/>
        </w:rPr>
        <w:t>（被授权人姓名、性别、职务）</w:t>
      </w:r>
      <w:r>
        <w:rPr>
          <w:rFonts w:hint="eastAsia" w:hAnsi="宋体" w:cs="宋体"/>
          <w:sz w:val="24"/>
          <w:szCs w:val="24"/>
        </w:rPr>
        <w:t>为本公司合法代理人，就贵方组织的有关</w:t>
      </w:r>
      <w:r>
        <w:rPr>
          <w:rFonts w:hint="eastAsia" w:hAnsi="宋体" w:cs="宋体"/>
          <w:sz w:val="24"/>
          <w:szCs w:val="24"/>
          <w:u w:val="single"/>
        </w:rPr>
        <w:t>（项目名称）</w:t>
      </w:r>
      <w:r>
        <w:rPr>
          <w:rFonts w:hint="eastAsia" w:hAnsi="宋体" w:cs="宋体"/>
          <w:sz w:val="24"/>
          <w:szCs w:val="24"/>
          <w:u w:val="single"/>
          <w:lang w:eastAsia="zh-CN"/>
        </w:rPr>
        <w:t>（</w:t>
      </w:r>
      <w:r>
        <w:rPr>
          <w:rFonts w:hint="eastAsia" w:ascii="宋体" w:hAnsi="宋体" w:eastAsia="宋体" w:cs="宋体"/>
          <w:color w:val="000000"/>
          <w:sz w:val="24"/>
          <w:u w:val="single"/>
        </w:rPr>
        <w:t>第X包</w:t>
      </w:r>
      <w:r>
        <w:rPr>
          <w:rFonts w:hint="eastAsia" w:ascii="宋体" w:hAnsi="宋体" w:eastAsia="宋体" w:cs="宋体"/>
          <w:color w:val="000000"/>
          <w:sz w:val="24"/>
          <w:u w:val="single"/>
          <w:lang w:eastAsia="zh-CN"/>
        </w:rPr>
        <w:t>）</w:t>
      </w:r>
      <w:r>
        <w:rPr>
          <w:rFonts w:hint="eastAsia" w:hAnsi="宋体" w:cs="宋体"/>
          <w:sz w:val="24"/>
          <w:szCs w:val="24"/>
        </w:rPr>
        <w:t>（</w:t>
      </w:r>
      <w:r>
        <w:rPr>
          <w:rFonts w:hint="eastAsia" w:hAnsi="宋体" w:cs="宋体"/>
          <w:sz w:val="24"/>
          <w:szCs w:val="24"/>
          <w:lang w:eastAsia="zh-CN"/>
        </w:rPr>
        <w:t>项目</w:t>
      </w:r>
      <w:r>
        <w:rPr>
          <w:rFonts w:hint="eastAsia" w:hAnsi="宋体" w:cs="宋体"/>
          <w:sz w:val="24"/>
          <w:szCs w:val="24"/>
        </w:rPr>
        <w:t>编号：____________________）的投标、洽谈、执行等具体事务，签署全部有关文件、文书、协议、合同，本公司对被授权人在本项目中的签名承担全部法律责任。</w:t>
      </w:r>
    </w:p>
    <w:p w14:paraId="06FD7D9C">
      <w:pPr>
        <w:pStyle w:val="8"/>
        <w:spacing w:line="500" w:lineRule="exact"/>
        <w:ind w:firstLine="502" w:firstLineChars="200"/>
        <w:jc w:val="left"/>
        <w:rPr>
          <w:rFonts w:hAnsi="宋体" w:cs="宋体"/>
          <w:sz w:val="10"/>
          <w:szCs w:val="10"/>
        </w:rPr>
      </w:pPr>
      <w:r>
        <w:rPr>
          <w:rFonts w:hint="eastAsia" w:hAnsi="宋体" w:cs="宋体"/>
          <w:sz w:val="24"/>
          <w:szCs w:val="24"/>
        </w:rPr>
        <w:t>本授权书自响应文件递交截止之日起计算有效期为</w:t>
      </w:r>
      <w:r>
        <w:rPr>
          <w:rFonts w:hint="eastAsia" w:hAnsi="宋体" w:cs="宋体"/>
          <w:sz w:val="24"/>
          <w:szCs w:val="24"/>
          <w:u w:val="single"/>
        </w:rPr>
        <w:t xml:space="preserve">  90  </w:t>
      </w:r>
      <w:r>
        <w:rPr>
          <w:rFonts w:hint="eastAsia" w:hAnsi="宋体" w:cs="宋体"/>
          <w:sz w:val="24"/>
          <w:szCs w:val="24"/>
        </w:rPr>
        <w:t>日历日。</w:t>
      </w:r>
    </w:p>
    <w:p w14:paraId="1DEA85AB">
      <w:pPr>
        <w:pStyle w:val="8"/>
        <w:spacing w:line="500" w:lineRule="exact"/>
        <w:ind w:firstLine="502" w:firstLineChars="200"/>
        <w:jc w:val="left"/>
        <w:rPr>
          <w:rFonts w:hAnsi="宋体" w:cs="宋体"/>
          <w:sz w:val="24"/>
          <w:szCs w:val="24"/>
        </w:rPr>
      </w:pPr>
      <w:r>
        <w:rPr>
          <w:rFonts w:hint="eastAsia" w:hAnsi="宋体" w:cs="宋体"/>
          <w:sz w:val="24"/>
          <w:szCs w:val="24"/>
        </w:rPr>
        <w:t>单位名称：__________（公章）</w:t>
      </w:r>
    </w:p>
    <w:p w14:paraId="4BBBF067">
      <w:pPr>
        <w:pStyle w:val="8"/>
        <w:spacing w:line="500" w:lineRule="exact"/>
        <w:ind w:firstLine="502" w:firstLineChars="200"/>
        <w:jc w:val="left"/>
        <w:rPr>
          <w:rFonts w:hAnsi="宋体" w:cs="宋体"/>
          <w:sz w:val="24"/>
          <w:szCs w:val="24"/>
        </w:rPr>
      </w:pPr>
      <w:r>
        <w:rPr>
          <w:rFonts w:hint="eastAsia" w:hAnsi="宋体" w:cs="宋体"/>
          <w:sz w:val="24"/>
          <w:szCs w:val="24"/>
        </w:rPr>
        <w:t>法定代表人（签字或盖章）：________</w:t>
      </w:r>
    </w:p>
    <w:p w14:paraId="3569CE16">
      <w:pPr>
        <w:pStyle w:val="8"/>
        <w:spacing w:line="500" w:lineRule="exact"/>
        <w:ind w:firstLine="502" w:firstLineChars="200"/>
        <w:jc w:val="left"/>
        <w:rPr>
          <w:rFonts w:hAnsi="宋体" w:cs="宋体"/>
          <w:sz w:val="24"/>
          <w:szCs w:val="24"/>
        </w:rPr>
      </w:pPr>
      <w:r>
        <w:rPr>
          <w:rFonts w:hint="eastAsia" w:hAnsi="宋体" w:cs="宋体"/>
          <w:sz w:val="24"/>
          <w:szCs w:val="24"/>
        </w:rPr>
        <w:t>被授权人(签字)：___________性别：_______职务：____________</w:t>
      </w:r>
    </w:p>
    <w:p w14:paraId="58AAD83D">
      <w:pPr>
        <w:pStyle w:val="8"/>
        <w:spacing w:line="500" w:lineRule="exact"/>
        <w:ind w:firstLine="502" w:firstLineChars="200"/>
        <w:jc w:val="left"/>
        <w:rPr>
          <w:rFonts w:hAnsi="宋体" w:cs="宋体"/>
          <w:sz w:val="24"/>
          <w:szCs w:val="24"/>
          <w:u w:val="single"/>
        </w:rPr>
      </w:pPr>
      <w:r>
        <w:rPr>
          <w:rFonts w:hint="eastAsia" w:hAnsi="宋体" w:cs="宋体"/>
          <w:sz w:val="24"/>
          <w:szCs w:val="24"/>
        </w:rPr>
        <w:t>联系地址：____________________</w:t>
      </w:r>
    </w:p>
    <w:p w14:paraId="13DC2DE7">
      <w:pPr>
        <w:pStyle w:val="8"/>
        <w:spacing w:line="500" w:lineRule="exact"/>
        <w:ind w:firstLine="502" w:firstLineChars="200"/>
        <w:jc w:val="left"/>
        <w:rPr>
          <w:rFonts w:hAnsi="宋体" w:cs="宋体"/>
          <w:sz w:val="24"/>
          <w:szCs w:val="24"/>
          <w:u w:val="single"/>
        </w:rPr>
      </w:pPr>
      <w:r>
        <w:rPr>
          <w:rFonts w:hint="eastAsia" w:hAnsi="宋体" w:cs="宋体"/>
          <w:sz w:val="24"/>
          <w:szCs w:val="24"/>
        </w:rPr>
        <w:t>联系电话：____________________传真：____________________</w:t>
      </w:r>
    </w:p>
    <w:p w14:paraId="04431727">
      <w:pPr>
        <w:pStyle w:val="8"/>
        <w:spacing w:line="500" w:lineRule="exact"/>
        <w:ind w:firstLine="502" w:firstLineChars="200"/>
        <w:jc w:val="left"/>
        <w:rPr>
          <w:rFonts w:hAnsi="宋体" w:cs="宋体"/>
          <w:sz w:val="24"/>
          <w:szCs w:val="24"/>
        </w:rPr>
      </w:pPr>
      <w:r>
        <w:rPr>
          <w:rFonts w:hint="eastAsia" w:hAnsi="宋体" w:cs="宋体"/>
          <w:sz w:val="24"/>
          <w:szCs w:val="24"/>
        </w:rPr>
        <w:t>法定代表人及被授权人身份证复印件</w:t>
      </w:r>
    </w:p>
    <w:tbl>
      <w:tblPr>
        <w:tblStyle w:val="10"/>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1C07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8" w:hRule="atLeast"/>
        </w:trPr>
        <w:tc>
          <w:tcPr>
            <w:tcW w:w="4443" w:type="dxa"/>
            <w:shd w:val="clear" w:color="auto" w:fill="D9D9D9"/>
            <w:noWrap w:val="0"/>
            <w:vAlign w:val="center"/>
          </w:tcPr>
          <w:p w14:paraId="65F8C82F">
            <w:pPr>
              <w:pStyle w:val="8"/>
              <w:spacing w:line="500" w:lineRule="exact"/>
              <w:jc w:val="left"/>
              <w:rPr>
                <w:rFonts w:hAnsi="宋体" w:cs="宋体"/>
                <w:sz w:val="24"/>
                <w:szCs w:val="24"/>
                <w:shd w:val="pct10" w:color="auto" w:fill="FFFFFF"/>
              </w:rPr>
            </w:pPr>
            <w:r>
              <w:rPr>
                <w:rFonts w:hint="eastAsia" w:hAnsi="宋体" w:cs="宋体"/>
                <w:sz w:val="24"/>
                <w:szCs w:val="24"/>
                <w:shd w:val="pct10" w:color="auto" w:fill="FFFFFF"/>
              </w:rPr>
              <w:t>法定代表人身份证正反面复印件</w:t>
            </w:r>
          </w:p>
          <w:p w14:paraId="00C2BA49">
            <w:pPr>
              <w:pStyle w:val="8"/>
              <w:spacing w:line="500" w:lineRule="exact"/>
              <w:jc w:val="left"/>
              <w:rPr>
                <w:rFonts w:hAnsi="宋体" w:cs="宋体"/>
                <w:sz w:val="24"/>
                <w:szCs w:val="24"/>
                <w:shd w:val="pct10" w:color="auto" w:fill="FFFFFF"/>
              </w:rPr>
            </w:pPr>
          </w:p>
        </w:tc>
        <w:tc>
          <w:tcPr>
            <w:tcW w:w="4597" w:type="dxa"/>
            <w:shd w:val="clear" w:color="auto" w:fill="D9D9D9"/>
            <w:noWrap w:val="0"/>
            <w:vAlign w:val="center"/>
          </w:tcPr>
          <w:p w14:paraId="091442CB">
            <w:pPr>
              <w:pStyle w:val="8"/>
              <w:spacing w:line="500" w:lineRule="exact"/>
              <w:ind w:firstLine="502" w:firstLineChars="200"/>
              <w:jc w:val="left"/>
              <w:rPr>
                <w:rFonts w:hAnsi="宋体" w:cs="宋体"/>
                <w:sz w:val="24"/>
                <w:szCs w:val="24"/>
                <w:shd w:val="pct10" w:color="auto" w:fill="FFFFFF"/>
              </w:rPr>
            </w:pPr>
            <w:r>
              <w:rPr>
                <w:rFonts w:hint="eastAsia" w:hAnsi="宋体" w:cs="宋体"/>
                <w:sz w:val="24"/>
                <w:szCs w:val="24"/>
                <w:shd w:val="pct10" w:color="auto" w:fill="FFFFFF"/>
              </w:rPr>
              <w:t>被授权人身份证正反面复印件</w:t>
            </w:r>
          </w:p>
          <w:p w14:paraId="1962E425">
            <w:pPr>
              <w:pStyle w:val="8"/>
              <w:spacing w:line="500" w:lineRule="exact"/>
              <w:ind w:firstLine="502" w:firstLineChars="200"/>
              <w:jc w:val="left"/>
              <w:rPr>
                <w:rFonts w:hAnsi="宋体" w:cs="宋体"/>
                <w:sz w:val="24"/>
                <w:szCs w:val="24"/>
                <w:shd w:val="pct10" w:color="auto" w:fill="FFFFFF"/>
              </w:rPr>
            </w:pPr>
          </w:p>
        </w:tc>
      </w:tr>
    </w:tbl>
    <w:p w14:paraId="3C3B4147">
      <w:pPr>
        <w:pStyle w:val="5"/>
        <w:ind w:firstLine="0"/>
        <w:rPr>
          <w:b/>
          <w:bCs/>
          <w:color w:val="000000"/>
          <w:sz w:val="28"/>
          <w:szCs w:val="28"/>
        </w:rPr>
        <w:sectPr>
          <w:pgSz w:w="11906" w:h="16838"/>
          <w:pgMar w:top="1440" w:right="1519" w:bottom="1440" w:left="1519" w:header="850" w:footer="992" w:gutter="0"/>
          <w:pgNumType w:fmt="decimal"/>
          <w:cols w:space="720" w:num="1"/>
          <w:titlePg/>
          <w:rtlGutter w:val="0"/>
          <w:docGrid w:type="linesAndChars" w:linePitch="385" w:charSpace="2396"/>
        </w:sectPr>
      </w:pPr>
      <w:r>
        <w:rPr>
          <w:rFonts w:hint="eastAsia" w:asciiTheme="minorEastAsia" w:hAnsiTheme="minorEastAsia" w:eastAsiaTheme="minorEastAsia" w:cstheme="minorEastAsia"/>
          <w:b/>
          <w:bCs/>
          <w:sz w:val="20"/>
          <w:szCs w:val="20"/>
          <w:lang w:eastAsia="zh-CN"/>
        </w:rPr>
        <w:t>（</w:t>
      </w:r>
      <w:r>
        <w:rPr>
          <w:rFonts w:hint="eastAsia" w:asciiTheme="minorEastAsia" w:hAnsiTheme="minorEastAsia" w:eastAsiaTheme="minorEastAsia" w:cstheme="minorEastAsia"/>
          <w:b/>
          <w:bCs/>
          <w:sz w:val="20"/>
          <w:szCs w:val="20"/>
          <w:lang w:val="en-US" w:eastAsia="zh-CN"/>
        </w:rPr>
        <w:t>注：</w:t>
      </w:r>
      <w:r>
        <w:rPr>
          <w:rFonts w:hint="eastAsia" w:asciiTheme="minorEastAsia" w:hAnsiTheme="minorEastAsia" w:eastAsiaTheme="minorEastAsia" w:cstheme="minorEastAsia"/>
          <w:b/>
          <w:bCs/>
          <w:sz w:val="20"/>
          <w:szCs w:val="20"/>
          <w:lang w:eastAsia="zh-CN"/>
        </w:rPr>
        <w:t>授权代表参与投标的，提供授权代表开标前三个月内至少一个月的社会保险参保缴费情况证明）</w:t>
      </w:r>
    </w:p>
    <w:p w14:paraId="366E53B3">
      <w:pPr>
        <w:jc w:val="center"/>
        <w:rPr>
          <w:rFonts w:ascii="宋体" w:hAnsi="宋体" w:cs="宋体"/>
          <w:color w:val="000000"/>
          <w:sz w:val="24"/>
          <w:szCs w:val="28"/>
        </w:rPr>
      </w:pPr>
      <w:bookmarkStart w:id="109" w:name="_Toc1408"/>
      <w:r>
        <w:rPr>
          <w:rFonts w:hint="eastAsia" w:ascii="宋体" w:hAnsi="宋体" w:cs="宋体"/>
          <w:color w:val="000000"/>
          <w:sz w:val="24"/>
          <w:szCs w:val="28"/>
          <w:lang w:val="en-US" w:eastAsia="zh-CN"/>
        </w:rPr>
        <w:t>4、</w:t>
      </w:r>
      <w:r>
        <w:rPr>
          <w:rFonts w:hint="eastAsia" w:ascii="宋体" w:hAnsi="宋体" w:cs="宋体"/>
          <w:color w:val="000000"/>
          <w:sz w:val="24"/>
          <w:szCs w:val="28"/>
        </w:rPr>
        <w:t>无重大违法记录声明</w:t>
      </w:r>
    </w:p>
    <w:p w14:paraId="3073A6BF">
      <w:pPr>
        <w:widowControl/>
        <w:snapToGrid w:val="0"/>
        <w:spacing w:line="480" w:lineRule="auto"/>
        <w:ind w:firstLine="502" w:firstLineChars="200"/>
        <w:jc w:val="left"/>
        <w:rPr>
          <w:rFonts w:ascii="宋体" w:hAnsi="宋体" w:cs="宋体"/>
          <w:color w:val="000000"/>
          <w:kern w:val="0"/>
          <w:sz w:val="24"/>
        </w:rPr>
      </w:pPr>
    </w:p>
    <w:p w14:paraId="00492717">
      <w:pPr>
        <w:widowControl/>
        <w:snapToGrid w:val="0"/>
        <w:spacing w:line="480" w:lineRule="auto"/>
        <w:ind w:firstLine="502" w:firstLineChars="200"/>
        <w:jc w:val="left"/>
        <w:rPr>
          <w:rFonts w:ascii="宋体" w:hAnsi="宋体" w:cs="宋体"/>
          <w:color w:val="000000"/>
          <w:kern w:val="0"/>
          <w:sz w:val="24"/>
        </w:rPr>
      </w:pPr>
      <w:r>
        <w:rPr>
          <w:rFonts w:hint="eastAsia" w:ascii="宋体" w:hAnsi="宋体" w:cs="宋体"/>
          <w:color w:val="000000"/>
          <w:kern w:val="0"/>
          <w:sz w:val="24"/>
        </w:rPr>
        <w:t>我单位参与</w:t>
      </w:r>
      <w:r>
        <w:rPr>
          <w:rFonts w:hint="eastAsia" w:ascii="宋体" w:hAnsi="宋体" w:cs="宋体"/>
          <w:color w:val="000000"/>
          <w:kern w:val="0"/>
          <w:sz w:val="24"/>
          <w:u w:val="single"/>
        </w:rPr>
        <w:t xml:space="preserve">陕西万泽招标有限公司 </w:t>
      </w:r>
      <w:r>
        <w:rPr>
          <w:rFonts w:hint="eastAsia" w:ascii="宋体" w:hAnsi="宋体" w:cs="宋体"/>
          <w:color w:val="000000"/>
          <w:kern w:val="0"/>
          <w:sz w:val="24"/>
        </w:rPr>
        <w:t>组织的</w:t>
      </w:r>
      <w:r>
        <w:rPr>
          <w:rFonts w:hint="eastAsia" w:ascii="宋体" w:hAnsi="宋体" w:cs="宋体"/>
          <w:color w:val="000000"/>
          <w:kern w:val="0"/>
          <w:sz w:val="24"/>
          <w:u w:val="single"/>
        </w:rPr>
        <w:t xml:space="preserve">             （项目名称）              </w:t>
      </w:r>
      <w:r>
        <w:rPr>
          <w:rFonts w:hint="eastAsia" w:ascii="宋体" w:hAnsi="宋体" w:cs="宋体"/>
          <w:color w:val="000000"/>
          <w:kern w:val="0"/>
          <w:sz w:val="24"/>
        </w:rPr>
        <w:t>竞争性磋商，我单位郑重声明：我方参加本项目采购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088D4E3D">
      <w:pPr>
        <w:widowControl/>
        <w:snapToGrid w:val="0"/>
        <w:spacing w:line="480" w:lineRule="auto"/>
        <w:ind w:firstLine="502" w:firstLineChars="200"/>
        <w:jc w:val="left"/>
        <w:rPr>
          <w:rFonts w:ascii="宋体" w:hAnsi="宋体" w:cs="宋体"/>
          <w:color w:val="000000"/>
          <w:kern w:val="0"/>
          <w:sz w:val="24"/>
        </w:rPr>
      </w:pPr>
      <w:r>
        <w:rPr>
          <w:rFonts w:hint="eastAsia" w:ascii="宋体" w:hAnsi="宋体" w:cs="宋体"/>
          <w:color w:val="000000"/>
          <w:kern w:val="0"/>
          <w:sz w:val="24"/>
        </w:rPr>
        <w:t>特此声明。</w:t>
      </w:r>
    </w:p>
    <w:p w14:paraId="4BB08CAF">
      <w:pPr>
        <w:widowControl/>
        <w:spacing w:line="460" w:lineRule="exact"/>
        <w:ind w:firstLine="502" w:firstLineChars="200"/>
        <w:jc w:val="left"/>
        <w:rPr>
          <w:rFonts w:ascii="宋体" w:hAnsi="宋体" w:cs="宋体"/>
          <w:color w:val="000000"/>
          <w:kern w:val="0"/>
          <w:sz w:val="24"/>
        </w:rPr>
      </w:pPr>
    </w:p>
    <w:p w14:paraId="0673A795">
      <w:pPr>
        <w:pStyle w:val="8"/>
        <w:spacing w:line="480" w:lineRule="auto"/>
        <w:jc w:val="left"/>
        <w:rPr>
          <w:rFonts w:hint="eastAsia" w:hAnsi="宋体" w:cs="宋体"/>
          <w:color w:val="000000"/>
          <w:kern w:val="0"/>
          <w:sz w:val="24"/>
        </w:rPr>
      </w:pPr>
    </w:p>
    <w:p w14:paraId="22C0D5C5">
      <w:pPr>
        <w:pStyle w:val="8"/>
        <w:spacing w:line="480" w:lineRule="auto"/>
        <w:jc w:val="left"/>
        <w:rPr>
          <w:rFonts w:hAnsi="宋体" w:cs="宋体"/>
          <w:color w:val="000000"/>
          <w:kern w:val="0"/>
          <w:sz w:val="24"/>
        </w:rPr>
      </w:pPr>
      <w:r>
        <w:rPr>
          <w:rFonts w:hint="eastAsia" w:hAnsi="宋体" w:cs="宋体"/>
          <w:color w:val="000000"/>
          <w:kern w:val="0"/>
          <w:sz w:val="24"/>
        </w:rPr>
        <w:t>供应商（单位名称及公章）：</w:t>
      </w:r>
    </w:p>
    <w:p w14:paraId="5B47E96C">
      <w:pPr>
        <w:pStyle w:val="8"/>
        <w:spacing w:line="480" w:lineRule="auto"/>
        <w:jc w:val="left"/>
        <w:rPr>
          <w:rFonts w:hAnsi="宋体" w:cs="宋体"/>
          <w:color w:val="000000"/>
          <w:kern w:val="0"/>
          <w:sz w:val="24"/>
        </w:rPr>
      </w:pPr>
      <w:r>
        <w:rPr>
          <w:rFonts w:hint="eastAsia" w:hAnsi="宋体" w:cs="宋体"/>
          <w:color w:val="000000"/>
          <w:kern w:val="0"/>
          <w:sz w:val="24"/>
        </w:rPr>
        <w:t>法定代表人或被授权人（签字或盖章）：</w:t>
      </w:r>
    </w:p>
    <w:p w14:paraId="2CC024AD">
      <w:pPr>
        <w:spacing w:line="600" w:lineRule="auto"/>
        <w:rPr>
          <w:rFonts w:hint="eastAsia" w:ascii="宋体" w:hAnsi="宋体" w:cs="宋体"/>
          <w:color w:val="000000"/>
          <w:kern w:val="0"/>
          <w:sz w:val="24"/>
          <w:u w:val="single"/>
        </w:rPr>
      </w:pPr>
      <w:r>
        <w:rPr>
          <w:rFonts w:hint="eastAsia" w:ascii="宋体" w:hAnsi="宋体" w:cs="宋体"/>
          <w:color w:val="000000"/>
          <w:kern w:val="0"/>
          <w:sz w:val="24"/>
        </w:rPr>
        <w:t>日    期</w:t>
      </w:r>
      <w:r>
        <w:rPr>
          <w:rFonts w:hint="eastAsia" w:ascii="宋体" w:hAnsi="宋体" w:cs="宋体"/>
          <w:color w:val="000000"/>
          <w:kern w:val="0"/>
          <w:sz w:val="24"/>
          <w:u w:val="single"/>
        </w:rPr>
        <w:t xml:space="preserve">：             </w:t>
      </w:r>
    </w:p>
    <w:p w14:paraId="3FD69CD3">
      <w:pPr>
        <w:pStyle w:val="4"/>
        <w:sectPr>
          <w:pgSz w:w="11906" w:h="16838"/>
          <w:pgMar w:top="1440" w:right="1519" w:bottom="1440" w:left="1519" w:header="850" w:footer="992" w:gutter="0"/>
          <w:pgNumType w:fmt="decimal"/>
          <w:cols w:space="720" w:num="1"/>
          <w:titlePg/>
          <w:rtlGutter w:val="0"/>
          <w:docGrid w:type="linesAndChars" w:linePitch="385" w:charSpace="2396"/>
        </w:sectPr>
      </w:pPr>
    </w:p>
    <w:bookmarkEnd w:id="109"/>
    <w:p w14:paraId="0DDA761A">
      <w:pPr>
        <w:numPr>
          <w:ilvl w:val="0"/>
          <w:numId w:val="0"/>
        </w:numPr>
        <w:snapToGrid w:val="0"/>
        <w:spacing w:line="360" w:lineRule="auto"/>
        <w:jc w:val="left"/>
        <w:rPr>
          <w:rFonts w:hint="eastAsia" w:ascii="宋体" w:hAnsi="宋体" w:eastAsia="宋体" w:cs="宋体"/>
          <w:color w:val="000000"/>
          <w:sz w:val="24"/>
          <w:szCs w:val="24"/>
        </w:rPr>
      </w:pPr>
      <w:r>
        <w:rPr>
          <w:rFonts w:hint="eastAsia" w:ascii="宋体" w:hAnsi="宋体" w:cs="宋体"/>
          <w:color w:val="000000"/>
          <w:sz w:val="24"/>
          <w:szCs w:val="24"/>
          <w:lang w:val="en-US" w:eastAsia="zh-CN"/>
        </w:rPr>
        <w:t>5</w:t>
      </w:r>
      <w:r>
        <w:rPr>
          <w:rFonts w:hint="eastAsia" w:ascii="宋体" w:hAnsi="宋体" w:eastAsia="宋体" w:cs="宋体"/>
          <w:color w:val="000000"/>
          <w:sz w:val="24"/>
          <w:szCs w:val="24"/>
        </w:rPr>
        <w:t>、社会保障资金缴纳证明：供应商提供2025年10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363E5188">
      <w:pPr>
        <w:numPr>
          <w:ilvl w:val="0"/>
          <w:numId w:val="0"/>
        </w:numPr>
        <w:snapToGrid w:val="0"/>
        <w:spacing w:line="360" w:lineRule="auto"/>
        <w:jc w:val="left"/>
        <w:rPr>
          <w:rFonts w:hint="eastAsia" w:ascii="宋体" w:hAnsi="宋体" w:eastAsia="宋体" w:cs="宋体"/>
          <w:color w:val="000000"/>
          <w:sz w:val="24"/>
          <w:szCs w:val="24"/>
        </w:rPr>
      </w:pPr>
      <w:r>
        <w:rPr>
          <w:rFonts w:hint="eastAsia" w:ascii="宋体" w:hAnsi="宋体" w:cs="宋体"/>
          <w:color w:val="000000"/>
          <w:sz w:val="24"/>
          <w:szCs w:val="24"/>
          <w:lang w:val="en-US" w:eastAsia="zh-CN"/>
        </w:rPr>
        <w:t>6</w:t>
      </w:r>
      <w:r>
        <w:rPr>
          <w:rFonts w:hint="eastAsia" w:ascii="宋体" w:hAnsi="宋体" w:eastAsia="宋体" w:cs="宋体"/>
          <w:color w:val="000000"/>
          <w:sz w:val="24"/>
          <w:szCs w:val="24"/>
        </w:rPr>
        <w:t>、税收缴纳证明：供应商提供2025年10月至今已缴纳的至少一个月纳税证明或完税证明，依法免税的单位应提供相关证明材料（以税款所属期为准）</w:t>
      </w:r>
    </w:p>
    <w:p w14:paraId="3376B8A4">
      <w:pPr>
        <w:numPr>
          <w:ilvl w:val="0"/>
          <w:numId w:val="0"/>
        </w:numPr>
        <w:snapToGrid w:val="0"/>
        <w:spacing w:line="360" w:lineRule="auto"/>
        <w:jc w:val="left"/>
        <w:rPr>
          <w:rFonts w:hint="eastAsia" w:ascii="宋体" w:hAnsi="宋体" w:eastAsia="宋体" w:cs="宋体"/>
          <w:color w:val="000000"/>
          <w:sz w:val="24"/>
          <w:szCs w:val="24"/>
        </w:rPr>
      </w:pPr>
      <w:r>
        <w:rPr>
          <w:rFonts w:hint="eastAsia" w:ascii="宋体" w:hAnsi="宋体" w:cs="宋体"/>
          <w:color w:val="000000"/>
          <w:sz w:val="24"/>
          <w:szCs w:val="24"/>
          <w:lang w:val="en-US" w:eastAsia="zh-CN"/>
        </w:rPr>
        <w:t>7</w:t>
      </w:r>
      <w:r>
        <w:rPr>
          <w:rFonts w:hint="eastAsia" w:ascii="宋体" w:hAnsi="宋体" w:eastAsia="宋体" w:cs="宋体"/>
          <w:color w:val="000000"/>
          <w:sz w:val="24"/>
          <w:szCs w:val="24"/>
        </w:rPr>
        <w:t>、财务状况证明：提供经会计师事务所审计的2024年或2025年财务审计报告（审计报告应当赋码，可通过注册会计师行业统一监管平台(http://acc.mof.gov.cn)进行查验）或在开标日期前六个月内其基本开户银行出具的资信证明；</w:t>
      </w:r>
    </w:p>
    <w:p w14:paraId="76A2FC13">
      <w:pPr>
        <w:numPr>
          <w:ilvl w:val="0"/>
          <w:numId w:val="0"/>
        </w:numPr>
        <w:snapToGrid w:val="0"/>
        <w:spacing w:line="360" w:lineRule="auto"/>
        <w:jc w:val="left"/>
        <w:rPr>
          <w:rFonts w:hint="eastAsia" w:ascii="宋体" w:hAnsi="宋体" w:eastAsia="宋体" w:cs="宋体"/>
          <w:color w:val="000000"/>
          <w:sz w:val="24"/>
          <w:szCs w:val="24"/>
        </w:rPr>
      </w:pPr>
      <w:r>
        <w:rPr>
          <w:rFonts w:hint="eastAsia" w:ascii="宋体" w:hAnsi="宋体" w:cs="宋体"/>
          <w:color w:val="000000"/>
          <w:sz w:val="24"/>
          <w:szCs w:val="24"/>
          <w:lang w:val="en-US" w:eastAsia="zh-CN"/>
        </w:rPr>
        <w:t>8</w:t>
      </w:r>
      <w:r>
        <w:rPr>
          <w:rFonts w:hint="eastAsia" w:ascii="宋体" w:hAnsi="宋体" w:eastAsia="宋体" w:cs="宋体"/>
          <w:color w:val="000000"/>
          <w:sz w:val="24"/>
          <w:szCs w:val="24"/>
        </w:rPr>
        <w:t>、认定证明：供应商须具备评审资格并提供国家级或省级市场监管部门书面认定证明或其他相关证明材料；</w:t>
      </w:r>
    </w:p>
    <w:p w14:paraId="206D5645">
      <w:pPr>
        <w:numPr>
          <w:ilvl w:val="0"/>
          <w:numId w:val="0"/>
        </w:numPr>
        <w:snapToGrid w:val="0"/>
        <w:spacing w:line="360" w:lineRule="auto"/>
        <w:jc w:val="left"/>
        <w:rPr>
          <w:rFonts w:hint="eastAsia" w:ascii="宋体" w:hAnsi="宋体" w:eastAsia="宋体" w:cs="宋体"/>
          <w:color w:val="000000"/>
          <w:sz w:val="24"/>
          <w:szCs w:val="24"/>
        </w:rPr>
      </w:pPr>
      <w:r>
        <w:rPr>
          <w:rFonts w:hint="eastAsia" w:ascii="宋体" w:hAnsi="宋体" w:cs="宋体"/>
          <w:color w:val="000000"/>
          <w:sz w:val="24"/>
          <w:szCs w:val="24"/>
          <w:lang w:val="en-US" w:eastAsia="zh-CN"/>
        </w:rPr>
        <w:t>9</w:t>
      </w:r>
      <w:r>
        <w:rPr>
          <w:rFonts w:hint="eastAsia" w:ascii="宋体" w:hAnsi="宋体" w:eastAsia="宋体" w:cs="宋体"/>
          <w:color w:val="000000"/>
          <w:sz w:val="24"/>
          <w:szCs w:val="24"/>
        </w:rPr>
        <w:t>、无利益关系承诺：供应商须承诺与被鉴定评审单位不存在资产、业务、管理等方面的利益关系</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格式自拟</w:t>
      </w:r>
      <w:r>
        <w:rPr>
          <w:rFonts w:hint="eastAsia" w:ascii="宋体" w:hAnsi="宋体" w:cs="宋体"/>
          <w:color w:val="000000"/>
          <w:sz w:val="24"/>
          <w:szCs w:val="24"/>
          <w:lang w:eastAsia="zh-CN"/>
        </w:rPr>
        <w:t>）</w:t>
      </w:r>
      <w:r>
        <w:rPr>
          <w:rFonts w:hint="eastAsia" w:ascii="宋体" w:hAnsi="宋体" w:eastAsia="宋体" w:cs="宋体"/>
          <w:color w:val="000000"/>
          <w:sz w:val="24"/>
          <w:szCs w:val="24"/>
        </w:rPr>
        <w:t>；</w:t>
      </w:r>
    </w:p>
    <w:p w14:paraId="6154D148">
      <w:pPr>
        <w:numPr>
          <w:ilvl w:val="0"/>
          <w:numId w:val="0"/>
        </w:numPr>
        <w:snapToGrid w:val="0"/>
        <w:spacing w:line="360" w:lineRule="auto"/>
        <w:jc w:val="left"/>
        <w:rPr>
          <w:rFonts w:hint="eastAsia" w:ascii="宋体" w:hAnsi="宋体" w:eastAsia="宋体" w:cs="宋体"/>
          <w:color w:val="000000"/>
          <w:sz w:val="24"/>
          <w:szCs w:val="24"/>
        </w:rPr>
      </w:pPr>
      <w:r>
        <w:rPr>
          <w:rFonts w:hint="eastAsia" w:ascii="宋体" w:hAnsi="宋体" w:cs="宋体"/>
          <w:color w:val="000000"/>
          <w:sz w:val="24"/>
          <w:szCs w:val="24"/>
          <w:lang w:val="en-US" w:eastAsia="zh-CN"/>
        </w:rPr>
        <w:t>10</w:t>
      </w:r>
      <w:r>
        <w:rPr>
          <w:rFonts w:hint="eastAsia" w:ascii="宋体" w:hAnsi="宋体" w:eastAsia="宋体" w:cs="宋体"/>
          <w:color w:val="000000"/>
          <w:sz w:val="24"/>
          <w:szCs w:val="24"/>
        </w:rPr>
        <w:t>、非联合体声明：本项目不接受联合体磋商（自行拟定声明）。</w:t>
      </w:r>
    </w:p>
    <w:p w14:paraId="51DA9D5F">
      <w:bookmarkStart w:id="110" w:name="_GoBack"/>
      <w:bookmarkEnd w:id="1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554C7CF2"/>
    <w:rsid w:val="2B7803BF"/>
    <w:rsid w:val="2D434607"/>
    <w:rsid w:val="2E915051"/>
    <w:rsid w:val="32AD1EC7"/>
    <w:rsid w:val="382A4631"/>
    <w:rsid w:val="554C7CF2"/>
    <w:rsid w:val="603F0758"/>
    <w:rsid w:val="7125004E"/>
    <w:rsid w:val="76740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paragraph" w:styleId="4">
    <w:name w:val="heading 4"/>
    <w:basedOn w:val="1"/>
    <w:next w:val="1"/>
    <w:qFormat/>
    <w:uiPriority w:val="0"/>
    <w:pPr>
      <w:keepNext/>
      <w:keepLines/>
      <w:jc w:val="left"/>
      <w:outlineLvl w:val="3"/>
    </w:pPr>
    <w:rPr>
      <w:rFonts w:hint="eastAsia" w:ascii="Arial" w:hAnsi="Arial"/>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sz w:val="20"/>
    </w:rPr>
  </w:style>
  <w:style w:type="paragraph" w:styleId="5">
    <w:name w:val="Normal Indent"/>
    <w:basedOn w:val="1"/>
    <w:next w:val="6"/>
    <w:qFormat/>
    <w:uiPriority w:val="99"/>
    <w:pPr>
      <w:ind w:firstLine="420"/>
    </w:pPr>
  </w:style>
  <w:style w:type="paragraph" w:styleId="6">
    <w:name w:val="toc 4"/>
    <w:basedOn w:val="1"/>
    <w:next w:val="1"/>
    <w:unhideWhenUsed/>
    <w:qFormat/>
    <w:uiPriority w:val="39"/>
    <w:pPr>
      <w:ind w:left="1260" w:leftChars="600"/>
    </w:pPr>
  </w:style>
  <w:style w:type="paragraph" w:styleId="7">
    <w:name w:val="Body Text Indent"/>
    <w:basedOn w:val="1"/>
    <w:next w:val="1"/>
    <w:qFormat/>
    <w:uiPriority w:val="99"/>
    <w:pPr>
      <w:spacing w:after="120"/>
      <w:ind w:left="420" w:leftChars="200"/>
    </w:pPr>
    <w:rPr>
      <w:rFonts w:cs="Times New Roman"/>
      <w:kern w:val="0"/>
      <w:sz w:val="20"/>
    </w:rPr>
  </w:style>
  <w:style w:type="paragraph" w:styleId="8">
    <w:name w:val="Plain Text"/>
    <w:basedOn w:val="1"/>
    <w:qFormat/>
    <w:uiPriority w:val="99"/>
    <w:pPr>
      <w:spacing w:line="324" w:lineRule="auto"/>
    </w:pPr>
    <w:rPr>
      <w:rFonts w:ascii="宋体" w:hAnsi="Courier New" w:cs="Times New Roman"/>
      <w:kern w:val="0"/>
      <w:sz w:val="20"/>
    </w:rPr>
  </w:style>
  <w:style w:type="paragraph" w:styleId="9">
    <w:name w:val="Body Text First Indent 2"/>
    <w:basedOn w:val="7"/>
    <w:next w:val="5"/>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1509</Words>
  <Characters>1677</Characters>
  <Lines>0</Lines>
  <Paragraphs>0</Paragraphs>
  <TotalTime>1</TotalTime>
  <ScaleCrop>false</ScaleCrop>
  <LinksUpToDate>false</LinksUpToDate>
  <CharactersWithSpaces>1744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Arian</cp:lastModifiedBy>
  <dcterms:modified xsi:type="dcterms:W3CDTF">2026-03-18T03:27:26Z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96A5F41FE31A4EBE8590D68367E4121F_11</vt:lpwstr>
  </property>
  <property fmtid="{D5CDD505-2E9C-101B-9397-08002B2CF9AE}" pid="4" name="KSOTemplateDocerSaveRecord">
    <vt:lpwstr>eyJoZGlkIjoiY2RlODhmMTk2NGUyOWI3OWViZmQ0ODkzZTYyOGI1ZDgiLCJ1c2VySWQiOiIxMTUzMzk1MzI1In0=</vt:lpwstr>
  </property>
</Properties>
</file>