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21D17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报价明细表</w:t>
      </w:r>
    </w:p>
    <w:p w14:paraId="1CABE6E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采购编号：{采购编号}</w:t>
      </w:r>
    </w:p>
    <w:p w14:paraId="393644B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项目名称：{项目名称}</w:t>
      </w:r>
      <w:r>
        <w:rPr>
          <w:rFonts w:hint="eastAsia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 xml:space="preserve">  </w:t>
      </w:r>
    </w:p>
    <w:p w14:paraId="6D057A61">
      <w:pPr>
        <w:pStyle w:val="5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名称： {供应商名称}</w:t>
      </w:r>
    </w:p>
    <w:tbl>
      <w:tblPr>
        <w:tblStyle w:val="8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015"/>
        <w:gridCol w:w="675"/>
        <w:gridCol w:w="705"/>
        <w:gridCol w:w="1365"/>
        <w:gridCol w:w="1315"/>
        <w:gridCol w:w="782"/>
      </w:tblGrid>
      <w:tr w14:paraId="5A367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5CE15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2E82D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服务内容</w:t>
            </w:r>
          </w:p>
        </w:tc>
        <w:tc>
          <w:tcPr>
            <w:tcW w:w="39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DDB14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41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8B1E3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80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885DC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单价 （元） </w:t>
            </w:r>
          </w:p>
        </w:tc>
        <w:tc>
          <w:tcPr>
            <w:tcW w:w="77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D7C79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总价 （元）</w:t>
            </w:r>
          </w:p>
        </w:tc>
        <w:tc>
          <w:tcPr>
            <w:tcW w:w="4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F4B067E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 w14:paraId="7E28A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B461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42EE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C897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472B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6E3F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E1F6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FE41270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7F82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82F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F264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2563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DB3D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0A21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D8FD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C9990AE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580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6891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A274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7D35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4751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8820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4263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760AA09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4BC09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F926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E3E4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460A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DFDF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C038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27E6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1816CA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6309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A03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39E5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895C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7013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075A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261C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F18296C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CBED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7CF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7B55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D8ED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1203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BFBC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9EA6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377442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41D5D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BC6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DA72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9BB4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BFA6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F706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73D0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DF81B39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3CB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38F69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8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bottom"/>
          </w:tcPr>
          <w:p w14:paraId="2A1F2CA0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 xml:space="preserve">小写 （￥：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元）</w:t>
            </w:r>
          </w:p>
          <w:p w14:paraId="33A9F911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</w:tbl>
    <w:p w14:paraId="51DBFDE5">
      <w:pPr>
        <w:pStyle w:val="5"/>
        <w:jc w:val="right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 xml:space="preserve"> </w:t>
      </w:r>
    </w:p>
    <w:p w14:paraId="682C8CD2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注：1、投标报价精确到小数点后两位。</w:t>
      </w:r>
    </w:p>
    <w:p w14:paraId="433305E8">
      <w:pPr>
        <w:spacing w:line="60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</w:t>
      </w:r>
    </w:p>
    <w:p w14:paraId="3627E1B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6C5DE80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3554FFA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供应商名称：（加盖公章）</w:t>
      </w:r>
    </w:p>
    <w:p w14:paraId="6950907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366B92C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日期：{日期}</w:t>
      </w:r>
    </w:p>
    <w:p w14:paraId="4162E6CE">
      <w:pPr>
        <w:pStyle w:val="10"/>
        <w:jc w:val="both"/>
        <w:outlineLvl w:val="9"/>
        <w:rPr>
          <w:b/>
          <w:sz w:val="36"/>
        </w:rPr>
      </w:pPr>
    </w:p>
    <w:p w14:paraId="136A666A"/>
    <w:p w14:paraId="322BC76B"/>
    <w:p w14:paraId="1994E2BD"/>
    <w:p w14:paraId="7D854401"/>
    <w:p w14:paraId="31DF92BC"/>
    <w:p w14:paraId="0FC7945C"/>
    <w:p w14:paraId="6C2DECED"/>
    <w:p w14:paraId="52A02BED"/>
    <w:p w14:paraId="637EA3C0">
      <w:pPr>
        <w:pStyle w:val="7"/>
        <w:adjustRightInd w:val="0"/>
        <w:snapToGrid w:val="0"/>
        <w:ind w:firstLine="883" w:firstLineChars="20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报价说明</w:t>
      </w:r>
    </w:p>
    <w:p w14:paraId="53798C74">
      <w:pPr>
        <w:pStyle w:val="7"/>
        <w:adjustRightInd w:val="0"/>
        <w:snapToGrid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说明：对磋商报价组成进行详细说明，各供应商自行填写。最终磋商报价后，各供应商提供的费用组成明细表中各项报价执行同比例下浮原则。</w:t>
      </w:r>
      <w:bookmarkStart w:id="0" w:name="_GoBack"/>
      <w:bookmarkEnd w:id="0"/>
    </w:p>
    <w:p w14:paraId="7FA77484">
      <w:pPr>
        <w:spacing w:line="360" w:lineRule="auto"/>
        <w:ind w:firstLine="2560" w:firstLineChars="800"/>
        <w:jc w:val="left"/>
        <w:rPr>
          <w:rFonts w:hint="eastAsia" w:ascii="仿宋" w:hAnsi="仿宋" w:eastAsia="仿宋" w:cs="仿宋"/>
          <w:sz w:val="32"/>
        </w:rPr>
      </w:pPr>
    </w:p>
    <w:p w14:paraId="0935D79E">
      <w:pPr>
        <w:spacing w:line="360" w:lineRule="auto"/>
        <w:ind w:firstLine="2560" w:firstLineChars="800"/>
        <w:jc w:val="left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供应商名称（盖章）：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</w:t>
      </w:r>
    </w:p>
    <w:p w14:paraId="094486D3">
      <w:pPr>
        <w:spacing w:line="360" w:lineRule="auto"/>
        <w:ind w:firstLine="2560" w:firstLineChars="800"/>
        <w:jc w:val="left"/>
        <w:rPr>
          <w:rFonts w:hint="eastAsia" w:ascii="仿宋" w:hAnsi="仿宋" w:eastAsia="仿宋" w:cs="仿宋"/>
          <w:sz w:val="32"/>
          <w:u w:val="single"/>
        </w:rPr>
      </w:pPr>
      <w:r>
        <w:rPr>
          <w:rFonts w:hint="eastAsia" w:ascii="仿宋" w:hAnsi="仿宋" w:eastAsia="仿宋" w:cs="仿宋"/>
          <w:sz w:val="32"/>
        </w:rPr>
        <w:t>法定代表人或授权代表（签字或盖章）：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</w:t>
      </w:r>
    </w:p>
    <w:p w14:paraId="46CE6ED5">
      <w:pPr>
        <w:ind w:firstLine="2560" w:firstLineChars="800"/>
      </w:pPr>
      <w:r>
        <w:rPr>
          <w:rFonts w:hint="eastAsia" w:ascii="仿宋" w:hAnsi="仿宋" w:eastAsia="仿宋" w:cs="仿宋"/>
          <w:sz w:val="32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303C56CD"/>
    <w:rsid w:val="0D8352C5"/>
    <w:rsid w:val="166A38C9"/>
    <w:rsid w:val="2048214B"/>
    <w:rsid w:val="2483647E"/>
    <w:rsid w:val="303C56CD"/>
    <w:rsid w:val="3316526F"/>
    <w:rsid w:val="46DD2EDD"/>
    <w:rsid w:val="4EB45B99"/>
    <w:rsid w:val="62DB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next w:val="2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next w:val="1"/>
    <w:qFormat/>
    <w:uiPriority w:val="99"/>
    <w:pPr>
      <w:widowControl w:val="0"/>
      <w:spacing w:after="0"/>
      <w:jc w:val="left"/>
    </w:pPr>
    <w:rPr>
      <w:kern w:val="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Body Text First Indent"/>
    <w:basedOn w:val="4"/>
    <w:next w:val="2"/>
    <w:qFormat/>
    <w:uiPriority w:val="0"/>
    <w:pPr>
      <w:spacing w:line="360" w:lineRule="auto"/>
      <w:ind w:firstLine="420"/>
    </w:pPr>
    <w:rPr>
      <w:rFonts w:ascii="宋体" w:hAnsi="宋体" w:eastAsia="宋体" w:cs="Times New Roman"/>
      <w:sz w:val="24"/>
    </w:r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125</Characters>
  <Lines>0</Lines>
  <Paragraphs>0</Paragraphs>
  <TotalTime>1</TotalTime>
  <ScaleCrop>false</ScaleCrop>
  <LinksUpToDate>false</LinksUpToDate>
  <CharactersWithSpaces>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2024-07-02T06:30:00Z</dcterms:created>
  <dc:creator>┏ ☞岗か子™</dc:creator>
  <cp:lastModifiedBy>M…木！</cp:lastModifiedBy>
  <dcterms:modified xsi:type="dcterms:W3CDTF">2026-03-20T08:25:03Z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D64CD3681D864D3D873F03A6391B7528_11</vt:lpwstr>
  </property>
  <property fmtid="{D5CDD505-2E9C-101B-9397-08002B2CF9AE}" pid="4" name="KSOTemplateDocerSaveRecord">
    <vt:lpwstr>eyJoZGlkIjoiOGI4NjI5OTBmMDM1ODFlMDkzNDFlZTFiMWNhZWU5ZTMiLCJ1c2VySWQiOiIzNTk3MTIyMDAifQ==</vt:lpwstr>
  </property>
</Properties>
</file>