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4E89B">
      <w:pPr>
        <w:pStyle w:val="3"/>
        <w:spacing w:before="0" w:after="0" w:line="24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Hlk98951497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商务条款响应偏离表（格式）</w:t>
      </w:r>
    </w:p>
    <w:p w14:paraId="733ACB64">
      <w:pPr>
        <w:spacing w:line="240" w:lineRule="exact"/>
        <w:ind w:left="210" w:leftChars="1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626B8305">
      <w:pPr>
        <w:spacing w:line="480" w:lineRule="exact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1" w:name="_Toc16693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商务条款响应偏离表</w:t>
      </w:r>
      <w:bookmarkEnd w:id="1"/>
    </w:p>
    <w:p w14:paraId="684505D8">
      <w:pPr>
        <w:spacing w:line="48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tbl>
      <w:tblPr>
        <w:tblStyle w:val="5"/>
        <w:tblW w:w="960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3066"/>
        <w:gridCol w:w="2472"/>
        <w:gridCol w:w="1715"/>
        <w:gridCol w:w="1493"/>
      </w:tblGrid>
      <w:tr w14:paraId="2B1EEC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42AF1C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 xml:space="preserve"> 序号</w:t>
            </w: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31D338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磋商文件</w:t>
            </w:r>
          </w:p>
          <w:p w14:paraId="6B69C25E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商务要求</w:t>
            </w: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F61CFA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响应文件</w:t>
            </w:r>
          </w:p>
          <w:p w14:paraId="302B6877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商务响应</w:t>
            </w: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39E25C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493" w:type="dxa"/>
            <w:noWrap w:val="0"/>
            <w:vAlign w:val="center"/>
          </w:tcPr>
          <w:p w14:paraId="118FFDC0">
            <w:pPr>
              <w:spacing w:line="32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说明</w:t>
            </w:r>
          </w:p>
        </w:tc>
      </w:tr>
      <w:tr w14:paraId="3E1E57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ADD11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B3A3F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1BDC3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47CAF9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tcBorders>
              <w:bottom w:val="single" w:color="auto" w:sz="4" w:space="0"/>
            </w:tcBorders>
            <w:noWrap w:val="0"/>
            <w:vAlign w:val="center"/>
          </w:tcPr>
          <w:p w14:paraId="45B9F963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7D0344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11CCD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80B36">
            <w:pPr>
              <w:adjustRightInd w:val="0"/>
              <w:snapToGrid w:val="0"/>
              <w:spacing w:line="440" w:lineRule="exact"/>
              <w:ind w:left="1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B6BA7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B6A5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tcBorders>
              <w:bottom w:val="single" w:color="auto" w:sz="4" w:space="0"/>
            </w:tcBorders>
            <w:noWrap w:val="0"/>
            <w:vAlign w:val="center"/>
          </w:tcPr>
          <w:p w14:paraId="480447D7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64D9A9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077BAF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26A4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5DADEE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573AA2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7869242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40E023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57C32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B6E4E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89E73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3A386C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579F3A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EE920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9AEF56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D9E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4DDD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390C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78AF2B1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1761E5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B0B20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4A3F04">
            <w:pPr>
              <w:spacing w:line="480" w:lineRule="exact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DAD64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E5D39E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4915886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16B85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76C586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5B550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1C605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97D649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27C0E3A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0E5829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868CE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6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97AB6F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7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DB7FAD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14A9C6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C55D3D7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A5EA6CD">
      <w:pPr>
        <w:spacing w:line="400" w:lineRule="exac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说明：请按对应磋商文件的“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第五章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”中的商务要求认真填写本表。偏离情况填写：“优于、等于或低于”。如有优于请在说明栏写明“优于”的详细情况。如供应商承诺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完全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响应磋商文件中规定的商务要求和条件，上栏可不填写，但本页必须满足签字或盖章要求；</w:t>
      </w:r>
    </w:p>
    <w:p w14:paraId="37363BD5">
      <w:pPr>
        <w:spacing w:line="400" w:lineRule="exact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bookmarkEnd w:id="0"/>
    <w:p w14:paraId="55FEFB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981DB3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3D3C19B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3360" w:firstLineChars="16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</w:t>
      </w:r>
    </w:p>
    <w:p w14:paraId="044868FB">
      <w:pPr>
        <w:pStyle w:val="4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 </w:t>
      </w:r>
    </w:p>
    <w:p w14:paraId="431CB82A">
      <w:pPr>
        <w:pStyle w:val="4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0ZGJkM2Y5OTVmOGM4ZjQwZTE0MzM1OGM5NTFmZWEifQ=="/>
  </w:docVars>
  <w:rsids>
    <w:rsidRoot w:val="605D5BE1"/>
    <w:rsid w:val="18FB4A89"/>
    <w:rsid w:val="359336F3"/>
    <w:rsid w:val="36B454FF"/>
    <w:rsid w:val="5AAA180C"/>
    <w:rsid w:val="605D5BE1"/>
    <w:rsid w:val="6AD23BD1"/>
    <w:rsid w:val="758963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宋体"/>
      <w:b/>
      <w:kern w:val="44"/>
      <w:sz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宋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Segoe UI" w:hAnsi="Segoe UI" w:eastAsia="宋体" w:cs="Segoe U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0</TotalTime>
  <ScaleCrop>false</ScaleCrop>
  <LinksUpToDate>false</LinksUpToDate>
  <CharactersWithSpaces>296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2024-10-14T03:55:00Z</dcterms:created>
  <dc:creator>pc</dc:creator>
  <cp:lastModifiedBy>wjj</cp:lastModifiedBy>
  <dcterms:modified xsi:type="dcterms:W3CDTF">2026-03-20T10:33:59Z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1CE27240DD12428E8FE08C13D02FC40E_13</vt:lpwstr>
  </property>
  <property fmtid="{D5CDD505-2E9C-101B-9397-08002B2CF9AE}" pid="4" name="KSOTemplateDocerSaveRecord">
    <vt:lpwstr>eyJoZGlkIjoiMzEwNTM5NzYwMDRjMzkwZTVkZjY2ODkwMGIxNGU0OTUiLCJ1c2VySWQiOiIxMDg5Nzk1MjM1In0=</vt:lpwstr>
  </property>
</Properties>
</file>