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7432A">
      <w:pPr>
        <w:jc w:val="center"/>
        <w:outlineLvl w:val="9"/>
        <w:rPr>
          <w:rFonts w:hint="eastAsia" w:ascii="仿宋" w:hAnsi="仿宋" w:eastAsia="仿宋" w:cs="仿宋"/>
          <w:b/>
          <w:sz w:val="20"/>
          <w:szCs w:val="20"/>
          <w:highlight w:val="none"/>
          <w:lang w:val="en-US" w:eastAsia="zh-Hans"/>
        </w:rPr>
      </w:pPr>
      <w:r>
        <w:rPr>
          <w:rFonts w:hint="eastAsia" w:ascii="仿宋" w:hAnsi="仿宋" w:eastAsia="仿宋" w:cs="仿宋"/>
          <w:b/>
          <w:bCs w:val="0"/>
          <w:sz w:val="20"/>
          <w:szCs w:val="20"/>
          <w:highlight w:val="none"/>
          <w:lang w:val="en-US" w:eastAsia="zh-CN"/>
        </w:rPr>
        <w:t>首轮报价</w:t>
      </w:r>
      <w:r>
        <w:rPr>
          <w:rFonts w:hint="eastAsia" w:ascii="仿宋" w:hAnsi="仿宋" w:eastAsia="仿宋" w:cs="仿宋"/>
          <w:b/>
          <w:bCs w:val="0"/>
          <w:sz w:val="20"/>
          <w:szCs w:val="20"/>
          <w:highlight w:val="none"/>
          <w:lang w:val="en-US" w:eastAsia="zh-Hans"/>
        </w:rPr>
        <w:t>表</w:t>
      </w:r>
    </w:p>
    <w:p w14:paraId="79826055">
      <w:pPr>
        <w:kinsoku w:val="0"/>
        <w:spacing w:line="360" w:lineRule="auto"/>
        <w:jc w:val="left"/>
        <w:rPr>
          <w:rFonts w:hint="eastAsia" w:ascii="仿宋" w:hAnsi="仿宋" w:eastAsia="仿宋" w:cs="仿宋"/>
          <w:sz w:val="20"/>
          <w:szCs w:val="20"/>
          <w:highlight w:val="none"/>
          <w:u w:val="single"/>
          <w:lang w:val="en-US" w:eastAsia="zh-CN"/>
        </w:rPr>
      </w:pPr>
      <w:r>
        <w:rPr>
          <w:rFonts w:hint="eastAsia" w:ascii="仿宋" w:hAnsi="仿宋" w:eastAsia="仿宋" w:cs="仿宋"/>
          <w:sz w:val="20"/>
          <w:szCs w:val="20"/>
          <w:highlight w:val="none"/>
        </w:rPr>
        <w:t>项目名称：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single"/>
          <w:lang w:val="en-US" w:eastAsia="zh-CN"/>
        </w:rPr>
        <w:t xml:space="preserve">    </w:t>
      </w:r>
    </w:p>
    <w:p w14:paraId="598BCEA4">
      <w:pPr>
        <w:widowControl/>
        <w:wordWrap w:val="0"/>
        <w:spacing w:line="360" w:lineRule="auto"/>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项目编号：</w:t>
      </w:r>
      <w:r>
        <w:rPr>
          <w:rFonts w:hint="eastAsia" w:ascii="仿宋" w:hAnsi="仿宋" w:eastAsia="仿宋" w:cs="仿宋"/>
          <w:sz w:val="20"/>
          <w:szCs w:val="20"/>
          <w:highlight w:val="none"/>
          <w:u w:val="single"/>
          <w:lang w:val="en-US" w:eastAsia="zh-CN"/>
        </w:rPr>
        <w:t xml:space="preserve">     </w:t>
      </w:r>
    </w:p>
    <w:tbl>
      <w:tblPr>
        <w:tblStyle w:val="4"/>
        <w:tblpPr w:leftFromText="180" w:rightFromText="180" w:vertAnchor="text" w:horzAnchor="page" w:tblpXSpec="center" w:tblpY="64"/>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7"/>
        <w:gridCol w:w="1662"/>
        <w:gridCol w:w="1810"/>
        <w:gridCol w:w="1513"/>
        <w:gridCol w:w="1500"/>
      </w:tblGrid>
      <w:tr w14:paraId="3F08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191" w:type="pct"/>
            <w:tcBorders>
              <w:tl2br w:val="single" w:color="auto" w:sz="4" w:space="0"/>
            </w:tcBorders>
            <w:vAlign w:val="center"/>
          </w:tcPr>
          <w:p w14:paraId="586CB30D">
            <w:pPr>
              <w:kinsoku w:val="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报价内容</w:t>
            </w:r>
          </w:p>
          <w:p w14:paraId="37F2164F">
            <w:pPr>
              <w:kinsoku w:val="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投标内容</w:t>
            </w:r>
          </w:p>
        </w:tc>
        <w:tc>
          <w:tcPr>
            <w:tcW w:w="976" w:type="pct"/>
            <w:vAlign w:val="center"/>
          </w:tcPr>
          <w:p w14:paraId="33289B8C">
            <w:pPr>
              <w:kinsoku w:val="0"/>
              <w:spacing w:line="480" w:lineRule="auto"/>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单价合计（元）</w:t>
            </w:r>
          </w:p>
        </w:tc>
        <w:tc>
          <w:tcPr>
            <w:tcW w:w="1063" w:type="pct"/>
            <w:vAlign w:val="center"/>
          </w:tcPr>
          <w:p w14:paraId="4327F29B">
            <w:pPr>
              <w:kinsoku w:val="0"/>
              <w:spacing w:line="480" w:lineRule="auto"/>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供货期</w:t>
            </w:r>
          </w:p>
        </w:tc>
        <w:tc>
          <w:tcPr>
            <w:tcW w:w="889" w:type="pct"/>
            <w:vAlign w:val="center"/>
          </w:tcPr>
          <w:p w14:paraId="7070A1B5">
            <w:pPr>
              <w:kinsoku w:val="0"/>
              <w:spacing w:line="48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交货期</w:t>
            </w:r>
          </w:p>
        </w:tc>
        <w:tc>
          <w:tcPr>
            <w:tcW w:w="879" w:type="pct"/>
            <w:vAlign w:val="center"/>
          </w:tcPr>
          <w:p w14:paraId="176E761D">
            <w:pPr>
              <w:kinsoku w:val="0"/>
              <w:spacing w:line="48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质保期</w:t>
            </w:r>
          </w:p>
        </w:tc>
      </w:tr>
      <w:tr w14:paraId="2903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1191" w:type="pct"/>
            <w:vAlign w:val="center"/>
          </w:tcPr>
          <w:p w14:paraId="20180512">
            <w:pPr>
              <w:keepNext/>
              <w:keepLines/>
              <w:widowControl w:val="0"/>
              <w:spacing w:before="340" w:beforeLines="0" w:beforeAutospacing="0" w:after="330" w:afterLines="0" w:afterAutospacing="0" w:line="240" w:lineRule="auto"/>
              <w:jc w:val="center"/>
              <w:outlineLvl w:val="0"/>
              <w:rPr>
                <w:rFonts w:hint="eastAsia" w:ascii="仿宋" w:hAnsi="仿宋" w:eastAsia="仿宋" w:cs="仿宋"/>
                <w:b/>
                <w:color w:val="auto"/>
                <w:kern w:val="44"/>
                <w:sz w:val="20"/>
                <w:szCs w:val="20"/>
                <w:highlight w:val="none"/>
                <w:lang w:val="en-US" w:eastAsia="zh-CN" w:bidi="ar-SA"/>
              </w:rPr>
            </w:pPr>
            <w:r>
              <w:rPr>
                <w:rFonts w:hint="eastAsia" w:ascii="仿宋_GB2312" w:hAnsi="仿宋_GB2312" w:eastAsia="仿宋_GB2312" w:cs="仿宋_GB2312"/>
                <w:highlight w:val="none"/>
                <w:lang w:val="en-US" w:eastAsia="zh-CN"/>
              </w:rPr>
              <w:t>日常医疗耗材采购</w:t>
            </w:r>
          </w:p>
        </w:tc>
        <w:tc>
          <w:tcPr>
            <w:tcW w:w="976" w:type="pct"/>
            <w:vAlign w:val="center"/>
          </w:tcPr>
          <w:p w14:paraId="16125940">
            <w:pPr>
              <w:kinsoku w:val="0"/>
              <w:spacing w:line="240" w:lineRule="auto"/>
              <w:jc w:val="left"/>
              <w:rPr>
                <w:rFonts w:hint="eastAsia" w:ascii="仿宋" w:hAnsi="仿宋" w:eastAsia="仿宋" w:cs="仿宋"/>
                <w:color w:val="auto"/>
                <w:sz w:val="20"/>
                <w:szCs w:val="20"/>
                <w:highlight w:val="none"/>
                <w:lang w:eastAsia="zh-CN"/>
              </w:rPr>
            </w:pPr>
          </w:p>
        </w:tc>
        <w:tc>
          <w:tcPr>
            <w:tcW w:w="1063" w:type="pct"/>
            <w:vAlign w:val="center"/>
          </w:tcPr>
          <w:p w14:paraId="5EBB43F8">
            <w:pPr>
              <w:kinsoku w:val="0"/>
              <w:spacing w:line="240" w:lineRule="auto"/>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自合同</w:t>
            </w:r>
            <w:r>
              <w:rPr>
                <w:rFonts w:hint="eastAsia" w:ascii="仿宋" w:hAnsi="仿宋" w:eastAsia="仿宋" w:cs="仿宋"/>
                <w:color w:val="auto"/>
                <w:sz w:val="20"/>
                <w:szCs w:val="20"/>
                <w:highlight w:val="none"/>
                <w:lang w:val="en-US" w:eastAsia="zh-CN"/>
              </w:rPr>
              <w:t>约定</w:t>
            </w:r>
            <w:r>
              <w:rPr>
                <w:rFonts w:hint="eastAsia" w:ascii="仿宋" w:hAnsi="仿宋" w:eastAsia="仿宋" w:cs="仿宋"/>
                <w:color w:val="auto"/>
                <w:sz w:val="20"/>
                <w:szCs w:val="20"/>
                <w:highlight w:val="none"/>
                <w:lang w:eastAsia="zh-CN"/>
              </w:rPr>
              <w:t>之日起一年</w:t>
            </w:r>
          </w:p>
        </w:tc>
        <w:tc>
          <w:tcPr>
            <w:tcW w:w="889" w:type="pct"/>
            <w:vAlign w:val="center"/>
          </w:tcPr>
          <w:p w14:paraId="44946DB6">
            <w:pPr>
              <w:kinsoku w:val="0"/>
              <w:spacing w:line="480" w:lineRule="auto"/>
              <w:ind w:firstLine="400" w:firstLineChars="200"/>
              <w:jc w:val="left"/>
              <w:rPr>
                <w:rFonts w:hint="eastAsia" w:ascii="仿宋" w:hAnsi="仿宋" w:eastAsia="仿宋" w:cs="仿宋"/>
                <w:color w:val="auto"/>
                <w:sz w:val="20"/>
                <w:szCs w:val="20"/>
                <w:highlight w:val="none"/>
              </w:rPr>
            </w:pPr>
          </w:p>
        </w:tc>
        <w:tc>
          <w:tcPr>
            <w:tcW w:w="879" w:type="pct"/>
            <w:vAlign w:val="center"/>
          </w:tcPr>
          <w:p w14:paraId="549D6731">
            <w:pPr>
              <w:kinsoku w:val="0"/>
              <w:spacing w:line="24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所供耗材在收货时的使用期限或有效期限应大于产品标识总使用期限或总有效期限的三分之二</w:t>
            </w:r>
          </w:p>
        </w:tc>
      </w:tr>
      <w:tr w14:paraId="129A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5000" w:type="pct"/>
            <w:gridSpan w:val="5"/>
            <w:vAlign w:val="center"/>
          </w:tcPr>
          <w:p w14:paraId="73AE108E">
            <w:pPr>
              <w:kinsoku w:val="0"/>
              <w:spacing w:line="480" w:lineRule="auto"/>
              <w:ind w:firstLine="400" w:firstLineChars="200"/>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单价合计</w:t>
            </w:r>
            <w:r>
              <w:rPr>
                <w:rFonts w:hint="eastAsia" w:ascii="仿宋" w:hAnsi="仿宋" w:eastAsia="仿宋" w:cs="仿宋"/>
                <w:color w:val="auto"/>
                <w:sz w:val="20"/>
                <w:szCs w:val="20"/>
                <w:highlight w:val="none"/>
              </w:rPr>
              <w:t>：人民币</w:t>
            </w:r>
            <w:r>
              <w:rPr>
                <w:rFonts w:hint="eastAsia" w:ascii="仿宋" w:hAnsi="仿宋" w:eastAsia="仿宋" w:cs="仿宋"/>
                <w:color w:val="auto"/>
                <w:sz w:val="20"/>
                <w:szCs w:val="20"/>
                <w:highlight w:val="none"/>
                <w:u w:val="none"/>
              </w:rPr>
              <w:t>（大写）</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none"/>
              </w:rPr>
              <w:t>（小写）</w:t>
            </w:r>
            <w:r>
              <w:rPr>
                <w:rFonts w:hint="eastAsia" w:ascii="仿宋" w:hAnsi="仿宋" w:eastAsia="仿宋" w:cs="仿宋"/>
                <w:color w:val="auto"/>
                <w:sz w:val="20"/>
                <w:szCs w:val="20"/>
                <w:highlight w:val="none"/>
                <w:u w:val="single"/>
                <w:lang w:val="en-US" w:eastAsia="zh-CN"/>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元</w:t>
            </w:r>
          </w:p>
        </w:tc>
      </w:tr>
      <w:tr w14:paraId="2E8C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000" w:type="pct"/>
            <w:gridSpan w:val="5"/>
            <w:vAlign w:val="center"/>
          </w:tcPr>
          <w:p w14:paraId="345085EA">
            <w:pPr>
              <w:kinsoku w:val="0"/>
              <w:spacing w:line="360" w:lineRule="auto"/>
              <w:ind w:firstLine="400" w:firstLineChars="200"/>
              <w:jc w:val="lef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备注</w:t>
            </w:r>
            <w:r>
              <w:rPr>
                <w:rFonts w:hint="eastAsia" w:ascii="仿宋" w:hAnsi="仿宋" w:eastAsia="仿宋" w:cs="仿宋"/>
                <w:color w:val="auto"/>
                <w:sz w:val="20"/>
                <w:szCs w:val="20"/>
                <w:highlight w:val="none"/>
                <w:lang w:eastAsia="zh-CN"/>
              </w:rPr>
              <w:t>：</w:t>
            </w:r>
          </w:p>
          <w:p w14:paraId="2BD4F642">
            <w:pPr>
              <w:numPr>
                <w:ilvl w:val="0"/>
                <w:numId w:val="1"/>
              </w:numPr>
              <w:kinsoku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表内报价内容以元为单位，精确到小数点后两位。</w:t>
            </w:r>
          </w:p>
          <w:p w14:paraId="1063ED76">
            <w:pPr>
              <w:numPr>
                <w:ilvl w:val="0"/>
                <w:numId w:val="1"/>
              </w:numPr>
              <w:kinsoku w:val="0"/>
              <w:spacing w:line="360" w:lineRule="auto"/>
              <w:ind w:firstLine="402" w:firstLineChars="20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本项目报价方式为固定单价</w:t>
            </w:r>
            <w:r>
              <w:rPr>
                <w:rFonts w:hint="eastAsia" w:ascii="仿宋" w:hAnsi="仿宋" w:eastAsia="仿宋" w:cs="仿宋"/>
                <w:b/>
                <w:bCs/>
                <w:color w:val="auto"/>
                <w:sz w:val="20"/>
                <w:szCs w:val="20"/>
                <w:highlight w:val="none"/>
                <w:lang w:eastAsia="zh-CN"/>
              </w:rPr>
              <w:t>。</w:t>
            </w:r>
          </w:p>
          <w:p w14:paraId="028559D2">
            <w:pPr>
              <w:numPr>
                <w:ilvl w:val="0"/>
                <w:numId w:val="1"/>
              </w:numPr>
              <w:kinsoku w:val="0"/>
              <w:spacing w:line="360" w:lineRule="auto"/>
              <w:ind w:firstLine="402" w:firstLineChars="200"/>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首轮报价</w:t>
            </w:r>
            <w:r>
              <w:rPr>
                <w:rFonts w:hint="eastAsia" w:ascii="仿宋" w:hAnsi="仿宋" w:eastAsia="仿宋" w:cs="仿宋"/>
                <w:b/>
                <w:bCs/>
                <w:color w:val="auto"/>
                <w:sz w:val="20"/>
                <w:szCs w:val="20"/>
                <w:highlight w:val="none"/>
              </w:rPr>
              <w:t>表及标的清单的报价应与分项报价表中的单价合计金额保持一致。</w:t>
            </w:r>
          </w:p>
          <w:p w14:paraId="63CC068F">
            <w:pPr>
              <w:numPr>
                <w:ilvl w:val="0"/>
                <w:numId w:val="1"/>
              </w:numPr>
              <w:kinsoku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供货期、交货期、质保期期要求详见3.</w:t>
            </w:r>
            <w:r>
              <w:rPr>
                <w:rFonts w:hint="eastAsia" w:ascii="仿宋" w:hAnsi="仿宋" w:eastAsia="仿宋" w:cs="仿宋"/>
                <w:color w:val="auto"/>
                <w:sz w:val="20"/>
                <w:szCs w:val="20"/>
                <w:highlight w:val="none"/>
                <w:lang w:val="en-US" w:eastAsia="zh-CN"/>
              </w:rPr>
              <w:t>4商务要求</w:t>
            </w:r>
          </w:p>
        </w:tc>
      </w:tr>
    </w:tbl>
    <w:p w14:paraId="29B446B0">
      <w:pPr>
        <w:rPr>
          <w:rFonts w:hint="eastAsia" w:ascii="仿宋" w:hAnsi="仿宋" w:eastAsia="仿宋" w:cs="仿宋"/>
          <w:sz w:val="20"/>
          <w:szCs w:val="20"/>
          <w:highlight w:val="none"/>
        </w:rPr>
      </w:pPr>
    </w:p>
    <w:p w14:paraId="53D14B28">
      <w:pPr>
        <w:widowControl w:val="0"/>
        <w:spacing w:after="120" w:afterLines="0" w:afterAutospacing="0"/>
        <w:jc w:val="both"/>
        <w:rPr>
          <w:rFonts w:hint="eastAsia" w:ascii="仿宋" w:hAnsi="仿宋" w:eastAsia="仿宋" w:cs="仿宋"/>
          <w:kern w:val="2"/>
          <w:sz w:val="20"/>
          <w:szCs w:val="20"/>
          <w:highlight w:val="none"/>
          <w:lang w:val="en-US" w:eastAsia="zh-CN" w:bidi="ar-SA"/>
        </w:rPr>
      </w:pPr>
    </w:p>
    <w:p w14:paraId="7A987748">
      <w:pPr>
        <w:rPr>
          <w:rFonts w:hint="eastAsia" w:ascii="仿宋" w:hAnsi="仿宋" w:eastAsia="仿宋" w:cs="仿宋"/>
          <w:sz w:val="20"/>
          <w:szCs w:val="20"/>
          <w:highlight w:val="none"/>
        </w:rPr>
      </w:pPr>
    </w:p>
    <w:p w14:paraId="476E9BD1">
      <w:pPr>
        <w:adjustRightInd w:val="0"/>
        <w:snapToGrid w:val="0"/>
        <w:spacing w:line="480" w:lineRule="auto"/>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投标人（单位名称及公章）：</w:t>
      </w:r>
    </w:p>
    <w:p w14:paraId="0B873D47">
      <w:pPr>
        <w:adjustRightInd w:val="0"/>
        <w:snapToGrid w:val="0"/>
        <w:spacing w:line="48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法定代表人/被授权人（签字或盖章）：</w:t>
      </w:r>
    </w:p>
    <w:p w14:paraId="5BF70279">
      <w:pPr>
        <w:rPr>
          <w:rFonts w:hint="eastAsia" w:ascii="仿宋" w:hAnsi="仿宋" w:eastAsia="仿宋" w:cs="仿宋"/>
          <w:sz w:val="20"/>
          <w:szCs w:val="20"/>
          <w:highlight w:val="non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763B1048">
      <w:pPr>
        <w:jc w:val="center"/>
        <w:outlineLvl w:val="9"/>
        <w:rPr>
          <w:highlight w:val="none"/>
        </w:rPr>
      </w:pPr>
    </w:p>
    <w:p w14:paraId="19DE6908">
      <w:pPr>
        <w:rPr>
          <w:highlight w:val="none"/>
        </w:rPr>
      </w:pPr>
      <w:r>
        <w:rPr>
          <w:highlight w:val="none"/>
        </w:rPr>
        <w:br w:type="page"/>
      </w:r>
    </w:p>
    <w:p w14:paraId="0037CC14">
      <w:pPr>
        <w:jc w:val="center"/>
        <w:outlineLvl w:val="9"/>
        <w:rPr>
          <w:rFonts w:hint="eastAsia" w:ascii="仿宋" w:hAnsi="仿宋" w:eastAsia="仿宋" w:cs="仿宋"/>
          <w:b w:val="0"/>
          <w:bCs/>
          <w:sz w:val="20"/>
          <w:szCs w:val="20"/>
          <w:highlight w:val="none"/>
          <w:lang w:val="en-US" w:eastAsia="zh-CN"/>
        </w:rPr>
      </w:pPr>
      <w:r>
        <w:rPr>
          <w:rFonts w:hint="eastAsia" w:ascii="仿宋" w:hAnsi="仿宋" w:eastAsia="仿宋" w:cs="仿宋"/>
          <w:b/>
          <w:bCs w:val="0"/>
          <w:sz w:val="20"/>
          <w:szCs w:val="20"/>
          <w:highlight w:val="none"/>
          <w:lang w:val="en-US" w:eastAsia="zh-CN"/>
        </w:rPr>
        <w:t>分项报价表</w:t>
      </w:r>
    </w:p>
    <w:p w14:paraId="52129048">
      <w:pPr>
        <w:kinsoku w:val="0"/>
        <w:spacing w:line="240" w:lineRule="auto"/>
        <w:jc w:val="left"/>
        <w:rPr>
          <w:rFonts w:hint="eastAsia" w:ascii="仿宋" w:hAnsi="仿宋" w:eastAsia="仿宋" w:cs="仿宋"/>
          <w:color w:val="auto"/>
          <w:sz w:val="20"/>
          <w:szCs w:val="20"/>
          <w:highlight w:val="none"/>
        </w:rPr>
      </w:pPr>
    </w:p>
    <w:p w14:paraId="266DDD54">
      <w:pPr>
        <w:kinsoku w:val="0"/>
        <w:spacing w:line="240" w:lineRule="auto"/>
        <w:jc w:val="lef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项目名称：</w:t>
      </w:r>
      <w:r>
        <w:rPr>
          <w:rFonts w:hint="eastAsia" w:ascii="仿宋" w:hAnsi="仿宋" w:eastAsia="仿宋" w:cs="仿宋"/>
          <w:color w:val="auto"/>
          <w:sz w:val="20"/>
          <w:szCs w:val="20"/>
          <w:highlight w:val="none"/>
          <w:u w:val="single"/>
        </w:rPr>
        <w:t xml:space="preserve"> </w:t>
      </w:r>
    </w:p>
    <w:p w14:paraId="24A8BD52">
      <w:pPr>
        <w:widowControl/>
        <w:wordWrap w:val="0"/>
        <w:spacing w:line="24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项目编号：</w:t>
      </w:r>
    </w:p>
    <w:p w14:paraId="1F3E599D">
      <w:pPr>
        <w:bidi w:val="0"/>
        <w:rPr>
          <w:rFonts w:hint="eastAsia" w:ascii="仿宋" w:hAnsi="仿宋" w:eastAsia="仿宋" w:cs="仿宋"/>
          <w:sz w:val="20"/>
          <w:szCs w:val="20"/>
          <w:highlight w:val="none"/>
          <w:lang w:val="en-US" w:eastAsia="zh-CN"/>
        </w:rPr>
      </w:pPr>
      <w:r>
        <w:rPr>
          <w:rFonts w:hint="eastAsia" w:ascii="仿宋" w:hAnsi="仿宋" w:eastAsia="仿宋" w:cs="仿宋"/>
          <w:color w:val="auto"/>
          <w:sz w:val="20"/>
          <w:szCs w:val="20"/>
          <w:highlight w:val="none"/>
        </w:rPr>
        <w:t>共</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页，第</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页</w:t>
      </w:r>
    </w:p>
    <w:tbl>
      <w:tblPr>
        <w:tblStyle w:val="4"/>
        <w:tblW w:w="82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1"/>
        <w:gridCol w:w="1926"/>
        <w:gridCol w:w="1121"/>
        <w:gridCol w:w="1033"/>
        <w:gridCol w:w="809"/>
        <w:gridCol w:w="1189"/>
        <w:gridCol w:w="1129"/>
        <w:gridCol w:w="528"/>
      </w:tblGrid>
      <w:tr w14:paraId="3E6F2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tblHeader/>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813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序号</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4B57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货物名称</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5C0E1">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品牌/规格</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14403">
            <w:pPr>
              <w:keepNext w:val="0"/>
              <w:keepLines w:val="0"/>
              <w:widowControl/>
              <w:suppressLineNumbers w:val="0"/>
              <w:jc w:val="center"/>
              <w:textAlignment w:val="center"/>
              <w:rPr>
                <w:rFonts w:hint="default"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制造商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212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单位</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8A8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单价最高限价（元）</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7320">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投标单价</w:t>
            </w:r>
          </w:p>
          <w:p w14:paraId="01005AF0">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（元）</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AD0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备注</w:t>
            </w:r>
          </w:p>
        </w:tc>
      </w:tr>
      <w:tr w14:paraId="12044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CAA5">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ADDC">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电极片</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270B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E5DAF">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308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6C0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w:t>
            </w:r>
            <w:r>
              <w:rPr>
                <w:rFonts w:hint="eastAsia" w:ascii="仿宋" w:hAnsi="仿宋" w:eastAsia="仿宋" w:cs="仿宋"/>
                <w:b w:val="0"/>
                <w:bCs w:val="0"/>
                <w:color w:val="auto"/>
                <w:sz w:val="20"/>
                <w:szCs w:val="20"/>
                <w:highlight w:val="none"/>
                <w:lang w:val="en-US" w:eastAsia="zh-CN"/>
              </w:rPr>
              <w:t>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FCCBD">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59EF">
            <w:pPr>
              <w:jc w:val="center"/>
              <w:rPr>
                <w:rFonts w:hint="eastAsia" w:ascii="仿宋" w:hAnsi="仿宋" w:eastAsia="仿宋" w:cs="仿宋"/>
                <w:b w:val="0"/>
                <w:bCs w:val="0"/>
                <w:i w:val="0"/>
                <w:iCs w:val="0"/>
                <w:color w:val="000000"/>
                <w:sz w:val="20"/>
                <w:szCs w:val="20"/>
                <w:highlight w:val="none"/>
                <w:u w:val="none"/>
              </w:rPr>
            </w:pPr>
          </w:p>
        </w:tc>
      </w:tr>
      <w:tr w14:paraId="74779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77DF">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ED6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棉签</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C4C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DD225">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930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支</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4C2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0.036</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38CD">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7BAA5">
            <w:pPr>
              <w:jc w:val="center"/>
              <w:rPr>
                <w:rFonts w:hint="eastAsia" w:ascii="仿宋" w:hAnsi="仿宋" w:eastAsia="仿宋" w:cs="仿宋"/>
                <w:b w:val="0"/>
                <w:bCs w:val="0"/>
                <w:i w:val="0"/>
                <w:iCs w:val="0"/>
                <w:color w:val="000000"/>
                <w:sz w:val="20"/>
                <w:szCs w:val="20"/>
                <w:highlight w:val="none"/>
                <w:u w:val="none"/>
              </w:rPr>
            </w:pPr>
          </w:p>
        </w:tc>
      </w:tr>
      <w:tr w14:paraId="6D1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46A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D5CC">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一次性使用</w:t>
            </w:r>
            <w:r>
              <w:rPr>
                <w:rFonts w:hint="eastAsia" w:ascii="仿宋" w:hAnsi="仿宋" w:eastAsia="仿宋" w:cs="仿宋"/>
                <w:b w:val="0"/>
                <w:bCs w:val="0"/>
                <w:color w:val="auto"/>
                <w:sz w:val="20"/>
                <w:szCs w:val="20"/>
                <w:highlight w:val="none"/>
              </w:rPr>
              <w:t>输液器</w:t>
            </w:r>
            <w:r>
              <w:rPr>
                <w:rFonts w:hint="eastAsia" w:ascii="仿宋" w:hAnsi="仿宋" w:eastAsia="仿宋" w:cs="仿宋"/>
                <w:b w:val="0"/>
                <w:bCs w:val="0"/>
                <w:color w:val="auto"/>
                <w:sz w:val="20"/>
                <w:szCs w:val="20"/>
                <w:highlight w:val="none"/>
                <w:lang w:val="en-US" w:eastAsia="zh-CN"/>
              </w:rPr>
              <w:t>带针</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3802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25CB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C50B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708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1.02</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1F26">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2127">
            <w:pPr>
              <w:jc w:val="center"/>
              <w:rPr>
                <w:rFonts w:hint="eastAsia" w:ascii="仿宋" w:hAnsi="仿宋" w:eastAsia="仿宋" w:cs="仿宋"/>
                <w:b w:val="0"/>
                <w:bCs w:val="0"/>
                <w:i w:val="0"/>
                <w:iCs w:val="0"/>
                <w:color w:val="000000"/>
                <w:sz w:val="20"/>
                <w:szCs w:val="20"/>
                <w:highlight w:val="none"/>
                <w:u w:val="none"/>
              </w:rPr>
            </w:pPr>
          </w:p>
        </w:tc>
      </w:tr>
      <w:tr w14:paraId="28FAB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C255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8A2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一次性使用输液器带针（带加药口）</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3D52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CFE7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497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D834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1.34</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1044">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CB73">
            <w:pPr>
              <w:jc w:val="center"/>
              <w:rPr>
                <w:rFonts w:hint="eastAsia" w:ascii="仿宋" w:hAnsi="仿宋" w:eastAsia="仿宋" w:cs="仿宋"/>
                <w:b w:val="0"/>
                <w:bCs w:val="0"/>
                <w:i w:val="0"/>
                <w:iCs w:val="0"/>
                <w:color w:val="000000"/>
                <w:sz w:val="20"/>
                <w:szCs w:val="20"/>
                <w:highlight w:val="none"/>
                <w:u w:val="none"/>
              </w:rPr>
            </w:pPr>
          </w:p>
        </w:tc>
      </w:tr>
      <w:tr w14:paraId="26AE0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B0B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3A5E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输液贴</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1ED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B15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93C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38D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0.1</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7FD2">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0E52">
            <w:pPr>
              <w:jc w:val="center"/>
              <w:rPr>
                <w:rFonts w:hint="eastAsia" w:ascii="仿宋" w:hAnsi="仿宋" w:eastAsia="仿宋" w:cs="仿宋"/>
                <w:b w:val="0"/>
                <w:bCs w:val="0"/>
                <w:i w:val="0"/>
                <w:iCs w:val="0"/>
                <w:color w:val="000000"/>
                <w:sz w:val="20"/>
                <w:szCs w:val="20"/>
                <w:highlight w:val="none"/>
                <w:u w:val="none"/>
              </w:rPr>
            </w:pPr>
          </w:p>
        </w:tc>
      </w:tr>
      <w:tr w14:paraId="46E58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1DA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B78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脱脂纱布块</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C5BF">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13FF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6134">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块</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573C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0.38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39B5">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A20D">
            <w:pPr>
              <w:jc w:val="center"/>
              <w:rPr>
                <w:rFonts w:hint="eastAsia" w:ascii="仿宋" w:hAnsi="仿宋" w:eastAsia="仿宋" w:cs="仿宋"/>
                <w:b w:val="0"/>
                <w:bCs w:val="0"/>
                <w:i w:val="0"/>
                <w:iCs w:val="0"/>
                <w:color w:val="000000"/>
                <w:sz w:val="20"/>
                <w:szCs w:val="20"/>
                <w:highlight w:val="none"/>
                <w:u w:val="none"/>
              </w:rPr>
            </w:pPr>
          </w:p>
        </w:tc>
      </w:tr>
      <w:tr w14:paraId="5B406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92C31">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20A4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一次性</w:t>
            </w:r>
            <w:r>
              <w:rPr>
                <w:rFonts w:hint="eastAsia" w:ascii="仿宋" w:hAnsi="仿宋" w:eastAsia="仿宋" w:cs="仿宋"/>
                <w:b w:val="0"/>
                <w:bCs w:val="0"/>
                <w:color w:val="auto"/>
                <w:sz w:val="20"/>
                <w:szCs w:val="20"/>
                <w:highlight w:val="none"/>
                <w:lang w:val="en-US" w:eastAsia="zh-CN"/>
              </w:rPr>
              <w:t>使用医用垫单</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B19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154A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AD87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条</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948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6.25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311E">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3237">
            <w:pPr>
              <w:jc w:val="center"/>
              <w:rPr>
                <w:rFonts w:hint="eastAsia" w:ascii="仿宋" w:hAnsi="仿宋" w:eastAsia="仿宋" w:cs="仿宋"/>
                <w:b w:val="0"/>
                <w:bCs w:val="0"/>
                <w:i w:val="0"/>
                <w:iCs w:val="0"/>
                <w:color w:val="000000"/>
                <w:sz w:val="20"/>
                <w:szCs w:val="20"/>
                <w:highlight w:val="none"/>
                <w:u w:val="none"/>
              </w:rPr>
            </w:pPr>
          </w:p>
        </w:tc>
      </w:tr>
      <w:tr w14:paraId="58080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5E9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8</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E9B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血糖仪</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A61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6765E">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74B7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C4B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10</w:t>
            </w:r>
            <w:r>
              <w:rPr>
                <w:rFonts w:hint="eastAsia" w:ascii="仿宋" w:hAnsi="仿宋" w:eastAsia="仿宋" w:cs="仿宋"/>
                <w:b w:val="0"/>
                <w:bCs w:val="0"/>
                <w:color w:val="auto"/>
                <w:sz w:val="20"/>
                <w:szCs w:val="20"/>
                <w:highlight w:val="none"/>
                <w:lang w:val="en-US" w:eastAsia="zh-CN"/>
              </w:rPr>
              <w:t>0</w:t>
            </w:r>
            <w:r>
              <w:rPr>
                <w:rFonts w:hint="eastAsia" w:ascii="仿宋" w:hAnsi="仿宋" w:eastAsia="仿宋" w:cs="仿宋"/>
                <w:b w:val="0"/>
                <w:bCs w:val="0"/>
                <w:color w:val="auto"/>
                <w:sz w:val="20"/>
                <w:szCs w:val="20"/>
                <w:highlight w:val="none"/>
              </w:rPr>
              <w:t>.00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E356">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5FA7">
            <w:pPr>
              <w:jc w:val="center"/>
              <w:rPr>
                <w:rFonts w:hint="eastAsia" w:ascii="仿宋" w:hAnsi="仿宋" w:eastAsia="仿宋" w:cs="仿宋"/>
                <w:b w:val="0"/>
                <w:bCs w:val="0"/>
                <w:i w:val="0"/>
                <w:iCs w:val="0"/>
                <w:color w:val="000000"/>
                <w:sz w:val="20"/>
                <w:szCs w:val="20"/>
                <w:highlight w:val="none"/>
                <w:u w:val="none"/>
              </w:rPr>
            </w:pPr>
          </w:p>
        </w:tc>
      </w:tr>
      <w:tr w14:paraId="7ACAA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B32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9</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3FE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血糖试纸</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91FE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5E5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DED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D6FC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3.5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5E2D">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5610">
            <w:pPr>
              <w:jc w:val="center"/>
              <w:rPr>
                <w:rFonts w:hint="eastAsia" w:ascii="仿宋" w:hAnsi="仿宋" w:eastAsia="仿宋" w:cs="仿宋"/>
                <w:b w:val="0"/>
                <w:bCs w:val="0"/>
                <w:i w:val="0"/>
                <w:iCs w:val="0"/>
                <w:color w:val="000000"/>
                <w:sz w:val="20"/>
                <w:szCs w:val="20"/>
                <w:highlight w:val="none"/>
                <w:u w:val="none"/>
              </w:rPr>
            </w:pPr>
          </w:p>
        </w:tc>
      </w:tr>
      <w:tr w14:paraId="1CDF5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7A4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02BE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一次性使用</w:t>
            </w:r>
            <w:r>
              <w:rPr>
                <w:rFonts w:hint="eastAsia" w:ascii="仿宋" w:hAnsi="仿宋" w:eastAsia="仿宋" w:cs="仿宋"/>
                <w:b w:val="0"/>
                <w:bCs w:val="0"/>
                <w:color w:val="auto"/>
                <w:sz w:val="20"/>
                <w:szCs w:val="20"/>
                <w:highlight w:val="none"/>
              </w:rPr>
              <w:t>注射器</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D795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AD27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C98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6B0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0.35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7E71">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7C93C">
            <w:pPr>
              <w:jc w:val="center"/>
              <w:rPr>
                <w:rFonts w:hint="eastAsia" w:ascii="仿宋" w:hAnsi="仿宋" w:eastAsia="仿宋" w:cs="仿宋"/>
                <w:b w:val="0"/>
                <w:bCs w:val="0"/>
                <w:i w:val="0"/>
                <w:iCs w:val="0"/>
                <w:color w:val="000000"/>
                <w:sz w:val="20"/>
                <w:szCs w:val="20"/>
                <w:highlight w:val="none"/>
                <w:u w:val="none"/>
              </w:rPr>
            </w:pPr>
          </w:p>
        </w:tc>
      </w:tr>
      <w:tr w14:paraId="6F081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DAD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AA29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一次性使用</w:t>
            </w:r>
            <w:r>
              <w:rPr>
                <w:rFonts w:hint="eastAsia" w:ascii="仿宋" w:hAnsi="仿宋" w:eastAsia="仿宋" w:cs="仿宋"/>
                <w:b w:val="0"/>
                <w:bCs w:val="0"/>
                <w:color w:val="auto"/>
                <w:sz w:val="20"/>
                <w:szCs w:val="20"/>
                <w:highlight w:val="none"/>
              </w:rPr>
              <w:t>注射器</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CE7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8296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41E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2548">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0.64</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28AC">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D391">
            <w:pPr>
              <w:jc w:val="center"/>
              <w:rPr>
                <w:rFonts w:hint="eastAsia" w:ascii="仿宋" w:hAnsi="仿宋" w:eastAsia="仿宋" w:cs="仿宋"/>
                <w:b w:val="0"/>
                <w:bCs w:val="0"/>
                <w:i w:val="0"/>
                <w:iCs w:val="0"/>
                <w:color w:val="000000"/>
                <w:sz w:val="20"/>
                <w:szCs w:val="20"/>
                <w:highlight w:val="none"/>
                <w:u w:val="none"/>
              </w:rPr>
            </w:pPr>
          </w:p>
        </w:tc>
      </w:tr>
      <w:tr w14:paraId="7059F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39C5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1839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纱布绷带</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B26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7CB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801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8A4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2.95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3860">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37581">
            <w:pPr>
              <w:jc w:val="center"/>
              <w:rPr>
                <w:rFonts w:hint="eastAsia" w:ascii="仿宋" w:hAnsi="仿宋" w:eastAsia="仿宋" w:cs="仿宋"/>
                <w:b w:val="0"/>
                <w:bCs w:val="0"/>
                <w:i w:val="0"/>
                <w:iCs w:val="0"/>
                <w:color w:val="000000"/>
                <w:sz w:val="20"/>
                <w:szCs w:val="20"/>
                <w:highlight w:val="none"/>
                <w:u w:val="none"/>
              </w:rPr>
            </w:pPr>
          </w:p>
        </w:tc>
      </w:tr>
      <w:tr w14:paraId="33ED2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BEB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547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一次性使用鼻氧管</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D1C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764D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AF0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D95E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3</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2D8B">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EAAD">
            <w:pPr>
              <w:jc w:val="center"/>
              <w:rPr>
                <w:rFonts w:hint="eastAsia" w:ascii="仿宋" w:hAnsi="仿宋" w:eastAsia="仿宋" w:cs="仿宋"/>
                <w:b w:val="0"/>
                <w:bCs w:val="0"/>
                <w:i w:val="0"/>
                <w:iCs w:val="0"/>
                <w:color w:val="000000"/>
                <w:sz w:val="20"/>
                <w:szCs w:val="20"/>
                <w:highlight w:val="none"/>
                <w:u w:val="none"/>
              </w:rPr>
            </w:pPr>
          </w:p>
        </w:tc>
      </w:tr>
      <w:tr w14:paraId="072FC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12F8">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B29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透气胶带</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923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97B8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42AE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BF4D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2.05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1077">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2661">
            <w:pPr>
              <w:jc w:val="center"/>
              <w:rPr>
                <w:rFonts w:hint="eastAsia" w:ascii="仿宋" w:hAnsi="仿宋" w:eastAsia="仿宋" w:cs="仿宋"/>
                <w:b w:val="0"/>
                <w:bCs w:val="0"/>
                <w:i w:val="0"/>
                <w:iCs w:val="0"/>
                <w:color w:val="000000"/>
                <w:sz w:val="20"/>
                <w:szCs w:val="20"/>
                <w:highlight w:val="none"/>
                <w:u w:val="none"/>
              </w:rPr>
            </w:pPr>
          </w:p>
        </w:tc>
      </w:tr>
      <w:tr w14:paraId="36D0B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A8D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CB15">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一次性针头</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878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251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DAE5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B11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0.27</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976A">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B04D">
            <w:pPr>
              <w:jc w:val="center"/>
              <w:rPr>
                <w:rFonts w:hint="eastAsia" w:ascii="仿宋" w:hAnsi="仿宋" w:eastAsia="仿宋" w:cs="仿宋"/>
                <w:b w:val="0"/>
                <w:bCs w:val="0"/>
                <w:i w:val="0"/>
                <w:iCs w:val="0"/>
                <w:color w:val="000000"/>
                <w:sz w:val="20"/>
                <w:szCs w:val="20"/>
                <w:highlight w:val="none"/>
                <w:u w:val="none"/>
              </w:rPr>
            </w:pPr>
          </w:p>
        </w:tc>
      </w:tr>
      <w:tr w14:paraId="02FA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D7C5">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4D5A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弹</w:t>
            </w:r>
            <w:r>
              <w:rPr>
                <w:rFonts w:hint="eastAsia" w:ascii="仿宋" w:hAnsi="仿宋" w:eastAsia="仿宋" w:cs="仿宋"/>
                <w:b w:val="0"/>
                <w:bCs w:val="0"/>
                <w:color w:val="auto"/>
                <w:sz w:val="20"/>
                <w:szCs w:val="20"/>
                <w:highlight w:val="none"/>
                <w:lang w:val="en-US" w:eastAsia="zh-CN"/>
              </w:rPr>
              <w:t>性</w:t>
            </w:r>
            <w:r>
              <w:rPr>
                <w:rFonts w:hint="eastAsia" w:ascii="仿宋" w:hAnsi="仿宋" w:eastAsia="仿宋" w:cs="仿宋"/>
                <w:b w:val="0"/>
                <w:bCs w:val="0"/>
                <w:color w:val="auto"/>
                <w:sz w:val="20"/>
                <w:szCs w:val="20"/>
                <w:highlight w:val="none"/>
              </w:rPr>
              <w:t>绷带</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91A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756A8">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F5F5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BF4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3</w:t>
            </w:r>
            <w:r>
              <w:rPr>
                <w:rFonts w:hint="eastAsia" w:ascii="仿宋" w:hAnsi="仿宋" w:eastAsia="仿宋" w:cs="仿宋"/>
                <w:b w:val="0"/>
                <w:bCs w:val="0"/>
                <w:color w:val="auto"/>
                <w:sz w:val="20"/>
                <w:szCs w:val="20"/>
                <w:highlight w:val="none"/>
              </w:rPr>
              <w:t>.</w:t>
            </w:r>
            <w:r>
              <w:rPr>
                <w:rFonts w:hint="eastAsia" w:ascii="仿宋" w:hAnsi="仿宋" w:eastAsia="仿宋" w:cs="仿宋"/>
                <w:b w:val="0"/>
                <w:bCs w:val="0"/>
                <w:color w:val="auto"/>
                <w:sz w:val="20"/>
                <w:szCs w:val="20"/>
                <w:highlight w:val="none"/>
                <w:lang w:val="en-US" w:eastAsia="zh-CN"/>
              </w:rPr>
              <w:t>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CF6F">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2603F">
            <w:pPr>
              <w:jc w:val="center"/>
              <w:rPr>
                <w:rFonts w:hint="eastAsia" w:ascii="仿宋" w:hAnsi="仿宋" w:eastAsia="仿宋" w:cs="仿宋"/>
                <w:b w:val="0"/>
                <w:bCs w:val="0"/>
                <w:i w:val="0"/>
                <w:iCs w:val="0"/>
                <w:color w:val="000000"/>
                <w:sz w:val="20"/>
                <w:szCs w:val="20"/>
                <w:highlight w:val="none"/>
                <w:u w:val="none"/>
              </w:rPr>
            </w:pPr>
          </w:p>
        </w:tc>
      </w:tr>
      <w:tr w14:paraId="180AD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138F">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17</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3B37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口咽通气道</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183D5">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F78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9337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A16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8</w:t>
            </w:r>
            <w:r>
              <w:rPr>
                <w:rFonts w:hint="eastAsia" w:ascii="仿宋" w:hAnsi="仿宋" w:eastAsia="仿宋" w:cs="仿宋"/>
                <w:b w:val="0"/>
                <w:bCs w:val="0"/>
                <w:color w:val="auto"/>
                <w:sz w:val="20"/>
                <w:szCs w:val="20"/>
                <w:highlight w:val="none"/>
              </w:rPr>
              <w:t>.</w:t>
            </w:r>
            <w:r>
              <w:rPr>
                <w:rFonts w:hint="eastAsia" w:ascii="仿宋" w:hAnsi="仿宋" w:eastAsia="仿宋" w:cs="仿宋"/>
                <w:b w:val="0"/>
                <w:bCs w:val="0"/>
                <w:color w:val="auto"/>
                <w:sz w:val="20"/>
                <w:szCs w:val="20"/>
                <w:highlight w:val="none"/>
                <w:lang w:val="en-US" w:eastAsia="zh-CN"/>
              </w:rPr>
              <w:t>00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F70F">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62B4">
            <w:pPr>
              <w:jc w:val="center"/>
              <w:rPr>
                <w:rFonts w:hint="eastAsia" w:ascii="仿宋" w:hAnsi="仿宋" w:eastAsia="仿宋" w:cs="仿宋"/>
                <w:b w:val="0"/>
                <w:bCs w:val="0"/>
                <w:i w:val="0"/>
                <w:iCs w:val="0"/>
                <w:color w:val="000000"/>
                <w:sz w:val="20"/>
                <w:szCs w:val="20"/>
                <w:highlight w:val="none"/>
                <w:u w:val="none"/>
              </w:rPr>
            </w:pPr>
          </w:p>
        </w:tc>
      </w:tr>
      <w:tr w14:paraId="659A4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185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18</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2AD7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骨科外固定夹板</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2205">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8C26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D3F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8344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B63D">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7F90">
            <w:pPr>
              <w:jc w:val="center"/>
              <w:rPr>
                <w:rFonts w:hint="eastAsia" w:ascii="仿宋" w:hAnsi="仿宋" w:eastAsia="仿宋" w:cs="仿宋"/>
                <w:b w:val="0"/>
                <w:bCs w:val="0"/>
                <w:i w:val="0"/>
                <w:iCs w:val="0"/>
                <w:color w:val="000000"/>
                <w:sz w:val="20"/>
                <w:szCs w:val="20"/>
                <w:highlight w:val="none"/>
                <w:u w:val="none"/>
              </w:rPr>
            </w:pPr>
          </w:p>
        </w:tc>
      </w:tr>
      <w:tr w14:paraId="785DA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584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19</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E185">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骨科外固定夹板</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1948">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FE195">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2A6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810B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559A">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432C">
            <w:pPr>
              <w:jc w:val="center"/>
              <w:rPr>
                <w:rFonts w:hint="eastAsia" w:ascii="仿宋" w:hAnsi="仿宋" w:eastAsia="仿宋" w:cs="仿宋"/>
                <w:b w:val="0"/>
                <w:bCs w:val="0"/>
                <w:i w:val="0"/>
                <w:iCs w:val="0"/>
                <w:color w:val="000000"/>
                <w:sz w:val="20"/>
                <w:szCs w:val="20"/>
                <w:highlight w:val="none"/>
                <w:u w:val="none"/>
              </w:rPr>
            </w:pPr>
          </w:p>
        </w:tc>
      </w:tr>
      <w:tr w14:paraId="068CF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B7E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0C0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一次性使用</w:t>
            </w:r>
            <w:r>
              <w:rPr>
                <w:rFonts w:hint="eastAsia" w:ascii="仿宋" w:hAnsi="仿宋" w:eastAsia="仿宋" w:cs="仿宋"/>
                <w:b w:val="0"/>
                <w:bCs w:val="0"/>
                <w:color w:val="auto"/>
                <w:sz w:val="20"/>
                <w:szCs w:val="20"/>
                <w:highlight w:val="none"/>
              </w:rPr>
              <w:t>吸氧面罩</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0B6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773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65D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9B7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20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6FB8">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AC3A">
            <w:pPr>
              <w:jc w:val="center"/>
              <w:rPr>
                <w:rFonts w:hint="eastAsia" w:ascii="仿宋" w:hAnsi="仿宋" w:eastAsia="仿宋" w:cs="仿宋"/>
                <w:b w:val="0"/>
                <w:bCs w:val="0"/>
                <w:i w:val="0"/>
                <w:iCs w:val="0"/>
                <w:color w:val="000000"/>
                <w:sz w:val="20"/>
                <w:szCs w:val="20"/>
                <w:highlight w:val="none"/>
                <w:u w:val="none"/>
              </w:rPr>
            </w:pPr>
          </w:p>
        </w:tc>
      </w:tr>
      <w:tr w14:paraId="463A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0321">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D698">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医用棉纱垫</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FA70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FC86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633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BA24">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8C64">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4EBE">
            <w:pPr>
              <w:jc w:val="center"/>
              <w:rPr>
                <w:rFonts w:hint="eastAsia" w:ascii="仿宋" w:hAnsi="仿宋" w:eastAsia="仿宋" w:cs="仿宋"/>
                <w:b w:val="0"/>
                <w:bCs w:val="0"/>
                <w:i w:val="0"/>
                <w:iCs w:val="0"/>
                <w:color w:val="000000"/>
                <w:sz w:val="20"/>
                <w:szCs w:val="20"/>
                <w:highlight w:val="none"/>
                <w:u w:val="none"/>
              </w:rPr>
            </w:pPr>
          </w:p>
        </w:tc>
      </w:tr>
      <w:tr w14:paraId="02F77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C56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DE7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酒精（</w:t>
            </w:r>
            <w:r>
              <w:rPr>
                <w:rFonts w:hint="eastAsia" w:ascii="仿宋" w:hAnsi="仿宋" w:eastAsia="仿宋" w:cs="仿宋"/>
                <w:b w:val="0"/>
                <w:bCs w:val="0"/>
                <w:color w:val="auto"/>
                <w:sz w:val="20"/>
                <w:szCs w:val="20"/>
                <w:highlight w:val="none"/>
                <w:lang w:val="en-US" w:eastAsia="zh-CN"/>
              </w:rPr>
              <w:t>75%，</w:t>
            </w:r>
            <w:r>
              <w:rPr>
                <w:rFonts w:hint="eastAsia" w:ascii="仿宋" w:hAnsi="仿宋" w:eastAsia="仿宋" w:cs="仿宋"/>
                <w:b w:val="0"/>
                <w:bCs w:val="0"/>
                <w:color w:val="auto"/>
                <w:sz w:val="20"/>
                <w:szCs w:val="20"/>
                <w:highlight w:val="none"/>
              </w:rPr>
              <w:t>100ml）</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4C0C8">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8492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B53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瓶</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AA09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4.2</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0D31F">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C66CD">
            <w:pPr>
              <w:jc w:val="center"/>
              <w:rPr>
                <w:rFonts w:hint="eastAsia" w:ascii="仿宋" w:hAnsi="仿宋" w:eastAsia="仿宋" w:cs="仿宋"/>
                <w:b w:val="0"/>
                <w:bCs w:val="0"/>
                <w:i w:val="0"/>
                <w:iCs w:val="0"/>
                <w:color w:val="000000"/>
                <w:sz w:val="20"/>
                <w:szCs w:val="20"/>
                <w:highlight w:val="none"/>
                <w:u w:val="none"/>
              </w:rPr>
            </w:pPr>
          </w:p>
        </w:tc>
      </w:tr>
      <w:tr w14:paraId="62351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2E2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1C53">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碘伏（</w:t>
            </w:r>
            <w:r>
              <w:rPr>
                <w:rFonts w:hint="eastAsia" w:ascii="仿宋" w:hAnsi="仿宋" w:eastAsia="仿宋" w:cs="仿宋"/>
                <w:b w:val="0"/>
                <w:bCs w:val="0"/>
                <w:color w:val="auto"/>
                <w:sz w:val="20"/>
                <w:szCs w:val="20"/>
                <w:highlight w:val="none"/>
                <w:lang w:val="en-US" w:eastAsia="zh-CN"/>
              </w:rPr>
              <w:t>0.5-1%，</w:t>
            </w:r>
            <w:r>
              <w:rPr>
                <w:rFonts w:hint="eastAsia" w:ascii="仿宋" w:hAnsi="仿宋" w:eastAsia="仿宋" w:cs="仿宋"/>
                <w:b w:val="0"/>
                <w:bCs w:val="0"/>
                <w:color w:val="auto"/>
                <w:sz w:val="20"/>
                <w:szCs w:val="20"/>
                <w:highlight w:val="none"/>
              </w:rPr>
              <w:t>100ml）</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D4596">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22138">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8778">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瓶</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78601">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2.1</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D90A">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632D">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r>
      <w:tr w14:paraId="02F35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AFAF">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1EE8">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碘伏（</w:t>
            </w:r>
            <w:r>
              <w:rPr>
                <w:rFonts w:hint="eastAsia" w:ascii="仿宋" w:hAnsi="仿宋" w:eastAsia="仿宋" w:cs="仿宋"/>
                <w:b w:val="0"/>
                <w:bCs w:val="0"/>
                <w:color w:val="auto"/>
                <w:sz w:val="20"/>
                <w:szCs w:val="20"/>
                <w:highlight w:val="none"/>
                <w:lang w:val="en-US" w:eastAsia="zh-CN"/>
              </w:rPr>
              <w:t>0.5-1%，</w:t>
            </w:r>
            <w:r>
              <w:rPr>
                <w:rFonts w:hint="eastAsia" w:ascii="仿宋" w:hAnsi="仿宋" w:eastAsia="仿宋" w:cs="仿宋"/>
                <w:b w:val="0"/>
                <w:bCs w:val="0"/>
                <w:color w:val="auto"/>
                <w:sz w:val="20"/>
                <w:szCs w:val="20"/>
                <w:highlight w:val="none"/>
              </w:rPr>
              <w:t>100ml）</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9122">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F0619">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AC70">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瓶</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99EE">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3.2</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DECA1">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88AF">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r>
      <w:tr w14:paraId="1B265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4A4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CEFA">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lang w:val="en-US" w:eastAsia="zh-CN"/>
              </w:rPr>
              <w:t>可控式</w:t>
            </w:r>
            <w:r>
              <w:rPr>
                <w:rFonts w:hint="eastAsia" w:ascii="仿宋" w:hAnsi="仿宋" w:eastAsia="仿宋" w:cs="仿宋"/>
                <w:b w:val="0"/>
                <w:bCs w:val="0"/>
                <w:color w:val="auto"/>
                <w:sz w:val="20"/>
                <w:szCs w:val="20"/>
                <w:highlight w:val="none"/>
              </w:rPr>
              <w:t>吸痰管</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7664">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66ECA">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BE6D">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3C6AC">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1.8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35F1C">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ACDF4">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r>
      <w:tr w14:paraId="1FB72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AE3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0D357">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导电膏</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C8F8">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497C">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F605E">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支</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A435">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lang w:val="en-US" w:eastAsia="zh-CN"/>
              </w:rPr>
              <w:t>28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9C64E">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8C576">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r>
      <w:tr w14:paraId="5407D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87B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27</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0617E">
            <w:pPr>
              <w:spacing w:line="276" w:lineRule="auto"/>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医用无菌敷贴</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C6F12">
            <w:pPr>
              <w:spacing w:line="276" w:lineRule="auto"/>
              <w:jc w:val="center"/>
              <w:rPr>
                <w:rFonts w:hint="eastAsia" w:ascii="仿宋" w:hAnsi="仿宋" w:eastAsia="仿宋" w:cs="仿宋"/>
                <w:b w:val="0"/>
                <w:bCs w:val="0"/>
                <w:color w:val="auto"/>
                <w:sz w:val="20"/>
                <w:szCs w:val="20"/>
                <w:highlight w:val="none"/>
                <w:lang w:val="en-US" w:eastAsia="zh-CN"/>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F5161">
            <w:pPr>
              <w:spacing w:line="276" w:lineRule="auto"/>
              <w:jc w:val="center"/>
              <w:rPr>
                <w:rFonts w:hint="eastAsia" w:ascii="仿宋" w:hAnsi="仿宋" w:eastAsia="仿宋" w:cs="仿宋"/>
                <w:b w:val="0"/>
                <w:bCs w:val="0"/>
                <w:color w:val="auto"/>
                <w:sz w:val="20"/>
                <w:szCs w:val="20"/>
                <w:highlight w:val="none"/>
                <w:lang w:val="en-US" w:eastAsia="zh-CN"/>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7375">
            <w:pPr>
              <w:spacing w:line="276" w:lineRule="auto"/>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rPr>
              <w:t>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5F7D">
            <w:pPr>
              <w:spacing w:line="276" w:lineRule="auto"/>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rPr>
              <w:t>1.2</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A41B">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CF72">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r>
      <w:tr w14:paraId="42F55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514E">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28</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35F1">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颈托</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0A340">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8BB81">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418D">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66DE">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28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8468">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7AD9">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r>
      <w:tr w14:paraId="4F6F9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898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29</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DE712">
            <w:pPr>
              <w:pStyle w:val="3"/>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医用无菌保护罩</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F9B6">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1976B">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5984">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60B7">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2.8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D387">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3CBB">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r>
      <w:tr w14:paraId="13CD1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7D2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1DBA2">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lang w:val="en-US" w:eastAsia="zh-CN"/>
              </w:rPr>
              <w:t>一次性使用</w:t>
            </w:r>
            <w:r>
              <w:rPr>
                <w:rFonts w:hint="eastAsia" w:ascii="仿宋" w:hAnsi="仿宋" w:eastAsia="仿宋" w:cs="仿宋"/>
                <w:b w:val="0"/>
                <w:bCs w:val="0"/>
                <w:color w:val="auto"/>
                <w:sz w:val="20"/>
                <w:szCs w:val="20"/>
                <w:highlight w:val="none"/>
              </w:rPr>
              <w:t>气管插管</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E8D2">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6CF68">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7E08">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F85CF">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13</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A9FB">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FEC4E">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r>
      <w:tr w14:paraId="33C83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A4E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1FDA">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心电图</w:t>
            </w:r>
            <w:r>
              <w:rPr>
                <w:rFonts w:hint="eastAsia" w:ascii="仿宋" w:hAnsi="仿宋" w:eastAsia="仿宋" w:cs="仿宋"/>
                <w:b w:val="0"/>
                <w:bCs w:val="0"/>
                <w:color w:val="auto"/>
                <w:sz w:val="20"/>
                <w:szCs w:val="20"/>
                <w:highlight w:val="none"/>
                <w:lang w:val="en-US" w:eastAsia="zh-CN"/>
              </w:rPr>
              <w:t>机专用记录</w:t>
            </w:r>
            <w:r>
              <w:rPr>
                <w:rFonts w:hint="eastAsia" w:ascii="仿宋" w:hAnsi="仿宋" w:eastAsia="仿宋" w:cs="仿宋"/>
                <w:b w:val="0"/>
                <w:bCs w:val="0"/>
                <w:color w:val="auto"/>
                <w:sz w:val="20"/>
                <w:szCs w:val="20"/>
                <w:highlight w:val="none"/>
              </w:rPr>
              <w:t>纸</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388E">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30D9E">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84711">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6997">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color w:val="auto"/>
                <w:sz w:val="20"/>
                <w:szCs w:val="20"/>
                <w:highlight w:val="none"/>
              </w:rPr>
              <w:t>12.4</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38E98">
            <w:pPr>
              <w:spacing w:line="276" w:lineRule="auto"/>
              <w:jc w:val="center"/>
              <w:rPr>
                <w:rFonts w:hint="eastAsia" w:ascii="仿宋" w:hAnsi="仿宋" w:eastAsia="仿宋" w:cs="仿宋"/>
                <w:b w:val="0"/>
                <w:bCs w:val="0"/>
                <w:i w:val="0"/>
                <w:iCs w:val="0"/>
                <w:color w:val="000000"/>
                <w:kern w:val="0"/>
                <w:sz w:val="20"/>
                <w:szCs w:val="20"/>
                <w:highlight w:val="none"/>
                <w:u w:val="none"/>
                <w:lang w:val="en-US" w:eastAsia="zh-CN" w:bidi="ar"/>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21CB">
            <w:pPr>
              <w:keepNext w:val="0"/>
              <w:keepLines w:val="0"/>
              <w:widowControl/>
              <w:suppressLineNumbers w:val="0"/>
              <w:jc w:val="center"/>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p>
        </w:tc>
      </w:tr>
      <w:tr w14:paraId="7EF3D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8A95">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F6A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心电图</w:t>
            </w:r>
            <w:r>
              <w:rPr>
                <w:rFonts w:hint="eastAsia" w:ascii="仿宋" w:hAnsi="仿宋" w:eastAsia="仿宋" w:cs="仿宋"/>
                <w:b w:val="0"/>
                <w:bCs w:val="0"/>
                <w:color w:val="auto"/>
                <w:sz w:val="20"/>
                <w:szCs w:val="20"/>
                <w:highlight w:val="none"/>
                <w:lang w:val="en-US" w:eastAsia="zh-CN"/>
              </w:rPr>
              <w:t>机专用记录</w:t>
            </w:r>
            <w:r>
              <w:rPr>
                <w:rFonts w:hint="eastAsia" w:ascii="仿宋" w:hAnsi="仿宋" w:eastAsia="仿宋" w:cs="仿宋"/>
                <w:b w:val="0"/>
                <w:bCs w:val="0"/>
                <w:color w:val="auto"/>
                <w:sz w:val="20"/>
                <w:szCs w:val="20"/>
                <w:highlight w:val="none"/>
              </w:rPr>
              <w:t>纸</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736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C3938">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792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09C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4.5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2177">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30E4">
            <w:pPr>
              <w:jc w:val="center"/>
              <w:rPr>
                <w:rFonts w:hint="eastAsia" w:ascii="仿宋" w:hAnsi="仿宋" w:eastAsia="仿宋" w:cs="仿宋"/>
                <w:b w:val="0"/>
                <w:bCs w:val="0"/>
                <w:i w:val="0"/>
                <w:iCs w:val="0"/>
                <w:color w:val="000000"/>
                <w:sz w:val="20"/>
                <w:szCs w:val="20"/>
                <w:highlight w:val="none"/>
                <w:u w:val="none"/>
              </w:rPr>
            </w:pPr>
          </w:p>
        </w:tc>
      </w:tr>
      <w:tr w14:paraId="706E3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3AE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473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心电图</w:t>
            </w:r>
            <w:r>
              <w:rPr>
                <w:rFonts w:hint="eastAsia" w:ascii="仿宋" w:hAnsi="仿宋" w:eastAsia="仿宋" w:cs="仿宋"/>
                <w:b w:val="0"/>
                <w:bCs w:val="0"/>
                <w:color w:val="auto"/>
                <w:sz w:val="20"/>
                <w:szCs w:val="20"/>
                <w:highlight w:val="none"/>
                <w:lang w:val="en-US" w:eastAsia="zh-CN"/>
              </w:rPr>
              <w:t>机专用记录</w:t>
            </w:r>
            <w:r>
              <w:rPr>
                <w:rFonts w:hint="eastAsia" w:ascii="仿宋" w:hAnsi="仿宋" w:eastAsia="仿宋" w:cs="仿宋"/>
                <w:b w:val="0"/>
                <w:bCs w:val="0"/>
                <w:color w:val="auto"/>
                <w:sz w:val="20"/>
                <w:szCs w:val="20"/>
                <w:highlight w:val="none"/>
              </w:rPr>
              <w:t>纸</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42D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6AF9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869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D1D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4.5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D6C9">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335B">
            <w:pPr>
              <w:jc w:val="center"/>
              <w:rPr>
                <w:rFonts w:hint="eastAsia" w:ascii="仿宋" w:hAnsi="仿宋" w:eastAsia="仿宋" w:cs="仿宋"/>
                <w:b w:val="0"/>
                <w:bCs w:val="0"/>
                <w:i w:val="0"/>
                <w:iCs w:val="0"/>
                <w:color w:val="000000"/>
                <w:sz w:val="20"/>
                <w:szCs w:val="20"/>
                <w:highlight w:val="none"/>
                <w:u w:val="none"/>
              </w:rPr>
            </w:pPr>
          </w:p>
        </w:tc>
      </w:tr>
      <w:tr w14:paraId="3A162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B5C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949B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心电图</w:t>
            </w:r>
            <w:r>
              <w:rPr>
                <w:rFonts w:hint="eastAsia" w:ascii="仿宋" w:hAnsi="仿宋" w:eastAsia="仿宋" w:cs="仿宋"/>
                <w:b w:val="0"/>
                <w:bCs w:val="0"/>
                <w:color w:val="auto"/>
                <w:sz w:val="20"/>
                <w:szCs w:val="20"/>
                <w:highlight w:val="none"/>
                <w:lang w:val="en-US" w:eastAsia="zh-CN"/>
              </w:rPr>
              <w:t>机专用记录</w:t>
            </w:r>
            <w:r>
              <w:rPr>
                <w:rFonts w:hint="eastAsia" w:ascii="仿宋" w:hAnsi="仿宋" w:eastAsia="仿宋" w:cs="仿宋"/>
                <w:b w:val="0"/>
                <w:bCs w:val="0"/>
                <w:color w:val="auto"/>
                <w:sz w:val="20"/>
                <w:szCs w:val="20"/>
                <w:highlight w:val="none"/>
              </w:rPr>
              <w:t>纸</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057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EFA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E53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FC1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2.5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5B76">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F3F3">
            <w:pPr>
              <w:jc w:val="center"/>
              <w:rPr>
                <w:rFonts w:hint="eastAsia" w:ascii="仿宋" w:hAnsi="仿宋" w:eastAsia="仿宋" w:cs="仿宋"/>
                <w:b w:val="0"/>
                <w:bCs w:val="0"/>
                <w:i w:val="0"/>
                <w:iCs w:val="0"/>
                <w:color w:val="000000"/>
                <w:sz w:val="20"/>
                <w:szCs w:val="20"/>
                <w:highlight w:val="none"/>
                <w:u w:val="none"/>
              </w:rPr>
            </w:pPr>
          </w:p>
        </w:tc>
      </w:tr>
      <w:tr w14:paraId="12F5C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31A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A21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心电图</w:t>
            </w:r>
            <w:r>
              <w:rPr>
                <w:rFonts w:hint="eastAsia" w:ascii="仿宋" w:hAnsi="仿宋" w:eastAsia="仿宋" w:cs="仿宋"/>
                <w:b w:val="0"/>
                <w:bCs w:val="0"/>
                <w:color w:val="auto"/>
                <w:sz w:val="20"/>
                <w:szCs w:val="20"/>
                <w:highlight w:val="none"/>
                <w:lang w:val="en-US" w:eastAsia="zh-CN"/>
              </w:rPr>
              <w:t>机专用记录</w:t>
            </w:r>
            <w:r>
              <w:rPr>
                <w:rFonts w:hint="eastAsia" w:ascii="仿宋" w:hAnsi="仿宋" w:eastAsia="仿宋" w:cs="仿宋"/>
                <w:b w:val="0"/>
                <w:bCs w:val="0"/>
                <w:color w:val="auto"/>
                <w:sz w:val="20"/>
                <w:szCs w:val="20"/>
                <w:highlight w:val="none"/>
              </w:rPr>
              <w:t>纸</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710E">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96F2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4FA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卷</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8F1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15.5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990E">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7BCB">
            <w:pPr>
              <w:jc w:val="center"/>
              <w:rPr>
                <w:rFonts w:hint="eastAsia" w:ascii="仿宋" w:hAnsi="仿宋" w:eastAsia="仿宋" w:cs="仿宋"/>
                <w:b w:val="0"/>
                <w:bCs w:val="0"/>
                <w:i w:val="0"/>
                <w:iCs w:val="0"/>
                <w:color w:val="000000"/>
                <w:sz w:val="20"/>
                <w:szCs w:val="20"/>
                <w:highlight w:val="none"/>
                <w:u w:val="none"/>
              </w:rPr>
            </w:pPr>
          </w:p>
        </w:tc>
      </w:tr>
      <w:tr w14:paraId="5E7DA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E32A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7FBA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心电图</w:t>
            </w:r>
            <w:r>
              <w:rPr>
                <w:rFonts w:hint="eastAsia" w:ascii="仿宋" w:hAnsi="仿宋" w:eastAsia="仿宋" w:cs="仿宋"/>
                <w:b w:val="0"/>
                <w:bCs w:val="0"/>
                <w:color w:val="auto"/>
                <w:sz w:val="20"/>
                <w:szCs w:val="20"/>
                <w:highlight w:val="none"/>
                <w:lang w:val="en-US" w:eastAsia="zh-CN"/>
              </w:rPr>
              <w:t>机专用记录</w:t>
            </w:r>
            <w:r>
              <w:rPr>
                <w:rFonts w:hint="eastAsia" w:ascii="仿宋" w:hAnsi="仿宋" w:eastAsia="仿宋" w:cs="仿宋"/>
                <w:b w:val="0"/>
                <w:bCs w:val="0"/>
                <w:color w:val="auto"/>
                <w:sz w:val="20"/>
                <w:szCs w:val="20"/>
                <w:highlight w:val="none"/>
              </w:rPr>
              <w:t>纸</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487E">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A30E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3EB5">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本</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0CD9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15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B574">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8681">
            <w:pPr>
              <w:jc w:val="center"/>
              <w:rPr>
                <w:rFonts w:hint="eastAsia" w:ascii="仿宋" w:hAnsi="仿宋" w:eastAsia="仿宋" w:cs="仿宋"/>
                <w:b w:val="0"/>
                <w:bCs w:val="0"/>
                <w:i w:val="0"/>
                <w:iCs w:val="0"/>
                <w:color w:val="000000"/>
                <w:sz w:val="20"/>
                <w:szCs w:val="20"/>
                <w:highlight w:val="none"/>
                <w:u w:val="none"/>
              </w:rPr>
            </w:pPr>
          </w:p>
        </w:tc>
      </w:tr>
      <w:tr w14:paraId="22EDB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372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37</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498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十二导心电图记录纸</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DCE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346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AB3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本</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2CC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19.8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A975">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2720">
            <w:pPr>
              <w:jc w:val="center"/>
              <w:rPr>
                <w:rFonts w:hint="eastAsia" w:ascii="仿宋" w:hAnsi="仿宋" w:eastAsia="仿宋" w:cs="仿宋"/>
                <w:b w:val="0"/>
                <w:bCs w:val="0"/>
                <w:i w:val="0"/>
                <w:iCs w:val="0"/>
                <w:color w:val="000000"/>
                <w:sz w:val="20"/>
                <w:szCs w:val="20"/>
                <w:highlight w:val="none"/>
                <w:u w:val="none"/>
              </w:rPr>
            </w:pPr>
          </w:p>
        </w:tc>
      </w:tr>
      <w:tr w14:paraId="69519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ADDF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38</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62FC5">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砂轮</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2929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EA34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872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CB9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06CD">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A7EC">
            <w:pPr>
              <w:jc w:val="center"/>
              <w:rPr>
                <w:rFonts w:hint="eastAsia" w:ascii="仿宋" w:hAnsi="仿宋" w:eastAsia="仿宋" w:cs="仿宋"/>
                <w:b w:val="0"/>
                <w:bCs w:val="0"/>
                <w:i w:val="0"/>
                <w:iCs w:val="0"/>
                <w:color w:val="000000"/>
                <w:sz w:val="20"/>
                <w:szCs w:val="20"/>
                <w:highlight w:val="none"/>
                <w:u w:val="none"/>
              </w:rPr>
            </w:pPr>
          </w:p>
        </w:tc>
      </w:tr>
      <w:tr w14:paraId="5F2F7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C07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39</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C9C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瞳孔笔</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D618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9DA0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E02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250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23.7</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FF29">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DD0E7">
            <w:pPr>
              <w:jc w:val="center"/>
              <w:rPr>
                <w:rFonts w:hint="eastAsia" w:ascii="仿宋" w:hAnsi="仿宋" w:eastAsia="仿宋" w:cs="仿宋"/>
                <w:b w:val="0"/>
                <w:bCs w:val="0"/>
                <w:i w:val="0"/>
                <w:iCs w:val="0"/>
                <w:color w:val="000000"/>
                <w:sz w:val="20"/>
                <w:szCs w:val="20"/>
                <w:highlight w:val="none"/>
                <w:u w:val="none"/>
              </w:rPr>
            </w:pPr>
          </w:p>
        </w:tc>
      </w:tr>
      <w:tr w14:paraId="0975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0E2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511C">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三角巾</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E505">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34B0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D63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43DF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10.5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3DC5D">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9DED">
            <w:pPr>
              <w:jc w:val="center"/>
              <w:rPr>
                <w:rFonts w:hint="eastAsia" w:ascii="仿宋" w:hAnsi="仿宋" w:eastAsia="仿宋" w:cs="仿宋"/>
                <w:b w:val="0"/>
                <w:bCs w:val="0"/>
                <w:i w:val="0"/>
                <w:iCs w:val="0"/>
                <w:color w:val="000000"/>
                <w:sz w:val="20"/>
                <w:szCs w:val="20"/>
                <w:highlight w:val="none"/>
                <w:u w:val="none"/>
              </w:rPr>
            </w:pPr>
          </w:p>
        </w:tc>
      </w:tr>
      <w:tr w14:paraId="1A647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7CD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FD3A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血压</w:t>
            </w:r>
            <w:r>
              <w:rPr>
                <w:rFonts w:hint="eastAsia" w:ascii="仿宋" w:hAnsi="仿宋" w:eastAsia="仿宋" w:cs="仿宋"/>
                <w:b w:val="0"/>
                <w:bCs w:val="0"/>
                <w:color w:val="auto"/>
                <w:sz w:val="20"/>
                <w:szCs w:val="20"/>
                <w:highlight w:val="none"/>
                <w:lang w:val="en-US" w:eastAsia="zh-CN"/>
              </w:rPr>
              <w:t>表</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D87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2CE4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433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1ED4">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60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33A6">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9EB3A">
            <w:pPr>
              <w:jc w:val="center"/>
              <w:rPr>
                <w:rFonts w:hint="eastAsia" w:ascii="仿宋" w:hAnsi="仿宋" w:eastAsia="仿宋" w:cs="仿宋"/>
                <w:b w:val="0"/>
                <w:bCs w:val="0"/>
                <w:i w:val="0"/>
                <w:iCs w:val="0"/>
                <w:color w:val="000000"/>
                <w:sz w:val="20"/>
                <w:szCs w:val="20"/>
                <w:highlight w:val="none"/>
                <w:u w:val="none"/>
              </w:rPr>
            </w:pPr>
          </w:p>
        </w:tc>
      </w:tr>
      <w:tr w14:paraId="2A59A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CBBF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6443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听诊器</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3D36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CC10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BFF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27D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29.8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A243">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96ABA">
            <w:pPr>
              <w:jc w:val="center"/>
              <w:rPr>
                <w:rFonts w:hint="eastAsia" w:ascii="仿宋" w:hAnsi="仿宋" w:eastAsia="仿宋" w:cs="仿宋"/>
                <w:b w:val="0"/>
                <w:bCs w:val="0"/>
                <w:i w:val="0"/>
                <w:iCs w:val="0"/>
                <w:color w:val="000000"/>
                <w:sz w:val="20"/>
                <w:szCs w:val="20"/>
                <w:highlight w:val="none"/>
                <w:u w:val="none"/>
              </w:rPr>
            </w:pPr>
          </w:p>
        </w:tc>
      </w:tr>
      <w:tr w14:paraId="4D5E2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8AC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4EA1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电子</w:t>
            </w:r>
            <w:r>
              <w:rPr>
                <w:rFonts w:hint="eastAsia" w:ascii="仿宋" w:hAnsi="仿宋" w:eastAsia="仿宋" w:cs="仿宋"/>
                <w:b w:val="0"/>
                <w:bCs w:val="0"/>
                <w:color w:val="auto"/>
                <w:sz w:val="20"/>
                <w:szCs w:val="20"/>
                <w:highlight w:val="none"/>
              </w:rPr>
              <w:t>体温计</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61C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8F7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6CF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B865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30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C5657">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5CE91">
            <w:pPr>
              <w:jc w:val="center"/>
              <w:rPr>
                <w:rFonts w:hint="eastAsia" w:ascii="仿宋" w:hAnsi="仿宋" w:eastAsia="仿宋" w:cs="仿宋"/>
                <w:b w:val="0"/>
                <w:bCs w:val="0"/>
                <w:i w:val="0"/>
                <w:iCs w:val="0"/>
                <w:color w:val="000000"/>
                <w:sz w:val="20"/>
                <w:szCs w:val="20"/>
                <w:highlight w:val="none"/>
                <w:u w:val="none"/>
              </w:rPr>
            </w:pPr>
          </w:p>
        </w:tc>
      </w:tr>
      <w:tr w14:paraId="0039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888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12F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氧气袋</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88E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3464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195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9E4B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36.5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ACEB">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4A08">
            <w:pPr>
              <w:jc w:val="center"/>
              <w:rPr>
                <w:rFonts w:hint="eastAsia" w:ascii="仿宋" w:hAnsi="仿宋" w:eastAsia="仿宋" w:cs="仿宋"/>
                <w:b w:val="0"/>
                <w:bCs w:val="0"/>
                <w:i w:val="0"/>
                <w:iCs w:val="0"/>
                <w:color w:val="000000"/>
                <w:sz w:val="20"/>
                <w:szCs w:val="20"/>
                <w:highlight w:val="none"/>
                <w:u w:val="none"/>
              </w:rPr>
            </w:pPr>
          </w:p>
        </w:tc>
      </w:tr>
      <w:tr w14:paraId="03B85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502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06B3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弹</w:t>
            </w:r>
            <w:r>
              <w:rPr>
                <w:rFonts w:hint="eastAsia" w:ascii="仿宋" w:hAnsi="仿宋" w:eastAsia="仿宋" w:cs="仿宋"/>
                <w:b w:val="0"/>
                <w:bCs w:val="0"/>
                <w:color w:val="auto"/>
                <w:sz w:val="20"/>
                <w:szCs w:val="20"/>
                <w:highlight w:val="none"/>
                <w:lang w:val="en-US" w:eastAsia="zh-CN"/>
              </w:rPr>
              <w:t>力</w:t>
            </w:r>
            <w:r>
              <w:rPr>
                <w:rFonts w:hint="eastAsia" w:ascii="仿宋" w:hAnsi="仿宋" w:eastAsia="仿宋" w:cs="仿宋"/>
                <w:b w:val="0"/>
                <w:bCs w:val="0"/>
                <w:color w:val="auto"/>
                <w:sz w:val="20"/>
                <w:szCs w:val="20"/>
                <w:highlight w:val="none"/>
              </w:rPr>
              <w:t>绷带</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42F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0CB2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A64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68C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4.1</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3149">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2AED">
            <w:pPr>
              <w:jc w:val="center"/>
              <w:rPr>
                <w:rFonts w:hint="eastAsia" w:ascii="仿宋" w:hAnsi="仿宋" w:eastAsia="仿宋" w:cs="仿宋"/>
                <w:b w:val="0"/>
                <w:bCs w:val="0"/>
                <w:i w:val="0"/>
                <w:iCs w:val="0"/>
                <w:color w:val="000000"/>
                <w:sz w:val="20"/>
                <w:szCs w:val="20"/>
                <w:highlight w:val="none"/>
                <w:u w:val="none"/>
              </w:rPr>
            </w:pPr>
          </w:p>
        </w:tc>
      </w:tr>
      <w:tr w14:paraId="7B03F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169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A29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乳胶管</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CEC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9F08">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639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米</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FCC8">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3</w:t>
            </w:r>
            <w:r>
              <w:rPr>
                <w:rFonts w:hint="eastAsia" w:ascii="仿宋" w:hAnsi="仿宋" w:eastAsia="仿宋" w:cs="仿宋"/>
                <w:b w:val="0"/>
                <w:bCs w:val="0"/>
                <w:color w:val="auto"/>
                <w:sz w:val="20"/>
                <w:szCs w:val="20"/>
                <w:highlight w:val="none"/>
              </w:rPr>
              <w:t>.</w:t>
            </w:r>
            <w:r>
              <w:rPr>
                <w:rFonts w:hint="eastAsia" w:ascii="仿宋" w:hAnsi="仿宋" w:eastAsia="仿宋" w:cs="仿宋"/>
                <w:b w:val="0"/>
                <w:bCs w:val="0"/>
                <w:color w:val="auto"/>
                <w:sz w:val="20"/>
                <w:szCs w:val="20"/>
                <w:highlight w:val="none"/>
                <w:lang w:val="en-US" w:eastAsia="zh-CN"/>
              </w:rPr>
              <w:t>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04F7">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7413">
            <w:pPr>
              <w:jc w:val="center"/>
              <w:rPr>
                <w:rFonts w:hint="eastAsia" w:ascii="仿宋" w:hAnsi="仿宋" w:eastAsia="仿宋" w:cs="仿宋"/>
                <w:b w:val="0"/>
                <w:bCs w:val="0"/>
                <w:i w:val="0"/>
                <w:iCs w:val="0"/>
                <w:color w:val="000000"/>
                <w:sz w:val="20"/>
                <w:szCs w:val="20"/>
                <w:highlight w:val="none"/>
                <w:u w:val="none"/>
              </w:rPr>
            </w:pPr>
          </w:p>
        </w:tc>
      </w:tr>
      <w:tr w14:paraId="46362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CF75">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47</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43C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电子血压计</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7C0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BBF0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92A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4A2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150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78668">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68D7">
            <w:pPr>
              <w:jc w:val="center"/>
              <w:rPr>
                <w:rFonts w:hint="eastAsia" w:ascii="仿宋" w:hAnsi="仿宋" w:eastAsia="仿宋" w:cs="仿宋"/>
                <w:b w:val="0"/>
                <w:bCs w:val="0"/>
                <w:i w:val="0"/>
                <w:iCs w:val="0"/>
                <w:color w:val="000000"/>
                <w:sz w:val="20"/>
                <w:szCs w:val="20"/>
                <w:highlight w:val="none"/>
                <w:u w:val="none"/>
              </w:rPr>
            </w:pPr>
          </w:p>
        </w:tc>
      </w:tr>
      <w:tr w14:paraId="0EB38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C60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48</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3C65">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急救出诊箱</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698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EC40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EDA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B92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150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10640">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7C437">
            <w:pPr>
              <w:jc w:val="center"/>
              <w:rPr>
                <w:rFonts w:hint="eastAsia" w:ascii="仿宋" w:hAnsi="仿宋" w:eastAsia="仿宋" w:cs="仿宋"/>
                <w:b w:val="0"/>
                <w:bCs w:val="0"/>
                <w:i w:val="0"/>
                <w:iCs w:val="0"/>
                <w:color w:val="000000"/>
                <w:sz w:val="20"/>
                <w:szCs w:val="20"/>
                <w:highlight w:val="none"/>
                <w:u w:val="none"/>
              </w:rPr>
            </w:pPr>
          </w:p>
        </w:tc>
      </w:tr>
      <w:tr w14:paraId="63577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39B61">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49</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CD3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利器盒</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26F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34A6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C068">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F65D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8</w:t>
            </w:r>
            <w:r>
              <w:rPr>
                <w:rFonts w:hint="eastAsia" w:ascii="仿宋" w:hAnsi="仿宋" w:eastAsia="仿宋" w:cs="仿宋"/>
                <w:b w:val="0"/>
                <w:bCs w:val="0"/>
                <w:color w:val="auto"/>
                <w:sz w:val="20"/>
                <w:szCs w:val="20"/>
                <w:highlight w:val="none"/>
              </w:rPr>
              <w:t>.</w:t>
            </w:r>
            <w:r>
              <w:rPr>
                <w:rFonts w:hint="eastAsia" w:ascii="仿宋" w:hAnsi="仿宋" w:eastAsia="仿宋" w:cs="仿宋"/>
                <w:b w:val="0"/>
                <w:bCs w:val="0"/>
                <w:color w:val="auto"/>
                <w:sz w:val="20"/>
                <w:szCs w:val="20"/>
                <w:highlight w:val="none"/>
                <w:lang w:val="en-US" w:eastAsia="zh-CN"/>
              </w:rPr>
              <w:t>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9BFE9">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FB1D6">
            <w:pPr>
              <w:jc w:val="center"/>
              <w:rPr>
                <w:rFonts w:hint="eastAsia" w:ascii="仿宋" w:hAnsi="仿宋" w:eastAsia="仿宋" w:cs="仿宋"/>
                <w:b w:val="0"/>
                <w:bCs w:val="0"/>
                <w:i w:val="0"/>
                <w:iCs w:val="0"/>
                <w:color w:val="000000"/>
                <w:sz w:val="20"/>
                <w:szCs w:val="20"/>
                <w:highlight w:val="none"/>
                <w:u w:val="none"/>
              </w:rPr>
            </w:pPr>
          </w:p>
        </w:tc>
      </w:tr>
      <w:tr w14:paraId="1D5EE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FB8F">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665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一次性使用无菌</w:t>
            </w:r>
            <w:r>
              <w:rPr>
                <w:rFonts w:hint="eastAsia" w:ascii="仿宋" w:hAnsi="仿宋" w:eastAsia="仿宋" w:cs="仿宋"/>
                <w:b w:val="0"/>
                <w:bCs w:val="0"/>
                <w:color w:val="auto"/>
                <w:sz w:val="20"/>
                <w:szCs w:val="20"/>
                <w:highlight w:val="none"/>
              </w:rPr>
              <w:t>导尿包</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878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207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CAD4">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84E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20.1</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3F450">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EA0E">
            <w:pPr>
              <w:jc w:val="center"/>
              <w:rPr>
                <w:rFonts w:hint="eastAsia" w:ascii="仿宋" w:hAnsi="仿宋" w:eastAsia="仿宋" w:cs="仿宋"/>
                <w:b w:val="0"/>
                <w:bCs w:val="0"/>
                <w:i w:val="0"/>
                <w:iCs w:val="0"/>
                <w:color w:val="000000"/>
                <w:sz w:val="20"/>
                <w:szCs w:val="20"/>
                <w:highlight w:val="none"/>
                <w:u w:val="none"/>
              </w:rPr>
            </w:pPr>
          </w:p>
        </w:tc>
      </w:tr>
      <w:tr w14:paraId="734EB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96B2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05AC">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流量表</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0B0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5486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275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3CE5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80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05124">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ACCD">
            <w:pPr>
              <w:jc w:val="center"/>
              <w:rPr>
                <w:rFonts w:hint="eastAsia" w:ascii="仿宋" w:hAnsi="仿宋" w:eastAsia="仿宋" w:cs="仿宋"/>
                <w:b w:val="0"/>
                <w:bCs w:val="0"/>
                <w:i w:val="0"/>
                <w:iCs w:val="0"/>
                <w:color w:val="000000"/>
                <w:sz w:val="20"/>
                <w:szCs w:val="20"/>
                <w:highlight w:val="none"/>
                <w:u w:val="none"/>
              </w:rPr>
            </w:pPr>
          </w:p>
        </w:tc>
      </w:tr>
      <w:tr w14:paraId="44C3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2D8F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181CC">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简易呼吸器</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6D3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E52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7AC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0ABB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85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8F6A">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5736">
            <w:pPr>
              <w:jc w:val="center"/>
              <w:rPr>
                <w:rFonts w:hint="eastAsia" w:ascii="仿宋" w:hAnsi="仿宋" w:eastAsia="仿宋" w:cs="仿宋"/>
                <w:b w:val="0"/>
                <w:bCs w:val="0"/>
                <w:i w:val="0"/>
                <w:iCs w:val="0"/>
                <w:color w:val="000000"/>
                <w:sz w:val="20"/>
                <w:szCs w:val="20"/>
                <w:highlight w:val="none"/>
                <w:u w:val="none"/>
              </w:rPr>
            </w:pPr>
          </w:p>
        </w:tc>
      </w:tr>
      <w:tr w14:paraId="3AD4D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5F17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8E3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一次性使用</w:t>
            </w:r>
            <w:r>
              <w:rPr>
                <w:rFonts w:hint="eastAsia" w:ascii="仿宋" w:hAnsi="仿宋" w:eastAsia="仿宋" w:cs="仿宋"/>
                <w:b w:val="0"/>
                <w:bCs w:val="0"/>
                <w:color w:val="auto"/>
                <w:sz w:val="20"/>
                <w:szCs w:val="20"/>
                <w:highlight w:val="none"/>
              </w:rPr>
              <w:t>产包</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03C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B4B7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5514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BAD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26</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6851">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AD2A6">
            <w:pPr>
              <w:jc w:val="center"/>
              <w:rPr>
                <w:rFonts w:hint="eastAsia" w:ascii="仿宋" w:hAnsi="仿宋" w:eastAsia="仿宋" w:cs="仿宋"/>
                <w:b w:val="0"/>
                <w:bCs w:val="0"/>
                <w:i w:val="0"/>
                <w:iCs w:val="0"/>
                <w:color w:val="000000"/>
                <w:sz w:val="20"/>
                <w:szCs w:val="20"/>
                <w:highlight w:val="none"/>
                <w:u w:val="none"/>
              </w:rPr>
            </w:pPr>
          </w:p>
        </w:tc>
      </w:tr>
      <w:tr w14:paraId="5A83F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4BAF">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99F8">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口腔</w:t>
            </w:r>
            <w:r>
              <w:rPr>
                <w:rFonts w:hint="eastAsia" w:ascii="仿宋" w:hAnsi="仿宋" w:eastAsia="仿宋" w:cs="仿宋"/>
                <w:b w:val="0"/>
                <w:bCs w:val="0"/>
                <w:color w:val="auto"/>
                <w:sz w:val="20"/>
                <w:szCs w:val="20"/>
                <w:highlight w:val="none"/>
              </w:rPr>
              <w:t>开口器</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139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993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D7B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91A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75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2F6A">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3C4F3">
            <w:pPr>
              <w:jc w:val="center"/>
              <w:rPr>
                <w:rFonts w:hint="eastAsia" w:ascii="仿宋" w:hAnsi="仿宋" w:eastAsia="仿宋" w:cs="仿宋"/>
                <w:b w:val="0"/>
                <w:bCs w:val="0"/>
                <w:i w:val="0"/>
                <w:iCs w:val="0"/>
                <w:color w:val="000000"/>
                <w:sz w:val="20"/>
                <w:szCs w:val="20"/>
                <w:highlight w:val="none"/>
                <w:u w:val="none"/>
              </w:rPr>
            </w:pPr>
          </w:p>
        </w:tc>
      </w:tr>
      <w:tr w14:paraId="42219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7912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E3D4">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舌钳</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534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701E8">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953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3C93">
            <w:pPr>
              <w:spacing w:line="276" w:lineRule="auto"/>
              <w:jc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color w:val="auto"/>
                <w:sz w:val="20"/>
                <w:szCs w:val="20"/>
                <w:highlight w:val="none"/>
                <w:lang w:val="en-US" w:eastAsia="zh-CN"/>
              </w:rPr>
              <w:t>35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B74E">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1163">
            <w:pPr>
              <w:jc w:val="center"/>
              <w:rPr>
                <w:rFonts w:hint="eastAsia" w:ascii="仿宋" w:hAnsi="仿宋" w:eastAsia="仿宋" w:cs="仿宋"/>
                <w:b w:val="0"/>
                <w:bCs w:val="0"/>
                <w:i w:val="0"/>
                <w:iCs w:val="0"/>
                <w:color w:val="000000"/>
                <w:sz w:val="20"/>
                <w:szCs w:val="20"/>
                <w:highlight w:val="none"/>
                <w:u w:val="none"/>
              </w:rPr>
            </w:pPr>
          </w:p>
        </w:tc>
      </w:tr>
      <w:tr w14:paraId="04BDD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4F4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FE5F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医用镊</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295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C678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56D8">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FD8F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25.5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DC3A">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AAC5">
            <w:pPr>
              <w:jc w:val="center"/>
              <w:rPr>
                <w:rFonts w:hint="eastAsia" w:ascii="仿宋" w:hAnsi="仿宋" w:eastAsia="仿宋" w:cs="仿宋"/>
                <w:b w:val="0"/>
                <w:bCs w:val="0"/>
                <w:i w:val="0"/>
                <w:iCs w:val="0"/>
                <w:color w:val="000000"/>
                <w:sz w:val="20"/>
                <w:szCs w:val="20"/>
                <w:highlight w:val="none"/>
                <w:u w:val="none"/>
              </w:rPr>
            </w:pPr>
          </w:p>
        </w:tc>
      </w:tr>
      <w:tr w14:paraId="4417F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723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57</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3D4F">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叩诊锤</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370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CC7D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9E5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8AB0">
            <w:pPr>
              <w:spacing w:line="276" w:lineRule="auto"/>
              <w:jc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color w:val="auto"/>
                <w:sz w:val="20"/>
                <w:szCs w:val="20"/>
                <w:highlight w:val="none"/>
                <w:lang w:val="en-US" w:eastAsia="zh-CN"/>
              </w:rPr>
              <w:t>32</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0EAF">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CD45">
            <w:pPr>
              <w:jc w:val="center"/>
              <w:rPr>
                <w:rFonts w:hint="eastAsia" w:ascii="仿宋" w:hAnsi="仿宋" w:eastAsia="仿宋" w:cs="仿宋"/>
                <w:b w:val="0"/>
                <w:bCs w:val="0"/>
                <w:i w:val="0"/>
                <w:iCs w:val="0"/>
                <w:color w:val="000000"/>
                <w:sz w:val="20"/>
                <w:szCs w:val="20"/>
                <w:highlight w:val="none"/>
                <w:u w:val="none"/>
              </w:rPr>
            </w:pPr>
          </w:p>
        </w:tc>
      </w:tr>
      <w:tr w14:paraId="3C4D5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4C0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58</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2D6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止血钳</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EE26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1145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83E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340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49.5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CD550">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7541">
            <w:pPr>
              <w:jc w:val="center"/>
              <w:rPr>
                <w:rFonts w:hint="eastAsia" w:ascii="仿宋" w:hAnsi="仿宋" w:eastAsia="仿宋" w:cs="仿宋"/>
                <w:b w:val="0"/>
                <w:bCs w:val="0"/>
                <w:i w:val="0"/>
                <w:iCs w:val="0"/>
                <w:color w:val="000000"/>
                <w:sz w:val="20"/>
                <w:szCs w:val="20"/>
                <w:highlight w:val="none"/>
                <w:u w:val="none"/>
              </w:rPr>
            </w:pPr>
          </w:p>
        </w:tc>
      </w:tr>
      <w:tr w14:paraId="0365C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BB5E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59</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5D0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手术剪</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13F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0DD8E">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D204">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22E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43.3</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51F1">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0FA7">
            <w:pPr>
              <w:jc w:val="center"/>
              <w:rPr>
                <w:rFonts w:hint="eastAsia" w:ascii="仿宋" w:hAnsi="仿宋" w:eastAsia="仿宋" w:cs="仿宋"/>
                <w:b w:val="0"/>
                <w:bCs w:val="0"/>
                <w:i w:val="0"/>
                <w:iCs w:val="0"/>
                <w:color w:val="000000"/>
                <w:sz w:val="20"/>
                <w:szCs w:val="20"/>
                <w:highlight w:val="none"/>
                <w:u w:val="none"/>
              </w:rPr>
            </w:pPr>
          </w:p>
        </w:tc>
      </w:tr>
      <w:tr w14:paraId="577BB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49D8">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031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医用喉罩</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69E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AE86E">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51E8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CF20">
            <w:pPr>
              <w:spacing w:line="276" w:lineRule="auto"/>
              <w:jc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color w:val="auto"/>
                <w:sz w:val="20"/>
                <w:szCs w:val="20"/>
                <w:highlight w:val="none"/>
                <w:lang w:val="en-US" w:eastAsia="zh-CN"/>
              </w:rPr>
              <w:t>78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5369">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890C3">
            <w:pPr>
              <w:jc w:val="center"/>
              <w:rPr>
                <w:rFonts w:hint="eastAsia" w:ascii="仿宋" w:hAnsi="仿宋" w:eastAsia="仿宋" w:cs="仿宋"/>
                <w:b w:val="0"/>
                <w:bCs w:val="0"/>
                <w:i w:val="0"/>
                <w:iCs w:val="0"/>
                <w:color w:val="000000"/>
                <w:sz w:val="20"/>
                <w:szCs w:val="20"/>
                <w:highlight w:val="none"/>
                <w:u w:val="none"/>
              </w:rPr>
            </w:pPr>
          </w:p>
        </w:tc>
      </w:tr>
      <w:tr w14:paraId="1401B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FE69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53F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一次性使用</w:t>
            </w:r>
            <w:r>
              <w:rPr>
                <w:rFonts w:hint="eastAsia" w:ascii="仿宋" w:hAnsi="仿宋" w:eastAsia="仿宋" w:cs="仿宋"/>
                <w:b w:val="0"/>
                <w:bCs w:val="0"/>
                <w:color w:val="auto"/>
                <w:sz w:val="20"/>
                <w:szCs w:val="20"/>
                <w:highlight w:val="none"/>
              </w:rPr>
              <w:t>麻醉面罩</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2E5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294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0DB9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FCE3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19.8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2C1A">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465E">
            <w:pPr>
              <w:jc w:val="center"/>
              <w:rPr>
                <w:rFonts w:hint="eastAsia" w:ascii="仿宋" w:hAnsi="仿宋" w:eastAsia="仿宋" w:cs="仿宋"/>
                <w:b w:val="0"/>
                <w:bCs w:val="0"/>
                <w:i w:val="0"/>
                <w:iCs w:val="0"/>
                <w:color w:val="000000"/>
                <w:sz w:val="20"/>
                <w:szCs w:val="20"/>
                <w:highlight w:val="none"/>
                <w:u w:val="none"/>
              </w:rPr>
            </w:pPr>
          </w:p>
        </w:tc>
      </w:tr>
      <w:tr w14:paraId="7AA6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244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FC6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压舌板</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9A34">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85141">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44A4">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A0F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0.12</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5599">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DFD2">
            <w:pPr>
              <w:jc w:val="center"/>
              <w:rPr>
                <w:rFonts w:hint="eastAsia" w:ascii="仿宋" w:hAnsi="仿宋" w:eastAsia="仿宋" w:cs="仿宋"/>
                <w:b w:val="0"/>
                <w:bCs w:val="0"/>
                <w:i w:val="0"/>
                <w:iCs w:val="0"/>
                <w:color w:val="000000"/>
                <w:sz w:val="20"/>
                <w:szCs w:val="20"/>
                <w:highlight w:val="none"/>
                <w:u w:val="none"/>
              </w:rPr>
            </w:pPr>
          </w:p>
        </w:tc>
      </w:tr>
      <w:tr w14:paraId="65335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7F71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968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医用外科口罩</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9DF61">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06F8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375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B282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w:t>
            </w:r>
            <w:r>
              <w:rPr>
                <w:rFonts w:hint="eastAsia" w:ascii="仿宋" w:hAnsi="仿宋" w:eastAsia="仿宋" w:cs="仿宋"/>
                <w:b w:val="0"/>
                <w:bCs w:val="0"/>
                <w:color w:val="auto"/>
                <w:sz w:val="20"/>
                <w:szCs w:val="20"/>
                <w:highlight w:val="none"/>
                <w:lang w:val="en-US" w:eastAsia="zh-CN"/>
              </w:rPr>
              <w:t>6</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3865">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290E">
            <w:pPr>
              <w:jc w:val="center"/>
              <w:rPr>
                <w:rFonts w:hint="eastAsia" w:ascii="仿宋" w:hAnsi="仿宋" w:eastAsia="仿宋" w:cs="仿宋"/>
                <w:b w:val="0"/>
                <w:bCs w:val="0"/>
                <w:i w:val="0"/>
                <w:iCs w:val="0"/>
                <w:color w:val="000000"/>
                <w:sz w:val="20"/>
                <w:szCs w:val="20"/>
                <w:highlight w:val="none"/>
                <w:u w:val="none"/>
              </w:rPr>
            </w:pPr>
          </w:p>
        </w:tc>
      </w:tr>
      <w:tr w14:paraId="00D7F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0485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096F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一次性使用灭菌橡胶外科手套</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73C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9246B">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3D7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双</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306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2.2</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D43C">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E1035">
            <w:pPr>
              <w:jc w:val="center"/>
              <w:rPr>
                <w:rFonts w:hint="eastAsia" w:ascii="仿宋" w:hAnsi="仿宋" w:eastAsia="仿宋" w:cs="仿宋"/>
                <w:b w:val="0"/>
                <w:bCs w:val="0"/>
                <w:i w:val="0"/>
                <w:iCs w:val="0"/>
                <w:color w:val="000000"/>
                <w:sz w:val="20"/>
                <w:szCs w:val="20"/>
                <w:highlight w:val="none"/>
                <w:u w:val="none"/>
              </w:rPr>
            </w:pPr>
          </w:p>
        </w:tc>
      </w:tr>
      <w:tr w14:paraId="4D6FC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179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B9A0">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一次性使用帽</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030F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3C07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162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顶</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F03C">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0.37</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1BC0">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3A6D">
            <w:pPr>
              <w:jc w:val="center"/>
              <w:rPr>
                <w:rFonts w:hint="eastAsia" w:ascii="仿宋" w:hAnsi="仿宋" w:eastAsia="仿宋" w:cs="仿宋"/>
                <w:b w:val="0"/>
                <w:bCs w:val="0"/>
                <w:i w:val="0"/>
                <w:iCs w:val="0"/>
                <w:color w:val="000000"/>
                <w:sz w:val="20"/>
                <w:szCs w:val="20"/>
                <w:highlight w:val="none"/>
                <w:u w:val="none"/>
              </w:rPr>
            </w:pPr>
          </w:p>
        </w:tc>
      </w:tr>
      <w:tr w14:paraId="0EF5E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41F0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386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一次性使用聚乙烯检查手套</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0F1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0A3CF">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9CA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双</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93F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0.11</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971C">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845DB">
            <w:pPr>
              <w:jc w:val="center"/>
              <w:rPr>
                <w:rFonts w:hint="eastAsia" w:ascii="仿宋" w:hAnsi="仿宋" w:eastAsia="仿宋" w:cs="仿宋"/>
                <w:b w:val="0"/>
                <w:bCs w:val="0"/>
                <w:i w:val="0"/>
                <w:iCs w:val="0"/>
                <w:color w:val="000000"/>
                <w:sz w:val="20"/>
                <w:szCs w:val="20"/>
                <w:highlight w:val="none"/>
                <w:u w:val="none"/>
              </w:rPr>
            </w:pPr>
          </w:p>
        </w:tc>
      </w:tr>
      <w:tr w14:paraId="5E4DC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21F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67</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EA92">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84消毒液</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234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0D37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F1C64">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瓶</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F61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2.3</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7F5B">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36743">
            <w:pPr>
              <w:jc w:val="center"/>
              <w:rPr>
                <w:rFonts w:hint="eastAsia" w:ascii="仿宋" w:hAnsi="仿宋" w:eastAsia="仿宋" w:cs="仿宋"/>
                <w:b w:val="0"/>
                <w:bCs w:val="0"/>
                <w:i w:val="0"/>
                <w:iCs w:val="0"/>
                <w:color w:val="000000"/>
                <w:sz w:val="20"/>
                <w:szCs w:val="20"/>
                <w:highlight w:val="none"/>
                <w:u w:val="none"/>
              </w:rPr>
            </w:pPr>
          </w:p>
        </w:tc>
      </w:tr>
      <w:tr w14:paraId="4A573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80F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68</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BE86">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速干免洗手皮肤消毒液或凝胶</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CA0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9B03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8ED5">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瓶</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8E6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16.5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F90B">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8761">
            <w:pPr>
              <w:jc w:val="center"/>
              <w:rPr>
                <w:rFonts w:hint="eastAsia" w:ascii="仿宋" w:hAnsi="仿宋" w:eastAsia="仿宋" w:cs="仿宋"/>
                <w:b w:val="0"/>
                <w:bCs w:val="0"/>
                <w:i w:val="0"/>
                <w:iCs w:val="0"/>
                <w:color w:val="000000"/>
                <w:sz w:val="20"/>
                <w:szCs w:val="20"/>
                <w:highlight w:val="none"/>
                <w:u w:val="none"/>
              </w:rPr>
            </w:pPr>
          </w:p>
        </w:tc>
      </w:tr>
      <w:tr w14:paraId="63396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EEF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69</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A908">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冰袋</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E7C8">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A4A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F21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3372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3.8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FCBB">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AA96">
            <w:pPr>
              <w:jc w:val="center"/>
              <w:rPr>
                <w:rFonts w:hint="eastAsia" w:ascii="仿宋" w:hAnsi="仿宋" w:eastAsia="仿宋" w:cs="仿宋"/>
                <w:b w:val="0"/>
                <w:bCs w:val="0"/>
                <w:i w:val="0"/>
                <w:iCs w:val="0"/>
                <w:color w:val="000000"/>
                <w:sz w:val="20"/>
                <w:szCs w:val="20"/>
                <w:highlight w:val="none"/>
                <w:u w:val="none"/>
              </w:rPr>
            </w:pPr>
          </w:p>
        </w:tc>
      </w:tr>
      <w:tr w14:paraId="3CE6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5F01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582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一次性丁腈手套</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DD28">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42B6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AFB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双</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21FB">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0.5</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B91E">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437C">
            <w:pPr>
              <w:jc w:val="center"/>
              <w:rPr>
                <w:rFonts w:hint="eastAsia" w:ascii="仿宋" w:hAnsi="仿宋" w:eastAsia="仿宋" w:cs="仿宋"/>
                <w:b w:val="0"/>
                <w:bCs w:val="0"/>
                <w:i w:val="0"/>
                <w:iCs w:val="0"/>
                <w:color w:val="000000"/>
                <w:sz w:val="20"/>
                <w:szCs w:val="20"/>
                <w:highlight w:val="none"/>
                <w:u w:val="none"/>
              </w:rPr>
            </w:pPr>
          </w:p>
        </w:tc>
      </w:tr>
      <w:tr w14:paraId="5CDEB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44D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A3C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红外体温枪</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4D05">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ED7C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8F603">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E9FB9">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53.8</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870F">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5D492">
            <w:pPr>
              <w:jc w:val="center"/>
              <w:rPr>
                <w:rFonts w:hint="eastAsia" w:ascii="仿宋" w:hAnsi="仿宋" w:eastAsia="仿宋" w:cs="仿宋"/>
                <w:b w:val="0"/>
                <w:bCs w:val="0"/>
                <w:i w:val="0"/>
                <w:iCs w:val="0"/>
                <w:color w:val="000000"/>
                <w:sz w:val="20"/>
                <w:szCs w:val="20"/>
                <w:highlight w:val="none"/>
                <w:u w:val="none"/>
              </w:rPr>
            </w:pPr>
          </w:p>
        </w:tc>
      </w:tr>
      <w:tr w14:paraId="09D6F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E37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B3D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紫外线灯车</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F97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DF343">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B82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辆</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0B5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180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84A6">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405F">
            <w:pPr>
              <w:jc w:val="center"/>
              <w:rPr>
                <w:rFonts w:hint="eastAsia" w:ascii="仿宋" w:hAnsi="仿宋" w:eastAsia="仿宋" w:cs="仿宋"/>
                <w:b w:val="0"/>
                <w:bCs w:val="0"/>
                <w:i w:val="0"/>
                <w:iCs w:val="0"/>
                <w:color w:val="000000"/>
                <w:sz w:val="20"/>
                <w:szCs w:val="20"/>
                <w:highlight w:val="none"/>
                <w:u w:val="none"/>
              </w:rPr>
            </w:pPr>
          </w:p>
        </w:tc>
      </w:tr>
      <w:tr w14:paraId="741E4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9A6C">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BD58">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紫外线灯管</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BC50">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F1BC9">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7BAE">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6455">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29</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7835">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A59D">
            <w:pPr>
              <w:jc w:val="center"/>
              <w:rPr>
                <w:rFonts w:hint="eastAsia" w:ascii="仿宋" w:hAnsi="仿宋" w:eastAsia="仿宋" w:cs="仿宋"/>
                <w:b w:val="0"/>
                <w:bCs w:val="0"/>
                <w:i w:val="0"/>
                <w:iCs w:val="0"/>
                <w:color w:val="000000"/>
                <w:sz w:val="20"/>
                <w:szCs w:val="20"/>
                <w:highlight w:val="none"/>
                <w:u w:val="none"/>
              </w:rPr>
            </w:pPr>
          </w:p>
        </w:tc>
      </w:tr>
      <w:tr w14:paraId="1D625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22E2">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8DF8">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医用N95口罩</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8576">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AB9D1">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797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EC97C">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rPr>
              <w:t>2.2</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3EA4">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17B0">
            <w:pPr>
              <w:jc w:val="center"/>
              <w:rPr>
                <w:rFonts w:hint="eastAsia" w:ascii="仿宋" w:hAnsi="仿宋" w:eastAsia="仿宋" w:cs="仿宋"/>
                <w:b w:val="0"/>
                <w:bCs w:val="0"/>
                <w:i w:val="0"/>
                <w:iCs w:val="0"/>
                <w:color w:val="000000"/>
                <w:sz w:val="20"/>
                <w:szCs w:val="20"/>
                <w:highlight w:val="none"/>
                <w:u w:val="none"/>
              </w:rPr>
            </w:pPr>
          </w:p>
        </w:tc>
      </w:tr>
      <w:tr w14:paraId="1FC5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AC8B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472A">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喉镜片</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BE8E">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6E3D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5B51">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FFA7">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29</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2E32">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8BFA">
            <w:pPr>
              <w:jc w:val="center"/>
              <w:rPr>
                <w:rFonts w:hint="eastAsia" w:ascii="仿宋" w:hAnsi="仿宋" w:eastAsia="仿宋" w:cs="仿宋"/>
                <w:b w:val="0"/>
                <w:bCs w:val="0"/>
                <w:i w:val="0"/>
                <w:iCs w:val="0"/>
                <w:color w:val="000000"/>
                <w:sz w:val="20"/>
                <w:szCs w:val="20"/>
                <w:highlight w:val="none"/>
                <w:u w:val="none"/>
              </w:rPr>
            </w:pPr>
          </w:p>
        </w:tc>
      </w:tr>
      <w:tr w14:paraId="25BE2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3467">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7A3D">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血氧仪</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0DFA">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0388D">
            <w:pPr>
              <w:keepNext w:val="0"/>
              <w:keepLines w:val="0"/>
              <w:widowControl/>
              <w:suppressLineNumbers w:val="0"/>
              <w:jc w:val="center"/>
              <w:textAlignment w:val="center"/>
              <w:rPr>
                <w:rFonts w:hint="eastAsia" w:ascii="仿宋" w:hAnsi="仿宋" w:eastAsia="仿宋" w:cs="仿宋"/>
                <w:b w:val="0"/>
                <w:bCs w:val="0"/>
                <w:i w:val="0"/>
                <w:iCs w:val="0"/>
                <w:color w:val="000000"/>
                <w:sz w:val="20"/>
                <w:szCs w:val="20"/>
                <w:highlight w:val="none"/>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CADC">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套</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1D18">
            <w:pPr>
              <w:spacing w:line="276" w:lineRule="auto"/>
              <w:jc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color w:val="auto"/>
                <w:sz w:val="20"/>
                <w:szCs w:val="20"/>
                <w:highlight w:val="none"/>
                <w:lang w:val="en-US" w:eastAsia="zh-CN"/>
              </w:rPr>
              <w:t>80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6B7D">
            <w:pPr>
              <w:spacing w:line="276" w:lineRule="auto"/>
              <w:jc w:val="center"/>
              <w:rPr>
                <w:rFonts w:hint="eastAsia" w:ascii="仿宋" w:hAnsi="仿宋" w:eastAsia="仿宋" w:cs="仿宋"/>
                <w:b w:val="0"/>
                <w:bCs w:val="0"/>
                <w:i w:val="0"/>
                <w:iCs w:val="0"/>
                <w:color w:val="000000"/>
                <w:sz w:val="20"/>
                <w:szCs w:val="20"/>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3086">
            <w:pPr>
              <w:jc w:val="center"/>
              <w:rPr>
                <w:rFonts w:hint="eastAsia" w:ascii="仿宋" w:hAnsi="仿宋" w:eastAsia="仿宋" w:cs="仿宋"/>
                <w:b w:val="0"/>
                <w:bCs w:val="0"/>
                <w:i w:val="0"/>
                <w:iCs w:val="0"/>
                <w:color w:val="000000"/>
                <w:sz w:val="20"/>
                <w:szCs w:val="20"/>
                <w:highlight w:val="none"/>
                <w:u w:val="none"/>
              </w:rPr>
            </w:pPr>
          </w:p>
        </w:tc>
      </w:tr>
      <w:tr w14:paraId="329002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28" w:type="dxa"/>
            <w:bottom w:w="0" w:type="dxa"/>
            <w:right w:w="28" w:type="dxa"/>
          </w:tblCellMar>
        </w:tblPrEx>
        <w:trPr>
          <w:trHeight w:val="840" w:hRule="atLeast"/>
          <w:jc w:val="center"/>
        </w:trPr>
        <w:tc>
          <w:tcPr>
            <w:tcW w:w="2407" w:type="dxa"/>
            <w:gridSpan w:val="2"/>
            <w:tcBorders>
              <w:top w:val="single" w:color="auto" w:sz="4" w:space="0"/>
              <w:left w:val="single" w:color="auto" w:sz="6" w:space="0"/>
              <w:bottom w:val="single" w:color="auto" w:sz="6" w:space="0"/>
              <w:right w:val="single" w:color="auto" w:sz="6" w:space="0"/>
            </w:tcBorders>
            <w:shd w:val="clear" w:color="auto" w:fill="auto"/>
            <w:noWrap w:val="0"/>
            <w:vAlign w:val="center"/>
          </w:tcPr>
          <w:p w14:paraId="7C1936CB">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sz w:val="20"/>
                <w:szCs w:val="20"/>
                <w:highlight w:val="none"/>
                <w:lang w:val="en-US" w:eastAsia="zh-CN"/>
              </w:rPr>
              <w:t>单价</w:t>
            </w:r>
            <w:r>
              <w:rPr>
                <w:rFonts w:hint="eastAsia" w:ascii="仿宋" w:hAnsi="仿宋" w:eastAsia="仿宋" w:cs="仿宋"/>
                <w:b w:val="0"/>
                <w:bCs w:val="0"/>
                <w:sz w:val="20"/>
                <w:szCs w:val="20"/>
                <w:highlight w:val="none"/>
              </w:rPr>
              <w:t>合计</w:t>
            </w:r>
            <w:r>
              <w:rPr>
                <w:rFonts w:hint="eastAsia" w:ascii="仿宋" w:hAnsi="仿宋" w:eastAsia="仿宋" w:cs="仿宋"/>
                <w:b w:val="0"/>
                <w:bCs w:val="0"/>
                <w:color w:val="auto"/>
                <w:sz w:val="20"/>
                <w:szCs w:val="20"/>
                <w:highlight w:val="none"/>
              </w:rPr>
              <w:t>（元）</w:t>
            </w:r>
          </w:p>
        </w:tc>
        <w:tc>
          <w:tcPr>
            <w:tcW w:w="5809" w:type="dxa"/>
            <w:gridSpan w:val="6"/>
            <w:tcBorders>
              <w:top w:val="single" w:color="auto" w:sz="4" w:space="0"/>
              <w:left w:val="single" w:color="auto" w:sz="6" w:space="0"/>
              <w:bottom w:val="single" w:color="auto" w:sz="6" w:space="0"/>
              <w:right w:val="single" w:color="auto" w:sz="6" w:space="0"/>
            </w:tcBorders>
            <w:shd w:val="clear" w:color="auto" w:fill="auto"/>
            <w:noWrap w:val="0"/>
            <w:vAlign w:val="center"/>
          </w:tcPr>
          <w:p w14:paraId="24CCFABD">
            <w:pPr>
              <w:keepNext w:val="0"/>
              <w:keepLines w:val="0"/>
              <w:pageBreakBefore w:val="0"/>
              <w:widowControl w:val="0"/>
              <w:kinsoku/>
              <w:wordWrap/>
              <w:overflowPunct/>
              <w:topLinePunct w:val="0"/>
              <w:autoSpaceDE/>
              <w:autoSpaceDN/>
              <w:bidi w:val="0"/>
              <w:adjustRightInd/>
              <w:snapToGrid/>
              <w:spacing w:beforeAutospacing="0" w:line="240" w:lineRule="auto"/>
              <w:ind w:firstLine="400" w:firstLineChars="200"/>
              <w:jc w:val="left"/>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大写：                       小写：</w:t>
            </w:r>
          </w:p>
        </w:tc>
      </w:tr>
      <w:tr w14:paraId="6966A8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trHeight w:val="614" w:hRule="atLeast"/>
          <w:jc w:val="center"/>
        </w:trPr>
        <w:tc>
          <w:tcPr>
            <w:tcW w:w="2407" w:type="dxa"/>
            <w:gridSpan w:val="2"/>
            <w:tcBorders>
              <w:top w:val="single" w:color="auto" w:sz="4" w:space="0"/>
              <w:left w:val="single" w:color="auto" w:sz="6" w:space="0"/>
              <w:bottom w:val="single" w:color="auto" w:sz="6" w:space="0"/>
              <w:right w:val="single" w:color="auto" w:sz="6" w:space="0"/>
            </w:tcBorders>
            <w:shd w:val="clear" w:color="auto" w:fill="auto"/>
            <w:noWrap w:val="0"/>
            <w:vAlign w:val="center"/>
          </w:tcPr>
          <w:p w14:paraId="114D86CF">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仿宋" w:hAnsi="仿宋" w:eastAsia="仿宋" w:cs="仿宋"/>
                <w:b w:val="0"/>
                <w:bCs w:val="0"/>
                <w:color w:val="auto"/>
                <w:spacing w:val="-6"/>
                <w:sz w:val="20"/>
                <w:szCs w:val="20"/>
                <w:highlight w:val="none"/>
              </w:rPr>
            </w:pPr>
            <w:r>
              <w:rPr>
                <w:rFonts w:hint="eastAsia" w:ascii="仿宋" w:hAnsi="仿宋" w:eastAsia="仿宋" w:cs="仿宋"/>
                <w:b w:val="0"/>
                <w:bCs w:val="0"/>
                <w:color w:val="auto"/>
                <w:sz w:val="20"/>
                <w:szCs w:val="20"/>
                <w:highlight w:val="none"/>
              </w:rPr>
              <w:t>备注</w:t>
            </w:r>
          </w:p>
        </w:tc>
        <w:tc>
          <w:tcPr>
            <w:tcW w:w="5809" w:type="dxa"/>
            <w:gridSpan w:val="6"/>
            <w:tcBorders>
              <w:top w:val="single" w:color="auto" w:sz="4" w:space="0"/>
              <w:left w:val="single" w:color="auto" w:sz="6" w:space="0"/>
              <w:bottom w:val="single" w:color="auto" w:sz="6" w:space="0"/>
              <w:right w:val="single" w:color="auto" w:sz="6" w:space="0"/>
            </w:tcBorders>
            <w:shd w:val="clear" w:color="auto" w:fill="auto"/>
            <w:noWrap w:val="0"/>
            <w:vAlign w:val="center"/>
          </w:tcPr>
          <w:p w14:paraId="51D3811C">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仿宋" w:hAnsi="仿宋" w:eastAsia="仿宋" w:cs="仿宋"/>
                <w:b w:val="0"/>
                <w:bCs w:val="0"/>
                <w:color w:val="auto"/>
                <w:spacing w:val="-6"/>
                <w:sz w:val="20"/>
                <w:szCs w:val="20"/>
                <w:highlight w:val="none"/>
              </w:rPr>
            </w:pPr>
            <w:r>
              <w:rPr>
                <w:rFonts w:hint="eastAsia" w:ascii="仿宋" w:hAnsi="仿宋" w:eastAsia="仿宋" w:cs="仿宋"/>
                <w:b w:val="0"/>
                <w:bCs w:val="0"/>
                <w:color w:val="auto"/>
                <w:spacing w:val="-6"/>
                <w:sz w:val="20"/>
                <w:szCs w:val="20"/>
                <w:highlight w:val="none"/>
              </w:rPr>
              <w:t>保留小数点后两位。</w:t>
            </w:r>
          </w:p>
        </w:tc>
      </w:tr>
    </w:tbl>
    <w:p w14:paraId="4FB3189A">
      <w:pPr>
        <w:pStyle w:val="6"/>
        <w:rPr>
          <w:rFonts w:hint="eastAsia" w:ascii="仿宋" w:hAnsi="仿宋" w:eastAsia="仿宋" w:cs="仿宋"/>
          <w:sz w:val="20"/>
          <w:szCs w:val="20"/>
          <w:highlight w:val="none"/>
        </w:rPr>
      </w:pPr>
    </w:p>
    <w:p w14:paraId="1D70845B">
      <w:pPr>
        <w:adjustRightInd w:val="0"/>
        <w:snapToGrid w:val="0"/>
        <w:spacing w:line="480" w:lineRule="auto"/>
        <w:jc w:val="left"/>
        <w:rPr>
          <w:rFonts w:hint="eastAsia" w:ascii="仿宋" w:hAnsi="仿宋" w:eastAsia="仿宋" w:cs="仿宋"/>
          <w:color w:val="auto"/>
          <w:sz w:val="20"/>
          <w:szCs w:val="20"/>
          <w:highlight w:val="none"/>
        </w:rPr>
      </w:pPr>
    </w:p>
    <w:p w14:paraId="7350BEB2">
      <w:pPr>
        <w:adjustRightInd w:val="0"/>
        <w:snapToGrid w:val="0"/>
        <w:spacing w:line="480" w:lineRule="auto"/>
        <w:jc w:val="lef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投标人（单位名称及公章）：</w:t>
      </w:r>
      <w:bookmarkStart w:id="0" w:name="_GoBack"/>
      <w:bookmarkEnd w:id="0"/>
    </w:p>
    <w:p w14:paraId="3ECE7A97">
      <w:pPr>
        <w:adjustRightInd w:val="0"/>
        <w:snapToGrid w:val="0"/>
        <w:spacing w:line="48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法定代表人/被授权人（签字或盖章）：</w:t>
      </w:r>
    </w:p>
    <w:p w14:paraId="5E1BF891">
      <w:pPr>
        <w:rPr>
          <w:rFonts w:hint="eastAsia" w:ascii="仿宋" w:hAnsi="仿宋" w:eastAsia="仿宋" w:cs="仿宋"/>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610AA6E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6DD3A"/>
    <w:multiLevelType w:val="singleLevel"/>
    <w:tmpl w:val="2F96DD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B2358D"/>
    <w:rsid w:val="5EB2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szCs w:val="20"/>
    </w:rPr>
  </w:style>
  <w:style w:type="paragraph" w:styleId="3">
    <w:name w:val="annotation text"/>
    <w:basedOn w:val="1"/>
    <w:qFormat/>
    <w:uiPriority w:val="0"/>
    <w:pPr>
      <w:jc w:val="left"/>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2026-03-16T02:31:00Z</dcterms:created>
  <dc:creator>  </dc:creator>
  <cp:lastModifiedBy>  </cp:lastModifiedBy>
  <dcterms:modified xsi:type="dcterms:W3CDTF">2026-03-16T02:42:58Z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C03CB1EEFB3B4ACFAB600442801231E6_11</vt:lpwstr>
  </property>
  <property fmtid="{D5CDD505-2E9C-101B-9397-08002B2CF9AE}" pid="4" name="KSOTemplateDocerSaveRecord">
    <vt:lpwstr>eyJoZGlkIjoiMDRmZjJmOTBjZTkyYjIwN2JiMWE2MjhmOWZiY2E0MmMiLCJ1c2VySWQiOiI1Njk1MDIwOTAifQ==</vt:lpwstr>
  </property>
</Properties>
</file>