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A1194">
      <w:pPr>
        <w:spacing w:before="155" w:line="228" w:lineRule="auto"/>
        <w:ind w:left="5986"/>
        <w:outlineLvl w:val="1"/>
        <w:rPr>
          <w:rFonts w:hint="default" w:ascii="黑体" w:hAnsi="黑体" w:eastAsia="黑体" w:cs="黑体"/>
          <w:sz w:val="31"/>
          <w:szCs w:val="31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5"/>
          <w:sz w:val="31"/>
          <w:szCs w:val="31"/>
          <w:lang w:val="en-US" w:eastAsia="zh-CN"/>
        </w:rPr>
        <w:t>分项报价表</w:t>
      </w:r>
    </w:p>
    <w:p w14:paraId="5C6A9846">
      <w:pPr>
        <w:spacing w:line="311" w:lineRule="auto"/>
        <w:rPr>
          <w:rFonts w:ascii="Arial"/>
          <w:sz w:val="21"/>
        </w:rPr>
      </w:pPr>
    </w:p>
    <w:p w14:paraId="4A0DF67F">
      <w:pPr>
        <w:pStyle w:val="2"/>
        <w:spacing w:before="78" w:line="214" w:lineRule="auto"/>
        <w:ind w:left="125"/>
        <w:rPr>
          <w:sz w:val="24"/>
          <w:szCs w:val="24"/>
        </w:rPr>
      </w:pPr>
      <w:r>
        <w:rPr>
          <w:sz w:val="24"/>
          <w:szCs w:val="24"/>
        </w:rPr>
        <w:t xml:space="preserve">投标供应商：                                                                               </w:t>
      </w:r>
      <w:r>
        <w:rPr>
          <w:spacing w:val="-1"/>
          <w:sz w:val="24"/>
          <w:szCs w:val="24"/>
        </w:rPr>
        <w:t xml:space="preserve">    单位:元（精确到元）</w:t>
      </w:r>
    </w:p>
    <w:tbl>
      <w:tblPr>
        <w:tblStyle w:val="6"/>
        <w:tblW w:w="15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32"/>
        <w:gridCol w:w="2725"/>
        <w:gridCol w:w="2292"/>
        <w:gridCol w:w="2000"/>
        <w:gridCol w:w="2514"/>
        <w:gridCol w:w="2514"/>
      </w:tblGrid>
      <w:tr w14:paraId="5D52DC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3032" w:type="dxa"/>
            <w:vMerge w:val="restart"/>
            <w:tcBorders>
              <w:bottom w:val="nil"/>
              <w:tl2br w:val="single" w:color="000000" w:sz="4" w:space="0"/>
            </w:tcBorders>
            <w:vAlign w:val="top"/>
          </w:tcPr>
          <w:p w14:paraId="5597F25D">
            <w:pPr>
              <w:pStyle w:val="5"/>
              <w:spacing w:before="204" w:line="399" w:lineRule="auto"/>
              <w:ind w:left="121" w:right="1454" w:firstLine="939"/>
            </w:pPr>
            <w:r>
              <w:rPr>
                <w:b/>
                <w:bCs/>
                <w:spacing w:val="-4"/>
              </w:rPr>
              <w:t>报价内容</w:t>
            </w:r>
            <w:r>
              <w:rPr>
                <w:b/>
                <w:bCs/>
                <w:spacing w:val="-6"/>
              </w:rPr>
              <w:t>项目名称</w:t>
            </w:r>
          </w:p>
        </w:tc>
        <w:tc>
          <w:tcPr>
            <w:tcW w:w="2725" w:type="dxa"/>
            <w:vAlign w:val="top"/>
          </w:tcPr>
          <w:p w14:paraId="5E3DAD4B">
            <w:pPr>
              <w:pStyle w:val="5"/>
              <w:spacing w:before="240" w:line="184" w:lineRule="auto"/>
              <w:ind w:left="1362"/>
            </w:pPr>
            <w:r>
              <w:rPr>
                <w:b/>
                <w:bCs/>
                <w:spacing w:val="-3"/>
              </w:rPr>
              <w:t>A</w:t>
            </w:r>
          </w:p>
        </w:tc>
        <w:tc>
          <w:tcPr>
            <w:tcW w:w="2292" w:type="dxa"/>
            <w:vAlign w:val="top"/>
          </w:tcPr>
          <w:p w14:paraId="6755FF74">
            <w:pPr>
              <w:pStyle w:val="5"/>
              <w:spacing w:before="242" w:line="182" w:lineRule="auto"/>
              <w:ind w:left="1115"/>
            </w:pPr>
            <w:r>
              <w:rPr>
                <w:b/>
                <w:bCs/>
                <w:spacing w:val="-3"/>
              </w:rPr>
              <w:t>B</w:t>
            </w:r>
          </w:p>
        </w:tc>
        <w:tc>
          <w:tcPr>
            <w:tcW w:w="2000" w:type="dxa"/>
            <w:vAlign w:val="top"/>
          </w:tcPr>
          <w:p w14:paraId="746A43F6">
            <w:pPr>
              <w:pStyle w:val="5"/>
              <w:spacing w:before="241" w:line="183" w:lineRule="auto"/>
              <w:ind w:left="954"/>
            </w:pPr>
            <w:r>
              <w:rPr>
                <w:b/>
                <w:bCs/>
                <w:spacing w:val="-3"/>
              </w:rPr>
              <w:t>C</w:t>
            </w:r>
          </w:p>
        </w:tc>
        <w:tc>
          <w:tcPr>
            <w:tcW w:w="2514" w:type="dxa"/>
            <w:vAlign w:val="top"/>
          </w:tcPr>
          <w:p w14:paraId="5E765476">
            <w:pPr>
              <w:pStyle w:val="5"/>
              <w:spacing w:before="241" w:line="183" w:lineRule="auto"/>
              <w:ind w:left="954"/>
              <w:rPr>
                <w:rFonts w:hint="eastAsia" w:eastAsia="宋体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D</w:t>
            </w:r>
          </w:p>
        </w:tc>
        <w:tc>
          <w:tcPr>
            <w:tcW w:w="2514" w:type="dxa"/>
            <w:vAlign w:val="top"/>
          </w:tcPr>
          <w:p w14:paraId="12978434">
            <w:pPr>
              <w:pStyle w:val="5"/>
              <w:spacing w:before="242" w:line="182" w:lineRule="auto"/>
              <w:ind w:left="1243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F</w:t>
            </w:r>
          </w:p>
        </w:tc>
      </w:tr>
      <w:tr w14:paraId="4483D6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3032" w:type="dxa"/>
            <w:vMerge w:val="continue"/>
            <w:tcBorders>
              <w:top w:val="nil"/>
              <w:tl2br w:val="single" w:color="000000" w:sz="4" w:space="0"/>
            </w:tcBorders>
            <w:vAlign w:val="top"/>
          </w:tcPr>
          <w:p w14:paraId="28D3EFCE">
            <w:pPr>
              <w:rPr>
                <w:rFonts w:ascii="Arial"/>
                <w:sz w:val="21"/>
              </w:rPr>
            </w:pPr>
          </w:p>
        </w:tc>
        <w:tc>
          <w:tcPr>
            <w:tcW w:w="2725" w:type="dxa"/>
            <w:vAlign w:val="center"/>
          </w:tcPr>
          <w:p w14:paraId="3CBB83A5">
            <w:pPr>
              <w:pStyle w:val="5"/>
              <w:spacing w:before="267" w:line="218" w:lineRule="auto"/>
              <w:jc w:val="center"/>
            </w:pPr>
            <w:r>
              <w:rPr>
                <w:spacing w:val="-4"/>
              </w:rPr>
              <w:t>工资、社保 、福利费等不可竞争费用</w:t>
            </w:r>
          </w:p>
        </w:tc>
        <w:tc>
          <w:tcPr>
            <w:tcW w:w="2292" w:type="dxa"/>
            <w:vAlign w:val="top"/>
          </w:tcPr>
          <w:p w14:paraId="1C8B1B7B">
            <w:pPr>
              <w:pStyle w:val="5"/>
              <w:spacing w:before="267" w:line="218" w:lineRule="auto"/>
              <w:ind w:left="587"/>
            </w:pPr>
            <w:r>
              <w:rPr>
                <w:spacing w:val="-4"/>
              </w:rPr>
              <w:t>管理费报价</w:t>
            </w:r>
          </w:p>
        </w:tc>
        <w:tc>
          <w:tcPr>
            <w:tcW w:w="2000" w:type="dxa"/>
            <w:vAlign w:val="top"/>
          </w:tcPr>
          <w:p w14:paraId="43207C16">
            <w:pPr>
              <w:pStyle w:val="5"/>
              <w:spacing w:before="268" w:line="219" w:lineRule="auto"/>
              <w:ind w:left="656"/>
            </w:pPr>
            <w:r>
              <w:rPr>
                <w:spacing w:val="-4"/>
              </w:rPr>
              <w:t>服务期</w:t>
            </w:r>
          </w:p>
        </w:tc>
        <w:tc>
          <w:tcPr>
            <w:tcW w:w="2514" w:type="dxa"/>
            <w:vAlign w:val="top"/>
          </w:tcPr>
          <w:p w14:paraId="2C424331">
            <w:pPr>
              <w:pStyle w:val="5"/>
              <w:spacing w:before="268" w:line="219" w:lineRule="auto"/>
              <w:ind w:left="656"/>
              <w:rPr>
                <w:rFonts w:hint="default" w:eastAsia="宋体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单价</w:t>
            </w:r>
          </w:p>
        </w:tc>
        <w:tc>
          <w:tcPr>
            <w:tcW w:w="2514" w:type="dxa"/>
            <w:vAlign w:val="top"/>
          </w:tcPr>
          <w:p w14:paraId="5FA9455E">
            <w:pPr>
              <w:pStyle w:val="5"/>
              <w:spacing w:before="268" w:line="219" w:lineRule="auto"/>
              <w:ind w:left="712"/>
            </w:pPr>
            <w:r>
              <w:rPr>
                <w:b/>
                <w:bCs/>
                <w:spacing w:val="-5"/>
              </w:rPr>
              <w:t>项目负责人</w:t>
            </w:r>
          </w:p>
        </w:tc>
      </w:tr>
      <w:tr w14:paraId="2793C7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2" w:hRule="atLeast"/>
        </w:trPr>
        <w:tc>
          <w:tcPr>
            <w:tcW w:w="3032" w:type="dxa"/>
            <w:vAlign w:val="top"/>
          </w:tcPr>
          <w:p w14:paraId="1147C083">
            <w:pPr>
              <w:pStyle w:val="5"/>
              <w:spacing w:before="305" w:line="219" w:lineRule="auto"/>
              <w:ind w:left="122"/>
            </w:pPr>
            <w:r>
              <w:rPr>
                <w:spacing w:val="-2"/>
              </w:rPr>
              <w:t>西安市奉正塬殡仪馆</w:t>
            </w:r>
            <w:r>
              <w:rPr>
                <w:spacing w:val="-60"/>
              </w:rPr>
              <w:t xml:space="preserve"> </w:t>
            </w:r>
            <w:r>
              <w:rPr>
                <w:spacing w:val="-2"/>
              </w:rPr>
              <w:t>2025</w:t>
            </w:r>
            <w:r>
              <w:rPr>
                <w:spacing w:val="-60"/>
              </w:rPr>
              <w:t xml:space="preserve"> </w:t>
            </w:r>
            <w:r>
              <w:rPr>
                <w:spacing w:val="-2"/>
              </w:rPr>
              <w:t>年</w:t>
            </w:r>
          </w:p>
          <w:p w14:paraId="648E38E2">
            <w:pPr>
              <w:pStyle w:val="5"/>
              <w:spacing w:before="115" w:line="219" w:lineRule="auto"/>
              <w:ind w:left="170"/>
            </w:pPr>
            <w:r>
              <w:rPr>
                <w:spacing w:val="-2"/>
              </w:rPr>
              <w:t>劳务人员派遣服务采购项目</w:t>
            </w:r>
          </w:p>
          <w:p w14:paraId="17225CDC">
            <w:pPr>
              <w:pStyle w:val="5"/>
              <w:spacing w:before="117" w:line="219" w:lineRule="auto"/>
              <w:ind w:left="1136"/>
            </w:pPr>
            <w:r>
              <w:rPr>
                <w:spacing w:val="-6"/>
              </w:rPr>
              <w:t>（三次）</w:t>
            </w:r>
          </w:p>
        </w:tc>
        <w:tc>
          <w:tcPr>
            <w:tcW w:w="2725" w:type="dxa"/>
            <w:vAlign w:val="top"/>
          </w:tcPr>
          <w:p w14:paraId="52591942">
            <w:pPr>
              <w:spacing w:line="295" w:lineRule="auto"/>
              <w:rPr>
                <w:rFonts w:ascii="Arial"/>
                <w:sz w:val="21"/>
              </w:rPr>
            </w:pPr>
          </w:p>
          <w:p w14:paraId="2060F2B3">
            <w:pPr>
              <w:spacing w:line="295" w:lineRule="auto"/>
              <w:rPr>
                <w:rFonts w:ascii="Arial"/>
                <w:sz w:val="21"/>
              </w:rPr>
            </w:pPr>
          </w:p>
          <w:p w14:paraId="4A4D7440">
            <w:pPr>
              <w:pStyle w:val="5"/>
              <w:spacing w:before="78"/>
              <w:ind w:left="10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pacing w:val="-3"/>
                <w:lang w:val="en-US" w:eastAsia="zh-CN"/>
              </w:rPr>
              <w:t>2810000</w:t>
            </w:r>
          </w:p>
        </w:tc>
        <w:tc>
          <w:tcPr>
            <w:tcW w:w="2292" w:type="dxa"/>
            <w:vAlign w:val="top"/>
          </w:tcPr>
          <w:p w14:paraId="06DB67A0">
            <w:pPr>
              <w:rPr>
                <w:rFonts w:ascii="Arial"/>
                <w:sz w:val="21"/>
              </w:rPr>
            </w:pPr>
          </w:p>
        </w:tc>
        <w:tc>
          <w:tcPr>
            <w:tcW w:w="2000" w:type="dxa"/>
            <w:vAlign w:val="top"/>
          </w:tcPr>
          <w:p w14:paraId="70D5C0BA">
            <w:pPr>
              <w:spacing w:line="295" w:lineRule="auto"/>
              <w:rPr>
                <w:rFonts w:ascii="Arial"/>
                <w:sz w:val="21"/>
              </w:rPr>
            </w:pPr>
          </w:p>
          <w:p w14:paraId="3ED33893">
            <w:pPr>
              <w:spacing w:line="296" w:lineRule="auto"/>
              <w:rPr>
                <w:rFonts w:ascii="Arial"/>
                <w:sz w:val="21"/>
              </w:rPr>
            </w:pPr>
          </w:p>
          <w:p w14:paraId="2A434D52">
            <w:pPr>
              <w:pStyle w:val="5"/>
              <w:spacing w:before="78" w:line="219" w:lineRule="auto"/>
              <w:ind w:left="780"/>
            </w:pPr>
            <w:r>
              <w:rPr>
                <w:spacing w:val="-7"/>
              </w:rPr>
              <w:t>一年</w:t>
            </w:r>
          </w:p>
        </w:tc>
        <w:tc>
          <w:tcPr>
            <w:tcW w:w="2514" w:type="dxa"/>
            <w:vAlign w:val="center"/>
          </w:tcPr>
          <w:p w14:paraId="31C66211">
            <w:pPr>
              <w:pStyle w:val="5"/>
              <w:spacing w:before="78" w:line="219" w:lineRule="auto"/>
              <w:jc w:val="center"/>
              <w:rPr>
                <w:spacing w:val="-7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______元/人.月</w:t>
            </w:r>
          </w:p>
        </w:tc>
        <w:tc>
          <w:tcPr>
            <w:tcW w:w="2514" w:type="dxa"/>
            <w:vAlign w:val="top"/>
          </w:tcPr>
          <w:p w14:paraId="6C24EA52">
            <w:pPr>
              <w:rPr>
                <w:rFonts w:ascii="Arial"/>
                <w:sz w:val="21"/>
              </w:rPr>
            </w:pPr>
          </w:p>
        </w:tc>
      </w:tr>
      <w:tr w14:paraId="21463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3032" w:type="dxa"/>
            <w:vAlign w:val="top"/>
          </w:tcPr>
          <w:p w14:paraId="23469D1C">
            <w:pPr>
              <w:pStyle w:val="5"/>
              <w:spacing w:before="247" w:line="221" w:lineRule="auto"/>
              <w:ind w:left="1066"/>
            </w:pPr>
            <w:r>
              <w:rPr>
                <w:spacing w:val="-2"/>
              </w:rPr>
              <w:t>合计(A+B)</w:t>
            </w:r>
          </w:p>
        </w:tc>
        <w:tc>
          <w:tcPr>
            <w:tcW w:w="9531" w:type="dxa"/>
            <w:gridSpan w:val="4"/>
            <w:vAlign w:val="top"/>
          </w:tcPr>
          <w:p w14:paraId="31F992AF">
            <w:pPr>
              <w:pStyle w:val="5"/>
              <w:spacing w:before="214" w:line="220" w:lineRule="auto"/>
              <w:ind w:left="597"/>
            </w:pPr>
            <w:r>
              <w:rPr>
                <w:spacing w:val="-21"/>
              </w:rPr>
              <w:t>大写：</w:t>
            </w:r>
            <w:r>
              <w:rPr>
                <w:u w:val="single" w:color="auto"/>
              </w:rPr>
              <w:t xml:space="preserve">                      </w:t>
            </w:r>
            <w:r>
              <w:rPr>
                <w:spacing w:val="1"/>
              </w:rPr>
              <w:t xml:space="preserve">      </w:t>
            </w:r>
            <w:r>
              <w:rPr>
                <w:spacing w:val="-21"/>
              </w:rPr>
              <w:t>¥</w:t>
            </w:r>
            <w:r>
              <w:rPr>
                <w:spacing w:val="-90"/>
              </w:rPr>
              <w:t xml:space="preserve"> </w:t>
            </w:r>
            <w:r>
              <w:rPr>
                <w:spacing w:val="-21"/>
              </w:rPr>
              <w:t>:</w:t>
            </w:r>
            <w:r>
              <w:rPr>
                <w:spacing w:val="54"/>
              </w:rPr>
              <w:t xml:space="preserve"> </w:t>
            </w:r>
            <w:r>
              <w:rPr>
                <w:u w:val="single" w:color="auto"/>
              </w:rPr>
              <w:t xml:space="preserve">                     </w:t>
            </w:r>
          </w:p>
        </w:tc>
        <w:tc>
          <w:tcPr>
            <w:tcW w:w="2514" w:type="dxa"/>
            <w:vAlign w:val="top"/>
          </w:tcPr>
          <w:p w14:paraId="19EE91B8">
            <w:pPr>
              <w:pStyle w:val="5"/>
              <w:spacing w:before="214" w:line="220" w:lineRule="auto"/>
              <w:ind w:left="597"/>
              <w:rPr>
                <w:spacing w:val="-21"/>
              </w:rPr>
            </w:pPr>
          </w:p>
        </w:tc>
      </w:tr>
    </w:tbl>
    <w:p w14:paraId="3B2D391D">
      <w:pPr>
        <w:pStyle w:val="2"/>
        <w:spacing w:before="198" w:line="219" w:lineRule="auto"/>
        <w:ind w:left="122"/>
        <w:rPr>
          <w:sz w:val="24"/>
          <w:szCs w:val="24"/>
        </w:rPr>
      </w:pPr>
      <w:r>
        <w:rPr>
          <w:spacing w:val="-3"/>
          <w:sz w:val="24"/>
          <w:szCs w:val="24"/>
        </w:rPr>
        <w:t>供应商</w:t>
      </w:r>
      <w:r>
        <w:rPr>
          <w:spacing w:val="-12"/>
          <w:sz w:val="24"/>
          <w:szCs w:val="24"/>
        </w:rPr>
        <w:t>：</w:t>
      </w:r>
      <w:r>
        <w:rPr>
          <w:spacing w:val="-12"/>
          <w:sz w:val="24"/>
          <w:szCs w:val="24"/>
          <w:u w:val="single" w:color="auto"/>
        </w:rPr>
        <w:t>（</w:t>
      </w:r>
      <w:r>
        <w:rPr>
          <w:spacing w:val="-3"/>
          <w:sz w:val="24"/>
          <w:szCs w:val="24"/>
          <w:u w:val="single" w:color="auto"/>
        </w:rPr>
        <w:t>供应商全称并加盖公章）</w:t>
      </w:r>
    </w:p>
    <w:p w14:paraId="713A91EA">
      <w:pPr>
        <w:spacing w:line="269" w:lineRule="auto"/>
        <w:rPr>
          <w:rFonts w:ascii="Arial"/>
          <w:sz w:val="21"/>
        </w:rPr>
      </w:pPr>
    </w:p>
    <w:p w14:paraId="7BF82FFB">
      <w:pPr>
        <w:pStyle w:val="2"/>
        <w:spacing w:before="78" w:line="219" w:lineRule="auto"/>
        <w:ind w:left="123"/>
        <w:rPr>
          <w:sz w:val="24"/>
          <w:szCs w:val="24"/>
        </w:rPr>
      </w:pPr>
      <w:r>
        <w:rPr>
          <w:spacing w:val="1"/>
          <w:sz w:val="24"/>
          <w:szCs w:val="24"/>
        </w:rPr>
        <w:t>法定代表人或其委托代理人</w:t>
      </w:r>
      <w:r>
        <w:rPr>
          <w:spacing w:val="-15"/>
          <w:sz w:val="24"/>
          <w:szCs w:val="24"/>
        </w:rPr>
        <w:t>：</w:t>
      </w:r>
      <w:r>
        <w:rPr>
          <w:sz w:val="24"/>
          <w:szCs w:val="24"/>
          <w:u w:val="single" w:color="auto"/>
        </w:rPr>
        <w:t xml:space="preserve">        </w:t>
      </w:r>
      <w:r>
        <w:rPr>
          <w:spacing w:val="-15"/>
          <w:sz w:val="24"/>
          <w:szCs w:val="24"/>
        </w:rPr>
        <w:t>（</w:t>
      </w:r>
      <w:r>
        <w:rPr>
          <w:spacing w:val="1"/>
          <w:sz w:val="24"/>
          <w:szCs w:val="24"/>
        </w:rPr>
        <w:t>签字或盖章）</w:t>
      </w:r>
    </w:p>
    <w:p w14:paraId="210E337C">
      <w:pPr>
        <w:pStyle w:val="2"/>
        <w:spacing w:before="239" w:line="216" w:lineRule="auto"/>
        <w:ind w:left="542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注：1、</w:t>
      </w:r>
      <w:r>
        <w:rPr>
          <w:b/>
          <w:bCs/>
          <w:spacing w:val="-3"/>
          <w:sz w:val="24"/>
          <w:szCs w:val="24"/>
        </w:rPr>
        <w:t>A、B</w:t>
      </w:r>
      <w:r>
        <w:rPr>
          <w:b/>
          <w:bCs/>
          <w:spacing w:val="-37"/>
          <w:sz w:val="24"/>
          <w:szCs w:val="24"/>
        </w:rPr>
        <w:t xml:space="preserve"> </w:t>
      </w:r>
      <w:r>
        <w:rPr>
          <w:rFonts w:hint="eastAsia"/>
          <w:b/>
          <w:bCs/>
          <w:spacing w:val="-37"/>
          <w:sz w:val="24"/>
          <w:szCs w:val="24"/>
          <w:lang w:eastAsia="zh-CN"/>
        </w:rPr>
        <w:t>、</w:t>
      </w:r>
      <w:r>
        <w:rPr>
          <w:rFonts w:hint="eastAsia"/>
          <w:b/>
          <w:bCs/>
          <w:spacing w:val="-37"/>
          <w:sz w:val="24"/>
          <w:szCs w:val="24"/>
          <w:lang w:val="en-US" w:eastAsia="zh-CN"/>
        </w:rPr>
        <w:t>D</w:t>
      </w:r>
      <w:r>
        <w:rPr>
          <w:b/>
          <w:bCs/>
          <w:spacing w:val="-3"/>
          <w:sz w:val="24"/>
          <w:szCs w:val="24"/>
        </w:rPr>
        <w:t>栏须填写阿拉伯数字，C</w:t>
      </w:r>
      <w:r>
        <w:rPr>
          <w:spacing w:val="-48"/>
          <w:sz w:val="24"/>
          <w:szCs w:val="24"/>
        </w:rPr>
        <w:t xml:space="preserve"> </w:t>
      </w:r>
      <w:r>
        <w:rPr>
          <w:b/>
          <w:bCs/>
          <w:spacing w:val="-3"/>
          <w:sz w:val="24"/>
          <w:szCs w:val="24"/>
        </w:rPr>
        <w:t>栏须填写供服务期,</w:t>
      </w:r>
      <w:r>
        <w:rPr>
          <w:rFonts w:hint="eastAsia"/>
          <w:b/>
          <w:bCs/>
          <w:spacing w:val="-3"/>
          <w:sz w:val="24"/>
          <w:szCs w:val="24"/>
          <w:lang w:val="en-US" w:eastAsia="zh-CN"/>
        </w:rPr>
        <w:t>E</w:t>
      </w:r>
      <w:r>
        <w:rPr>
          <w:b/>
          <w:bCs/>
          <w:spacing w:val="-3"/>
          <w:sz w:val="24"/>
          <w:szCs w:val="24"/>
        </w:rPr>
        <w:t>栏须填写项目负责人姓名；</w:t>
      </w:r>
    </w:p>
    <w:p w14:paraId="2A993881">
      <w:pPr>
        <w:pStyle w:val="2"/>
        <w:spacing w:before="129" w:line="219" w:lineRule="auto"/>
        <w:ind w:left="1085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2、投标供应商在投标时需充分考虑本项目时所</w:t>
      </w:r>
      <w:r>
        <w:rPr>
          <w:b/>
          <w:bCs/>
          <w:spacing w:val="-3"/>
          <w:sz w:val="24"/>
          <w:szCs w:val="24"/>
        </w:rPr>
        <w:t>有因素及风险。</w:t>
      </w:r>
    </w:p>
    <w:p w14:paraId="4877CD4F">
      <w:pPr>
        <w:spacing w:line="260" w:lineRule="auto"/>
        <w:rPr>
          <w:rFonts w:ascii="Arial"/>
          <w:sz w:val="21"/>
        </w:rPr>
      </w:pPr>
    </w:p>
    <w:p w14:paraId="386F247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C32F6"/>
    <w:rsid w:val="22B6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2026-03-30T01:33:33Z</dcterms:created>
  <dc:creator>杨光</dc:creator>
  <cp:lastModifiedBy>快乐猫</cp:lastModifiedBy>
  <dcterms:modified xsi:type="dcterms:W3CDTF">2026-03-30T01:41:01Z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F04C1F206A2F436AB1E1EECCF7F765D7_12</vt:lpwstr>
  </property>
</Properties>
</file>