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AED5F">
      <w:pPr>
        <w:spacing w:line="40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  <w:t>2026年训练器材采购</w:t>
      </w:r>
    </w:p>
    <w:p w14:paraId="3C66FD4B">
      <w:pPr>
        <w:spacing w:line="400" w:lineRule="exact"/>
        <w:jc w:val="center"/>
        <w:rPr>
          <w:rFonts w:hint="eastAsia" w:hAnsi="宋体" w:cs="Arial"/>
          <w:b/>
          <w:color w:val="auto"/>
          <w:sz w:val="30"/>
          <w:szCs w:val="30"/>
        </w:rPr>
      </w:pPr>
      <w:r>
        <w:rPr>
          <w:rFonts w:hint="eastAsia" w:hAnsi="宋体" w:cs="Arial"/>
          <w:b/>
          <w:color w:val="auto"/>
          <w:sz w:val="30"/>
          <w:szCs w:val="30"/>
        </w:rPr>
        <w:t>样品</w:t>
      </w:r>
      <w:r>
        <w:rPr>
          <w:rFonts w:hint="eastAsia" w:hAnsi="宋体" w:cs="Arial"/>
          <w:b/>
          <w:color w:val="auto"/>
          <w:sz w:val="30"/>
          <w:szCs w:val="30"/>
          <w:lang w:eastAsia="zh-CN"/>
        </w:rPr>
        <w:t>递交</w:t>
      </w:r>
      <w:r>
        <w:rPr>
          <w:rFonts w:hint="eastAsia" w:hAnsi="宋体" w:cs="Arial"/>
          <w:b/>
          <w:color w:val="auto"/>
          <w:sz w:val="30"/>
          <w:szCs w:val="30"/>
        </w:rPr>
        <w:t>表</w:t>
      </w:r>
    </w:p>
    <w:p w14:paraId="697AA30E">
      <w:pPr>
        <w:spacing w:line="400" w:lineRule="exact"/>
        <w:rPr>
          <w:rFonts w:hint="eastAsia" w:hAnsi="宋体" w:cs="Arial"/>
          <w:color w:val="000000"/>
        </w:rPr>
      </w:pPr>
    </w:p>
    <w:p w14:paraId="192A56F7">
      <w:pPr>
        <w:spacing w:line="360" w:lineRule="auto"/>
        <w:ind w:left="0" w:leftChars="0" w:firstLine="0" w:firstLineChars="0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合同包：3</w:t>
      </w:r>
    </w:p>
    <w:p w14:paraId="4F596566">
      <w:pPr>
        <w:spacing w:line="360" w:lineRule="auto"/>
        <w:ind w:left="0" w:leftChars="0" w:firstLine="0" w:firstLineChars="0"/>
        <w:rPr>
          <w:rFonts w:hint="eastAsia" w:hAnsi="宋体"/>
          <w:lang w:val="en-US" w:eastAsia="zh-CN"/>
        </w:rPr>
      </w:pPr>
      <w:r>
        <w:rPr>
          <w:rFonts w:hint="eastAsia" w:hAnsi="宋体"/>
        </w:rPr>
        <w:t>项目编号：ZCTH2026-03-022</w:t>
      </w:r>
      <w:r>
        <w:rPr>
          <w:rFonts w:hint="eastAsia" w:hAnsi="宋体"/>
          <w:lang w:val="en-US" w:eastAsia="zh-CN"/>
        </w:rPr>
        <w:t xml:space="preserve">                                 </w:t>
      </w:r>
    </w:p>
    <w:p w14:paraId="2A2E0237">
      <w:pPr>
        <w:spacing w:line="360" w:lineRule="auto"/>
        <w:ind w:left="0" w:leftChars="0" w:firstLine="0" w:firstLineChars="0"/>
        <w:rPr>
          <w:rFonts w:hint="eastAsia" w:hAnsi="宋体"/>
        </w:rPr>
      </w:pPr>
      <w:r>
        <w:rPr>
          <w:rFonts w:hint="eastAsia" w:hAnsi="宋体"/>
        </w:rPr>
        <w:t>开标时间：202</w:t>
      </w:r>
      <w:r>
        <w:rPr>
          <w:rFonts w:hint="eastAsia" w:hAnsi="宋体"/>
          <w:lang w:val="en-US" w:eastAsia="zh-CN"/>
        </w:rPr>
        <w:t>6</w:t>
      </w:r>
      <w:r>
        <w:rPr>
          <w:rFonts w:hint="eastAsia" w:hAnsi="宋体"/>
        </w:rPr>
        <w:t>年</w:t>
      </w:r>
      <w:r>
        <w:rPr>
          <w:rFonts w:hint="eastAsia" w:hAnsi="宋体"/>
          <w:lang w:val="en-US" w:eastAsia="zh-CN"/>
        </w:rPr>
        <w:t>04</w:t>
      </w:r>
      <w:r>
        <w:rPr>
          <w:rFonts w:hint="eastAsia" w:hAnsi="宋体"/>
        </w:rPr>
        <w:t>月</w:t>
      </w:r>
      <w:r>
        <w:rPr>
          <w:rFonts w:hint="eastAsia" w:hAnsi="宋体"/>
          <w:lang w:val="en-US" w:eastAsia="zh-CN"/>
        </w:rPr>
        <w:t>22</w:t>
      </w:r>
      <w:r>
        <w:rPr>
          <w:rFonts w:hint="eastAsia" w:hAnsi="宋体"/>
        </w:rPr>
        <w:t>日</w:t>
      </w:r>
      <w:r>
        <w:rPr>
          <w:rFonts w:hint="eastAsia" w:hAnsi="宋体"/>
          <w:lang w:val="en-US" w:eastAsia="zh-CN"/>
        </w:rPr>
        <w:t>09</w:t>
      </w:r>
      <w:r>
        <w:rPr>
          <w:rFonts w:hint="eastAsia" w:hAnsi="宋体"/>
        </w:rPr>
        <w:t>时</w:t>
      </w:r>
      <w:r>
        <w:rPr>
          <w:rFonts w:hint="eastAsia" w:hAnsi="宋体"/>
          <w:lang w:val="en-US" w:eastAsia="zh-CN"/>
        </w:rPr>
        <w:t>30</w:t>
      </w:r>
      <w:r>
        <w:rPr>
          <w:rFonts w:hint="eastAsia" w:hAnsi="宋体"/>
        </w:rPr>
        <w:t>整</w:t>
      </w:r>
    </w:p>
    <w:p w14:paraId="4115C88C">
      <w:pPr>
        <w:spacing w:line="360" w:lineRule="auto"/>
        <w:ind w:left="0" w:leftChars="0" w:firstLine="0" w:firstLineChars="0"/>
        <w:rPr>
          <w:rFonts w:hint="eastAsia" w:hAnsi="宋体"/>
        </w:rPr>
      </w:pPr>
      <w:r>
        <w:rPr>
          <w:rFonts w:hint="eastAsia" w:hAnsi="宋体"/>
        </w:rPr>
        <w:t>开标地点：西安市高新区锦业一路52号宝德云谷国际B座14层1406-6室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1362"/>
        <w:gridCol w:w="729"/>
        <w:gridCol w:w="1196"/>
        <w:gridCol w:w="149"/>
        <w:gridCol w:w="202"/>
        <w:gridCol w:w="1741"/>
        <w:gridCol w:w="1898"/>
      </w:tblGrid>
      <w:tr w14:paraId="2559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2062" w:type="dxa"/>
            <w:noWrap w:val="0"/>
            <w:vAlign w:val="center"/>
          </w:tcPr>
          <w:p w14:paraId="46C0C1CE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  <w:lang w:eastAsia="zh-CN"/>
              </w:rPr>
              <w:t>供应商</w:t>
            </w:r>
            <w:r>
              <w:rPr>
                <w:rFonts w:hint="eastAsia" w:hAnsi="宋体" w:cs="Arial"/>
                <w:color w:val="000000"/>
              </w:rPr>
              <w:t>名称</w:t>
            </w:r>
          </w:p>
        </w:tc>
        <w:tc>
          <w:tcPr>
            <w:tcW w:w="7277" w:type="dxa"/>
            <w:gridSpan w:val="7"/>
            <w:noWrap w:val="0"/>
            <w:vAlign w:val="center"/>
          </w:tcPr>
          <w:p w14:paraId="6E7ECB69">
            <w:pPr>
              <w:spacing w:line="400" w:lineRule="exact"/>
              <w:jc w:val="center"/>
              <w:rPr>
                <w:rFonts w:hint="default" w:hAnsi="宋体" w:eastAsia="宋体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653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2062" w:type="dxa"/>
            <w:noWrap w:val="0"/>
            <w:vAlign w:val="center"/>
          </w:tcPr>
          <w:p w14:paraId="4342F482">
            <w:pPr>
              <w:spacing w:line="400" w:lineRule="exact"/>
              <w:jc w:val="center"/>
              <w:rPr>
                <w:rFonts w:hint="eastAsia" w:hAnsi="宋体"/>
              </w:rPr>
            </w:pPr>
            <w:r>
              <w:rPr>
                <w:rFonts w:hint="eastAsia" w:hAnsi="宋体"/>
              </w:rPr>
              <w:t>法定代表人</w:t>
            </w:r>
          </w:p>
          <w:p w14:paraId="7057CC7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/>
              </w:rPr>
              <w:t>（被授权人）</w:t>
            </w:r>
          </w:p>
        </w:tc>
        <w:tc>
          <w:tcPr>
            <w:tcW w:w="2091" w:type="dxa"/>
            <w:gridSpan w:val="2"/>
            <w:noWrap w:val="0"/>
            <w:vAlign w:val="top"/>
          </w:tcPr>
          <w:p w14:paraId="74C9B752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noWrap w:val="0"/>
            <w:vAlign w:val="center"/>
          </w:tcPr>
          <w:p w14:paraId="36D418EC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</w:rPr>
              <w:t>身份证号</w:t>
            </w:r>
          </w:p>
        </w:tc>
        <w:tc>
          <w:tcPr>
            <w:tcW w:w="3841" w:type="dxa"/>
            <w:gridSpan w:val="3"/>
            <w:noWrap w:val="0"/>
            <w:vAlign w:val="top"/>
          </w:tcPr>
          <w:p w14:paraId="1D9708F6">
            <w:pPr>
              <w:spacing w:line="400" w:lineRule="exact"/>
              <w:rPr>
                <w:rFonts w:hint="eastAsia" w:hAnsi="宋体" w:eastAsia="宋体" w:cs="Arial"/>
                <w:color w:val="000000"/>
                <w:sz w:val="24"/>
                <w:szCs w:val="24"/>
                <w:lang w:eastAsia="zh-CN"/>
              </w:rPr>
            </w:pPr>
          </w:p>
        </w:tc>
      </w:tr>
      <w:tr w14:paraId="061A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062" w:type="dxa"/>
            <w:noWrap w:val="0"/>
            <w:vAlign w:val="center"/>
          </w:tcPr>
          <w:p w14:paraId="4EBACDF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/>
              </w:rPr>
              <w:t>联系电话</w:t>
            </w:r>
          </w:p>
        </w:tc>
        <w:tc>
          <w:tcPr>
            <w:tcW w:w="7277" w:type="dxa"/>
            <w:gridSpan w:val="7"/>
            <w:noWrap w:val="0"/>
            <w:vAlign w:val="top"/>
          </w:tcPr>
          <w:p w14:paraId="6B7A11FB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</w:tr>
      <w:tr w14:paraId="24993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62" w:type="dxa"/>
            <w:vMerge w:val="restart"/>
            <w:noWrap w:val="0"/>
            <w:vAlign w:val="center"/>
          </w:tcPr>
          <w:p w14:paraId="4D0AB2BA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  <w:r>
              <w:rPr>
                <w:rFonts w:hint="eastAsia" w:hAnsi="宋体"/>
              </w:rPr>
              <w:t>递交</w:t>
            </w:r>
            <w:r>
              <w:rPr>
                <w:rFonts w:hint="eastAsia" w:hAnsi="宋体"/>
                <w:lang w:eastAsia="zh-CN"/>
              </w:rPr>
              <w:t>样品</w:t>
            </w:r>
            <w:r>
              <w:rPr>
                <w:rFonts w:hint="eastAsia" w:hAnsi="宋体"/>
              </w:rPr>
              <w:t>明细</w:t>
            </w:r>
          </w:p>
        </w:tc>
        <w:tc>
          <w:tcPr>
            <w:tcW w:w="3638" w:type="dxa"/>
            <w:gridSpan w:val="5"/>
            <w:noWrap w:val="0"/>
            <w:vAlign w:val="center"/>
          </w:tcPr>
          <w:p w14:paraId="05869F7D">
            <w:pPr>
              <w:spacing w:line="400" w:lineRule="exact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电子护具 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4AD5A8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hAnsi="宋体" w:cs="Arial"/>
                <w:color w:val="000000"/>
              </w:rPr>
            </w:pPr>
          </w:p>
        </w:tc>
      </w:tr>
      <w:tr w14:paraId="7643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62" w:type="dxa"/>
            <w:vMerge w:val="continue"/>
            <w:noWrap w:val="0"/>
            <w:vAlign w:val="center"/>
          </w:tcPr>
          <w:p w14:paraId="7AB529BB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3638" w:type="dxa"/>
            <w:gridSpan w:val="5"/>
            <w:noWrap w:val="0"/>
            <w:vAlign w:val="center"/>
          </w:tcPr>
          <w:p w14:paraId="6B140170">
            <w:pPr>
              <w:spacing w:line="400" w:lineRule="exact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电子脚套 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7F04422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hAnsi="宋体" w:cs="Arial"/>
                <w:color w:val="000000"/>
              </w:rPr>
            </w:pPr>
          </w:p>
        </w:tc>
      </w:tr>
      <w:tr w14:paraId="50A9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62" w:type="dxa"/>
            <w:vMerge w:val="continue"/>
            <w:noWrap w:val="0"/>
            <w:vAlign w:val="center"/>
          </w:tcPr>
          <w:p w14:paraId="7A58D9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3638" w:type="dxa"/>
            <w:gridSpan w:val="5"/>
            <w:noWrap w:val="0"/>
            <w:vAlign w:val="center"/>
          </w:tcPr>
          <w:p w14:paraId="0CF67F4E">
            <w:pPr>
              <w:spacing w:line="400" w:lineRule="exact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3cm训练地垫（30cm*30cm*3cm） 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72A22C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hAnsi="宋体" w:cs="Arial"/>
                <w:color w:val="000000"/>
              </w:rPr>
            </w:pPr>
          </w:p>
        </w:tc>
      </w:tr>
      <w:tr w14:paraId="2E08D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2062" w:type="dxa"/>
            <w:noWrap w:val="0"/>
            <w:vAlign w:val="center"/>
          </w:tcPr>
          <w:p w14:paraId="2FC39A9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/>
              </w:rPr>
              <w:t>递交时间</w:t>
            </w:r>
          </w:p>
        </w:tc>
        <w:tc>
          <w:tcPr>
            <w:tcW w:w="7277" w:type="dxa"/>
            <w:gridSpan w:val="7"/>
            <w:noWrap w:val="0"/>
            <w:vAlign w:val="center"/>
          </w:tcPr>
          <w:p w14:paraId="56D3A78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时     分</w:t>
            </w:r>
          </w:p>
        </w:tc>
      </w:tr>
      <w:tr w14:paraId="7949C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2062" w:type="dxa"/>
            <w:noWrap w:val="0"/>
            <w:vAlign w:val="center"/>
          </w:tcPr>
          <w:p w14:paraId="2CFEBDDE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样品接收人</w:t>
            </w:r>
          </w:p>
        </w:tc>
        <w:tc>
          <w:tcPr>
            <w:tcW w:w="7277" w:type="dxa"/>
            <w:gridSpan w:val="7"/>
            <w:noWrap w:val="0"/>
            <w:vAlign w:val="top"/>
          </w:tcPr>
          <w:p w14:paraId="2276B077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</w:tr>
      <w:tr w14:paraId="6E4DB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2062" w:type="dxa"/>
            <w:vMerge w:val="restart"/>
            <w:noWrap w:val="0"/>
            <w:vAlign w:val="center"/>
          </w:tcPr>
          <w:p w14:paraId="35DE3467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样品领取人</w:t>
            </w:r>
          </w:p>
          <w:p w14:paraId="264509D4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及联系电话</w:t>
            </w:r>
          </w:p>
        </w:tc>
        <w:tc>
          <w:tcPr>
            <w:tcW w:w="1362" w:type="dxa"/>
            <w:noWrap w:val="0"/>
            <w:vAlign w:val="center"/>
          </w:tcPr>
          <w:p w14:paraId="287960FD">
            <w:pPr>
              <w:spacing w:line="400" w:lineRule="exact"/>
              <w:jc w:val="center"/>
              <w:rPr>
                <w:rFonts w:hint="eastAsia" w:ascii="宋体" w:hAnsi="宋体" w:eastAsia="宋体" w:cs="Arial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lang w:val="en-US" w:eastAsia="zh-CN"/>
              </w:rPr>
              <w:t>领取人</w:t>
            </w:r>
          </w:p>
        </w:tc>
        <w:tc>
          <w:tcPr>
            <w:tcW w:w="1925" w:type="dxa"/>
            <w:gridSpan w:val="2"/>
            <w:noWrap w:val="0"/>
            <w:vAlign w:val="top"/>
          </w:tcPr>
          <w:p w14:paraId="2CD1C84D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Merge w:val="restart"/>
            <w:noWrap w:val="0"/>
            <w:vAlign w:val="center"/>
          </w:tcPr>
          <w:p w14:paraId="568BE514">
            <w:pPr>
              <w:spacing w:line="400" w:lineRule="exact"/>
              <w:jc w:val="center"/>
              <w:rPr>
                <w:rFonts w:hAnsi="宋体" w:cs="Arial"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color w:val="000000"/>
              </w:rPr>
              <w:t>样品领取时间</w:t>
            </w:r>
          </w:p>
        </w:tc>
        <w:tc>
          <w:tcPr>
            <w:tcW w:w="1898" w:type="dxa"/>
            <w:vMerge w:val="restart"/>
            <w:noWrap w:val="0"/>
            <w:vAlign w:val="top"/>
          </w:tcPr>
          <w:p w14:paraId="52CDE4D6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</w:tr>
      <w:tr w14:paraId="051E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2062" w:type="dxa"/>
            <w:vMerge w:val="continue"/>
            <w:noWrap w:val="0"/>
            <w:vAlign w:val="center"/>
          </w:tcPr>
          <w:p w14:paraId="511F080F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CF81561">
            <w:pPr>
              <w:spacing w:line="400" w:lineRule="exact"/>
              <w:jc w:val="center"/>
              <w:rPr>
                <w:rFonts w:hint="default" w:ascii="宋体" w:hAnsi="宋体" w:eastAsia="宋体" w:cs="Arial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lang w:val="en-US" w:eastAsia="zh-CN"/>
              </w:rPr>
              <w:t>联系电话</w:t>
            </w:r>
          </w:p>
        </w:tc>
        <w:tc>
          <w:tcPr>
            <w:tcW w:w="1925" w:type="dxa"/>
            <w:gridSpan w:val="2"/>
            <w:noWrap w:val="0"/>
            <w:vAlign w:val="top"/>
          </w:tcPr>
          <w:p w14:paraId="2835040D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vMerge w:val="continue"/>
            <w:noWrap w:val="0"/>
            <w:vAlign w:val="top"/>
          </w:tcPr>
          <w:p w14:paraId="3E41147A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vMerge w:val="continue"/>
            <w:noWrap w:val="0"/>
            <w:vAlign w:val="top"/>
          </w:tcPr>
          <w:p w14:paraId="4B209A46">
            <w:pPr>
              <w:spacing w:line="400" w:lineRule="exact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</w:tr>
    </w:tbl>
    <w:p w14:paraId="04E20F49">
      <w:pPr>
        <w:spacing w:line="40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</w:pPr>
    </w:p>
    <w:p w14:paraId="55A458CC">
      <w:pPr>
        <w:pStyle w:val="3"/>
        <w:rPr>
          <w:rFonts w:hint="eastAsia"/>
        </w:rPr>
      </w:pPr>
    </w:p>
    <w:p w14:paraId="120B39AF">
      <w:pPr>
        <w:spacing w:line="400" w:lineRule="exact"/>
        <w:jc w:val="both"/>
        <w:rPr>
          <w:rFonts w:hint="eastAsia" w:ascii="宋体" w:hAnsi="宋体" w:eastAsia="宋体" w:cs="宋体"/>
          <w:b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30"/>
          <w:szCs w:val="30"/>
          <w:lang w:val="en-US" w:eastAsia="zh-CN"/>
        </w:rPr>
        <w:t>样表：</w:t>
      </w:r>
    </w:p>
    <w:p w14:paraId="5BF6AB0B">
      <w:pPr>
        <w:spacing w:line="40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  <w:t>2026年训练器材采购</w:t>
      </w:r>
    </w:p>
    <w:p w14:paraId="40DBECAB">
      <w:pPr>
        <w:spacing w:line="400" w:lineRule="exact"/>
        <w:jc w:val="center"/>
        <w:rPr>
          <w:rFonts w:hint="eastAsia" w:hAnsi="宋体" w:cs="Arial"/>
          <w:b/>
          <w:color w:val="auto"/>
          <w:sz w:val="30"/>
          <w:szCs w:val="30"/>
        </w:rPr>
      </w:pPr>
      <w:r>
        <w:rPr>
          <w:rFonts w:hint="eastAsia" w:hAnsi="宋体" w:cs="Arial"/>
          <w:b/>
          <w:color w:val="auto"/>
          <w:sz w:val="30"/>
          <w:szCs w:val="30"/>
        </w:rPr>
        <w:t>样品</w:t>
      </w:r>
      <w:r>
        <w:rPr>
          <w:rFonts w:hint="eastAsia" w:hAnsi="宋体" w:cs="Arial"/>
          <w:b/>
          <w:color w:val="auto"/>
          <w:sz w:val="30"/>
          <w:szCs w:val="30"/>
          <w:lang w:eastAsia="zh-CN"/>
        </w:rPr>
        <w:t>递交</w:t>
      </w:r>
      <w:r>
        <w:rPr>
          <w:rFonts w:hint="eastAsia" w:hAnsi="宋体" w:cs="Arial"/>
          <w:b/>
          <w:color w:val="auto"/>
          <w:sz w:val="30"/>
          <w:szCs w:val="30"/>
        </w:rPr>
        <w:t>表</w:t>
      </w:r>
    </w:p>
    <w:p w14:paraId="4D5EA745">
      <w:pPr>
        <w:spacing w:line="400" w:lineRule="exact"/>
        <w:rPr>
          <w:rFonts w:hint="eastAsia" w:hAnsi="宋体" w:cs="Arial"/>
          <w:color w:val="000000"/>
        </w:rPr>
      </w:pPr>
    </w:p>
    <w:p w14:paraId="10BF564C">
      <w:pPr>
        <w:spacing w:line="360" w:lineRule="auto"/>
        <w:ind w:left="0" w:leftChars="0" w:firstLine="0" w:firstLineChars="0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合同包：3</w:t>
      </w:r>
    </w:p>
    <w:p w14:paraId="5C2BC626">
      <w:pPr>
        <w:spacing w:line="360" w:lineRule="auto"/>
        <w:ind w:left="0" w:leftChars="0" w:firstLine="0" w:firstLineChars="0"/>
        <w:rPr>
          <w:rFonts w:hint="eastAsia" w:hAnsi="宋体"/>
          <w:lang w:val="en-US" w:eastAsia="zh-CN"/>
        </w:rPr>
      </w:pPr>
      <w:r>
        <w:rPr>
          <w:rFonts w:hint="eastAsia" w:hAnsi="宋体"/>
        </w:rPr>
        <w:t>项目编号：ZCTH2026-03-022</w:t>
      </w:r>
      <w:r>
        <w:rPr>
          <w:rFonts w:hint="eastAsia" w:hAnsi="宋体"/>
          <w:lang w:val="en-US" w:eastAsia="zh-CN"/>
        </w:rPr>
        <w:t xml:space="preserve">                                 </w:t>
      </w:r>
    </w:p>
    <w:p w14:paraId="71EBA990">
      <w:pPr>
        <w:spacing w:line="360" w:lineRule="auto"/>
        <w:ind w:left="0" w:leftChars="0" w:firstLine="0" w:firstLineChars="0"/>
        <w:rPr>
          <w:rFonts w:hint="eastAsia" w:hAnsi="宋体"/>
        </w:rPr>
      </w:pPr>
      <w:r>
        <w:rPr>
          <w:rFonts w:hint="eastAsia" w:hAnsi="宋体"/>
        </w:rPr>
        <w:t>开标时间：202</w:t>
      </w:r>
      <w:r>
        <w:rPr>
          <w:rFonts w:hint="eastAsia" w:hAnsi="宋体"/>
          <w:lang w:val="en-US" w:eastAsia="zh-CN"/>
        </w:rPr>
        <w:t>6</w:t>
      </w:r>
      <w:r>
        <w:rPr>
          <w:rFonts w:hint="eastAsia" w:hAnsi="宋体"/>
        </w:rPr>
        <w:t>年</w:t>
      </w:r>
      <w:r>
        <w:rPr>
          <w:rFonts w:hint="eastAsia" w:hAnsi="宋体"/>
          <w:lang w:val="en-US" w:eastAsia="zh-CN"/>
        </w:rPr>
        <w:t>04</w:t>
      </w:r>
      <w:r>
        <w:rPr>
          <w:rFonts w:hint="eastAsia" w:hAnsi="宋体"/>
        </w:rPr>
        <w:t>月</w:t>
      </w:r>
      <w:r>
        <w:rPr>
          <w:rFonts w:hint="eastAsia" w:hAnsi="宋体"/>
          <w:lang w:val="en-US" w:eastAsia="zh-CN"/>
        </w:rPr>
        <w:t>22</w:t>
      </w:r>
      <w:r>
        <w:rPr>
          <w:rFonts w:hint="eastAsia" w:hAnsi="宋体"/>
        </w:rPr>
        <w:t>日</w:t>
      </w:r>
      <w:r>
        <w:rPr>
          <w:rFonts w:hint="eastAsia" w:hAnsi="宋体"/>
          <w:lang w:val="en-US" w:eastAsia="zh-CN"/>
        </w:rPr>
        <w:t>09</w:t>
      </w:r>
      <w:r>
        <w:rPr>
          <w:rFonts w:hint="eastAsia" w:hAnsi="宋体"/>
        </w:rPr>
        <w:t>时</w:t>
      </w:r>
      <w:r>
        <w:rPr>
          <w:rFonts w:hint="eastAsia" w:hAnsi="宋体"/>
          <w:lang w:val="en-US" w:eastAsia="zh-CN"/>
        </w:rPr>
        <w:t>30</w:t>
      </w:r>
      <w:r>
        <w:rPr>
          <w:rFonts w:hint="eastAsia" w:hAnsi="宋体"/>
        </w:rPr>
        <w:t>整</w:t>
      </w:r>
    </w:p>
    <w:p w14:paraId="069A9575">
      <w:pPr>
        <w:spacing w:line="360" w:lineRule="auto"/>
        <w:ind w:left="0" w:leftChars="0" w:firstLine="0" w:firstLineChars="0"/>
        <w:rPr>
          <w:rFonts w:hint="eastAsia" w:hAnsi="宋体"/>
        </w:rPr>
      </w:pPr>
      <w:r>
        <w:rPr>
          <w:rFonts w:hint="eastAsia" w:hAnsi="宋体"/>
        </w:rPr>
        <w:t>开标地点：西安市高新区锦业一路52号宝德云谷国际B座14层1406-6室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1362"/>
        <w:gridCol w:w="729"/>
        <w:gridCol w:w="1196"/>
        <w:gridCol w:w="149"/>
        <w:gridCol w:w="202"/>
        <w:gridCol w:w="1741"/>
        <w:gridCol w:w="1898"/>
      </w:tblGrid>
      <w:tr w14:paraId="6A69E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2062" w:type="dxa"/>
            <w:noWrap w:val="0"/>
            <w:vAlign w:val="center"/>
          </w:tcPr>
          <w:p w14:paraId="5FCC5724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  <w:lang w:eastAsia="zh-CN"/>
              </w:rPr>
              <w:t>供应商</w:t>
            </w:r>
            <w:r>
              <w:rPr>
                <w:rFonts w:hint="eastAsia" w:hAnsi="宋体" w:cs="Arial"/>
                <w:color w:val="000000"/>
              </w:rPr>
              <w:t>名称</w:t>
            </w:r>
          </w:p>
        </w:tc>
        <w:tc>
          <w:tcPr>
            <w:tcW w:w="7277" w:type="dxa"/>
            <w:gridSpan w:val="7"/>
            <w:noWrap w:val="0"/>
            <w:vAlign w:val="center"/>
          </w:tcPr>
          <w:p w14:paraId="59F92A23">
            <w:pPr>
              <w:spacing w:line="400" w:lineRule="exact"/>
              <w:jc w:val="center"/>
              <w:rPr>
                <w:rFonts w:hint="default" w:hAnsi="宋体" w:eastAsia="宋体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Arial"/>
                <w:color w:val="000000"/>
                <w:sz w:val="24"/>
                <w:szCs w:val="24"/>
                <w:lang w:val="en-US" w:eastAsia="zh-CN"/>
              </w:rPr>
              <w:t>******公司</w:t>
            </w:r>
          </w:p>
        </w:tc>
      </w:tr>
      <w:tr w14:paraId="39979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062" w:type="dxa"/>
            <w:noWrap w:val="0"/>
            <w:vAlign w:val="center"/>
          </w:tcPr>
          <w:p w14:paraId="3326D86C">
            <w:pPr>
              <w:spacing w:line="400" w:lineRule="exact"/>
              <w:jc w:val="center"/>
              <w:rPr>
                <w:rFonts w:hint="eastAsia" w:hAnsi="宋体"/>
              </w:rPr>
            </w:pPr>
            <w:r>
              <w:rPr>
                <w:rFonts w:hint="eastAsia" w:hAnsi="宋体"/>
              </w:rPr>
              <w:t>法定代表人</w:t>
            </w:r>
          </w:p>
          <w:p w14:paraId="1D6E5947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/>
              </w:rPr>
              <w:t>（被授权人）</w:t>
            </w:r>
          </w:p>
        </w:tc>
        <w:tc>
          <w:tcPr>
            <w:tcW w:w="2091" w:type="dxa"/>
            <w:gridSpan w:val="2"/>
            <w:noWrap w:val="0"/>
            <w:vAlign w:val="center"/>
          </w:tcPr>
          <w:p w14:paraId="3578C559">
            <w:pPr>
              <w:spacing w:line="400" w:lineRule="exact"/>
              <w:jc w:val="center"/>
              <w:rPr>
                <w:rFonts w:hint="default" w:hAnsi="宋体" w:eastAsia="宋体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Arial"/>
                <w:color w:val="000000"/>
                <w:sz w:val="24"/>
                <w:szCs w:val="24"/>
                <w:lang w:val="en-US" w:eastAsia="zh-CN"/>
              </w:rPr>
              <w:t>***</w:t>
            </w:r>
          </w:p>
        </w:tc>
        <w:tc>
          <w:tcPr>
            <w:tcW w:w="1345" w:type="dxa"/>
            <w:gridSpan w:val="2"/>
            <w:noWrap w:val="0"/>
            <w:vAlign w:val="center"/>
          </w:tcPr>
          <w:p w14:paraId="37B1274C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</w:rPr>
              <w:t>身份证号</w:t>
            </w:r>
          </w:p>
        </w:tc>
        <w:tc>
          <w:tcPr>
            <w:tcW w:w="3841" w:type="dxa"/>
            <w:gridSpan w:val="3"/>
            <w:noWrap w:val="0"/>
            <w:vAlign w:val="center"/>
          </w:tcPr>
          <w:p w14:paraId="321712DB">
            <w:pPr>
              <w:spacing w:line="400" w:lineRule="exact"/>
              <w:jc w:val="center"/>
              <w:rPr>
                <w:rFonts w:hint="default" w:hAnsi="宋体" w:eastAsia="宋体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Arial"/>
                <w:color w:val="000000"/>
                <w:sz w:val="24"/>
                <w:szCs w:val="24"/>
                <w:lang w:val="en-US" w:eastAsia="zh-CN"/>
              </w:rPr>
              <w:t>******************</w:t>
            </w:r>
          </w:p>
        </w:tc>
      </w:tr>
      <w:tr w14:paraId="38B9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062" w:type="dxa"/>
            <w:noWrap w:val="0"/>
            <w:vAlign w:val="center"/>
          </w:tcPr>
          <w:p w14:paraId="29A266DB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/>
              </w:rPr>
              <w:t>联系电话</w:t>
            </w:r>
          </w:p>
        </w:tc>
        <w:tc>
          <w:tcPr>
            <w:tcW w:w="7277" w:type="dxa"/>
            <w:gridSpan w:val="7"/>
            <w:noWrap w:val="0"/>
            <w:vAlign w:val="center"/>
          </w:tcPr>
          <w:p w14:paraId="3761F521">
            <w:pPr>
              <w:spacing w:line="400" w:lineRule="exact"/>
              <w:jc w:val="center"/>
              <w:rPr>
                <w:rFonts w:hint="default" w:hAnsi="宋体" w:eastAsia="宋体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Arial"/>
                <w:color w:val="000000"/>
                <w:sz w:val="24"/>
                <w:szCs w:val="24"/>
                <w:lang w:val="en-US" w:eastAsia="zh-CN"/>
              </w:rPr>
              <w:t>***********</w:t>
            </w:r>
          </w:p>
        </w:tc>
      </w:tr>
      <w:tr w14:paraId="6864F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062" w:type="dxa"/>
            <w:vMerge w:val="restart"/>
            <w:noWrap w:val="0"/>
            <w:vAlign w:val="center"/>
          </w:tcPr>
          <w:p w14:paraId="1CC2513B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  <w:r>
              <w:rPr>
                <w:rFonts w:hint="eastAsia" w:hAnsi="宋体"/>
              </w:rPr>
              <w:t>递交</w:t>
            </w:r>
            <w:r>
              <w:rPr>
                <w:rFonts w:hint="eastAsia" w:hAnsi="宋体"/>
                <w:lang w:eastAsia="zh-CN"/>
              </w:rPr>
              <w:t>样品</w:t>
            </w:r>
            <w:r>
              <w:rPr>
                <w:rFonts w:hint="eastAsia" w:hAnsi="宋体"/>
              </w:rPr>
              <w:t>明细</w:t>
            </w:r>
          </w:p>
        </w:tc>
        <w:tc>
          <w:tcPr>
            <w:tcW w:w="3638" w:type="dxa"/>
            <w:gridSpan w:val="5"/>
            <w:noWrap w:val="0"/>
            <w:vAlign w:val="center"/>
          </w:tcPr>
          <w:p w14:paraId="75B2D11C">
            <w:pPr>
              <w:spacing w:line="400" w:lineRule="exact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电子护具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42D70E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hAnsi="宋体" w:eastAsia="宋体" w:cs="Arial"/>
                <w:color w:val="FF0000"/>
                <w:lang w:val="en-US" w:eastAsia="zh-CN"/>
              </w:rPr>
            </w:pPr>
            <w:r>
              <w:rPr>
                <w:rFonts w:hint="eastAsia" w:hAnsi="宋体" w:cs="Arial"/>
                <w:color w:val="FF0000"/>
                <w:lang w:val="en-US" w:eastAsia="zh-CN"/>
              </w:rPr>
              <w:t>1套</w:t>
            </w:r>
          </w:p>
        </w:tc>
      </w:tr>
      <w:tr w14:paraId="0345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062" w:type="dxa"/>
            <w:vMerge w:val="continue"/>
            <w:noWrap w:val="0"/>
            <w:vAlign w:val="center"/>
          </w:tcPr>
          <w:p w14:paraId="7E11781A">
            <w:pPr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638" w:type="dxa"/>
            <w:gridSpan w:val="5"/>
            <w:noWrap w:val="0"/>
            <w:vAlign w:val="center"/>
          </w:tcPr>
          <w:p w14:paraId="46E95D8D">
            <w:pPr>
              <w:spacing w:line="400" w:lineRule="exact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电子脚套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1A60FE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hAnsi="宋体" w:eastAsia="宋体" w:cs="Arial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FF0000"/>
                <w:lang w:val="en-US" w:eastAsia="zh-CN"/>
              </w:rPr>
              <w:t>1</w:t>
            </w:r>
            <w:r>
              <w:rPr>
                <w:rFonts w:hint="eastAsia" w:hAnsi="宋体" w:cs="Arial"/>
                <w:color w:val="FF0000"/>
                <w:lang w:val="en-US" w:eastAsia="zh-CN"/>
              </w:rPr>
              <w:t>双</w:t>
            </w:r>
          </w:p>
        </w:tc>
      </w:tr>
      <w:tr w14:paraId="0A3E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062" w:type="dxa"/>
            <w:vMerge w:val="continue"/>
            <w:noWrap w:val="0"/>
            <w:vAlign w:val="center"/>
          </w:tcPr>
          <w:p w14:paraId="0693C4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3638" w:type="dxa"/>
            <w:gridSpan w:val="5"/>
            <w:noWrap w:val="0"/>
            <w:vAlign w:val="center"/>
          </w:tcPr>
          <w:p w14:paraId="10D94F48">
            <w:pPr>
              <w:spacing w:line="400" w:lineRule="exact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3cm训练地垫（30cm*30cm*3cm）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5C6ADB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hAnsi="宋体" w:eastAsia="宋体" w:cs="Arial"/>
                <w:color w:val="FF0000"/>
                <w:lang w:val="en-US" w:eastAsia="zh-CN"/>
              </w:rPr>
            </w:pPr>
            <w:r>
              <w:rPr>
                <w:rFonts w:hint="eastAsia" w:hAnsi="宋体" w:cs="Arial"/>
                <w:color w:val="FF0000"/>
                <w:lang w:val="en-US" w:eastAsia="zh-CN"/>
              </w:rPr>
              <w:t>1片</w:t>
            </w:r>
          </w:p>
        </w:tc>
      </w:tr>
      <w:tr w14:paraId="1BEC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2062" w:type="dxa"/>
            <w:noWrap w:val="0"/>
            <w:vAlign w:val="center"/>
          </w:tcPr>
          <w:p w14:paraId="18B8411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/>
              </w:rPr>
              <w:t>递交时间</w:t>
            </w:r>
          </w:p>
        </w:tc>
        <w:tc>
          <w:tcPr>
            <w:tcW w:w="7277" w:type="dxa"/>
            <w:gridSpan w:val="7"/>
            <w:noWrap w:val="0"/>
            <w:vAlign w:val="center"/>
          </w:tcPr>
          <w:p w14:paraId="4CF92109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  <w:lang w:val="en-US" w:eastAsia="zh-CN"/>
              </w:rPr>
              <w:t>2026</w:t>
            </w:r>
            <w:r>
              <w:rPr>
                <w:rFonts w:hint="eastAsia" w:hAnsi="宋体" w:cs="Arial"/>
                <w:color w:val="000000"/>
                <w:lang w:eastAsia="zh-CN"/>
              </w:rPr>
              <w:t>年</w:t>
            </w:r>
            <w:r>
              <w:rPr>
                <w:rFonts w:hint="eastAsia" w:hAnsi="宋体" w:cs="Arial"/>
                <w:color w:val="000000"/>
                <w:lang w:val="en-US" w:eastAsia="zh-CN"/>
              </w:rPr>
              <w:t>04</w:t>
            </w:r>
            <w:r>
              <w:rPr>
                <w:rFonts w:hint="eastAsia" w:hAnsi="宋体" w:cs="Arial"/>
                <w:color w:val="000000"/>
                <w:lang w:eastAsia="zh-CN"/>
              </w:rPr>
              <w:t>月</w:t>
            </w:r>
            <w:r>
              <w:rPr>
                <w:rFonts w:hint="eastAsia" w:hAnsi="宋体" w:cs="Arial"/>
                <w:color w:val="000000"/>
                <w:lang w:val="en-US" w:eastAsia="zh-CN"/>
              </w:rPr>
              <w:t>**</w:t>
            </w:r>
            <w:r>
              <w:rPr>
                <w:rFonts w:hint="eastAsia" w:hAnsi="宋体" w:cs="Arial"/>
                <w:color w:val="000000"/>
                <w:lang w:eastAsia="zh-CN"/>
              </w:rPr>
              <w:t>日</w:t>
            </w:r>
            <w:r>
              <w:rPr>
                <w:rFonts w:hint="eastAsia" w:hAnsi="宋体" w:cs="Arial"/>
                <w:color w:val="000000"/>
                <w:lang w:val="en-US" w:eastAsia="zh-CN"/>
              </w:rPr>
              <w:t>**</w:t>
            </w:r>
            <w:r>
              <w:rPr>
                <w:rFonts w:hint="eastAsia" w:hAnsi="宋体" w:cs="Arial"/>
                <w:color w:val="000000"/>
              </w:rPr>
              <w:t>时</w:t>
            </w:r>
            <w:r>
              <w:rPr>
                <w:rFonts w:hint="eastAsia" w:hAnsi="宋体" w:cs="Arial"/>
                <w:color w:val="000000"/>
                <w:lang w:val="en-US" w:eastAsia="zh-CN"/>
              </w:rPr>
              <w:t>**</w:t>
            </w:r>
            <w:r>
              <w:rPr>
                <w:rFonts w:hint="eastAsia" w:hAnsi="宋体" w:cs="Arial"/>
                <w:color w:val="000000"/>
              </w:rPr>
              <w:t>分</w:t>
            </w:r>
          </w:p>
        </w:tc>
      </w:tr>
      <w:tr w14:paraId="7FE5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2062" w:type="dxa"/>
            <w:noWrap w:val="0"/>
            <w:vAlign w:val="center"/>
          </w:tcPr>
          <w:p w14:paraId="673139F6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样品接收人</w:t>
            </w:r>
          </w:p>
        </w:tc>
        <w:tc>
          <w:tcPr>
            <w:tcW w:w="7277" w:type="dxa"/>
            <w:gridSpan w:val="7"/>
            <w:noWrap w:val="0"/>
            <w:vAlign w:val="center"/>
          </w:tcPr>
          <w:p w14:paraId="0ACED4CE">
            <w:pPr>
              <w:spacing w:line="400" w:lineRule="exact"/>
              <w:jc w:val="center"/>
              <w:rPr>
                <w:rFonts w:hint="eastAsia" w:hAnsi="宋体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hAnsi="宋体" w:cs="Arial"/>
                <w:color w:val="FF0000"/>
                <w:sz w:val="24"/>
                <w:szCs w:val="24"/>
                <w:lang w:eastAsia="zh-CN"/>
              </w:rPr>
              <w:t>（无需填写）</w:t>
            </w:r>
          </w:p>
        </w:tc>
      </w:tr>
      <w:tr w14:paraId="1ECE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2062" w:type="dxa"/>
            <w:vMerge w:val="restart"/>
            <w:noWrap w:val="0"/>
            <w:vAlign w:val="center"/>
          </w:tcPr>
          <w:p w14:paraId="795C0A9C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样品领取人</w:t>
            </w:r>
          </w:p>
          <w:p w14:paraId="66F5FB3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  <w:r>
              <w:rPr>
                <w:rFonts w:hint="eastAsia" w:hAnsi="宋体" w:cs="Arial"/>
                <w:color w:val="000000"/>
              </w:rPr>
              <w:t>及联系电话</w:t>
            </w:r>
          </w:p>
        </w:tc>
        <w:tc>
          <w:tcPr>
            <w:tcW w:w="1362" w:type="dxa"/>
            <w:noWrap w:val="0"/>
            <w:vAlign w:val="center"/>
          </w:tcPr>
          <w:p w14:paraId="6F5602C1">
            <w:pPr>
              <w:spacing w:line="400" w:lineRule="exact"/>
              <w:jc w:val="center"/>
              <w:rPr>
                <w:rFonts w:hint="eastAsia" w:ascii="宋体" w:hAnsi="宋体" w:eastAsia="宋体" w:cs="Arial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lang w:val="en-US" w:eastAsia="zh-CN"/>
              </w:rPr>
              <w:t>领取人</w:t>
            </w:r>
          </w:p>
        </w:tc>
        <w:tc>
          <w:tcPr>
            <w:tcW w:w="1925" w:type="dxa"/>
            <w:gridSpan w:val="2"/>
            <w:noWrap w:val="0"/>
            <w:vAlign w:val="center"/>
          </w:tcPr>
          <w:p w14:paraId="1601949B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color w:val="FF0000"/>
                <w:sz w:val="24"/>
                <w:szCs w:val="24"/>
                <w:lang w:eastAsia="zh-CN"/>
              </w:rPr>
              <w:t>（无需填写）</w:t>
            </w:r>
          </w:p>
        </w:tc>
        <w:tc>
          <w:tcPr>
            <w:tcW w:w="2092" w:type="dxa"/>
            <w:gridSpan w:val="3"/>
            <w:vMerge w:val="restart"/>
            <w:noWrap w:val="0"/>
            <w:vAlign w:val="center"/>
          </w:tcPr>
          <w:p w14:paraId="5DB68A07">
            <w:pPr>
              <w:spacing w:line="400" w:lineRule="exact"/>
              <w:jc w:val="center"/>
              <w:rPr>
                <w:rFonts w:hAnsi="宋体" w:cs="Arial"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color w:val="000000"/>
              </w:rPr>
              <w:t>样品领取时间</w:t>
            </w:r>
          </w:p>
        </w:tc>
        <w:tc>
          <w:tcPr>
            <w:tcW w:w="1898" w:type="dxa"/>
            <w:vMerge w:val="restart"/>
            <w:noWrap w:val="0"/>
            <w:vAlign w:val="center"/>
          </w:tcPr>
          <w:p w14:paraId="639807EC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color w:val="FF0000"/>
                <w:sz w:val="24"/>
                <w:szCs w:val="24"/>
                <w:lang w:eastAsia="zh-CN"/>
              </w:rPr>
              <w:t>（无需填写）</w:t>
            </w:r>
          </w:p>
        </w:tc>
      </w:tr>
      <w:tr w14:paraId="36790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062" w:type="dxa"/>
            <w:vMerge w:val="continue"/>
            <w:noWrap w:val="0"/>
            <w:vAlign w:val="center"/>
          </w:tcPr>
          <w:p w14:paraId="1727D6BF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B246A05">
            <w:pPr>
              <w:spacing w:line="400" w:lineRule="exact"/>
              <w:jc w:val="center"/>
              <w:rPr>
                <w:rFonts w:hint="default" w:ascii="宋体" w:hAnsi="宋体" w:eastAsia="宋体" w:cs="Arial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lang w:val="en-US" w:eastAsia="zh-CN"/>
              </w:rPr>
              <w:t>联系电话</w:t>
            </w:r>
          </w:p>
        </w:tc>
        <w:tc>
          <w:tcPr>
            <w:tcW w:w="1925" w:type="dxa"/>
            <w:gridSpan w:val="2"/>
            <w:noWrap w:val="0"/>
            <w:vAlign w:val="center"/>
          </w:tcPr>
          <w:p w14:paraId="183211BA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color w:val="FF0000"/>
                <w:sz w:val="24"/>
                <w:szCs w:val="24"/>
                <w:lang w:eastAsia="zh-CN"/>
              </w:rPr>
              <w:t>（无需填写）</w:t>
            </w:r>
          </w:p>
        </w:tc>
        <w:tc>
          <w:tcPr>
            <w:tcW w:w="2092" w:type="dxa"/>
            <w:gridSpan w:val="3"/>
            <w:vMerge w:val="continue"/>
            <w:noWrap w:val="0"/>
            <w:vAlign w:val="center"/>
          </w:tcPr>
          <w:p w14:paraId="0FD80A49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vMerge w:val="continue"/>
            <w:noWrap w:val="0"/>
            <w:vAlign w:val="center"/>
          </w:tcPr>
          <w:p w14:paraId="30CC5404">
            <w:pPr>
              <w:spacing w:line="400" w:lineRule="exact"/>
              <w:jc w:val="center"/>
              <w:rPr>
                <w:rFonts w:hint="eastAsia" w:hAnsi="宋体" w:cs="Arial"/>
                <w:color w:val="000000"/>
                <w:sz w:val="24"/>
                <w:szCs w:val="24"/>
              </w:rPr>
            </w:pPr>
          </w:p>
        </w:tc>
      </w:tr>
    </w:tbl>
    <w:p w14:paraId="70AC5A8D">
      <w:pPr>
        <w:spacing w:line="400" w:lineRule="exact"/>
        <w:jc w:val="center"/>
        <w:rPr>
          <w:rFonts w:hint="eastAsia" w:ascii="宋体" w:hAnsi="宋体" w:eastAsia="宋体" w:cs="Arial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color w:val="FF0000"/>
          <w:sz w:val="24"/>
          <w:szCs w:val="24"/>
          <w:lang w:val="en-US" w:eastAsia="zh-CN"/>
        </w:rPr>
        <w:t>注：本表所有内容须</w:t>
      </w:r>
      <w:r>
        <w:rPr>
          <w:rFonts w:hint="eastAsia" w:ascii="宋体" w:hAnsi="宋体" w:eastAsia="宋体" w:cs="Arial"/>
          <w:color w:val="FF0000"/>
          <w:sz w:val="24"/>
          <w:szCs w:val="24"/>
          <w:lang w:eastAsia="zh-CN"/>
        </w:rPr>
        <w:t>须使用黑色签字笔手写，不得涂改、涂抹、增删或修改，否则视为无效。</w:t>
      </w:r>
    </w:p>
    <w:p w14:paraId="7837E8C4">
      <w:pPr>
        <w:pStyle w:val="3"/>
        <w:rPr>
          <w:rFonts w:hint="eastAsia"/>
          <w:color w:val="FF0000"/>
        </w:rPr>
      </w:pPr>
      <w:r>
        <w:rPr>
          <w:rFonts w:ascii="宋体" w:hAnsi="宋体" w:eastAsia="宋体" w:cs="宋体"/>
          <w:color w:val="FF0000"/>
          <w:sz w:val="24"/>
          <w:szCs w:val="24"/>
        </w:rPr>
        <w:t>若采用邮寄方式递交，须将</w:t>
      </w:r>
      <w:r>
        <w:rPr>
          <w:rStyle w:val="6"/>
          <w:rFonts w:ascii="宋体" w:hAnsi="宋体" w:eastAsia="宋体" w:cs="宋体"/>
          <w:b/>
          <w:bCs/>
          <w:color w:val="FF0000"/>
          <w:sz w:val="24"/>
          <w:szCs w:val="24"/>
        </w:rPr>
        <w:t>本表与样品一并封装邮寄</w:t>
      </w:r>
      <w:r>
        <w:rPr>
          <w:rFonts w:ascii="宋体" w:hAnsi="宋体" w:eastAsia="宋体" w:cs="宋体"/>
          <w:color w:val="FF0000"/>
          <w:sz w:val="24"/>
          <w:szCs w:val="24"/>
        </w:rPr>
        <w:t>，递交时间以</w:t>
      </w:r>
      <w:r>
        <w:rPr>
          <w:rStyle w:val="6"/>
          <w:rFonts w:ascii="宋体" w:hAnsi="宋体" w:eastAsia="宋体" w:cs="宋体"/>
          <w:b/>
          <w:bCs/>
          <w:color w:val="FF0000"/>
          <w:sz w:val="24"/>
          <w:szCs w:val="24"/>
        </w:rPr>
        <w:t>实际签收时间为准</w:t>
      </w:r>
      <w:r>
        <w:rPr>
          <w:rFonts w:ascii="宋体" w:hAnsi="宋体" w:eastAsia="宋体" w:cs="宋体"/>
          <w:color w:val="FF0000"/>
          <w:sz w:val="24"/>
          <w:szCs w:val="24"/>
        </w:rPr>
        <w:t>，逾期送达不予受理。</w:t>
      </w:r>
      <w:bookmarkStart w:id="0" w:name="_GoBack"/>
      <w:bookmarkEnd w:id="0"/>
    </w:p>
    <w:p w14:paraId="289A823D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1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rPr>
      <w:color w:val="993300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2026-03-31T09:13:30Z</dcterms:created>
  <dc:creator>Administrator</dc:creator>
  <cp:lastModifiedBy>Cx330</cp:lastModifiedBy>
  <dcterms:modified xsi:type="dcterms:W3CDTF">2026-03-31T09:13:55Z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eyJoZGlkIjoiZWExOGI5Yjk1MDg4NWE4NzZlYjI4NDg5NWQ4MGNhMmIiLCJ1c2VySWQiOiIzODMzMzQ2ODAifQ==</vt:lpwstr>
  </property>
  <property fmtid="{D5CDD505-2E9C-101B-9397-08002B2CF9AE}" pid="4" name="ICV">
    <vt:lpwstr>5399369732964CD1B0CF1E8FEBBDB103_12</vt:lpwstr>
  </property>
</Properties>
</file>