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92107">
      <w:pPr>
        <w:pStyle w:val="6"/>
        <w:spacing w:line="360" w:lineRule="auto"/>
        <w:jc w:val="center"/>
        <w:rPr>
          <w:rFonts w:ascii="仿宋_GB2312" w:hAnsi="仿宋_GB2312" w:eastAsia="仿宋_GB2312" w:cs="仿宋_GB2312"/>
          <w:b/>
          <w:bCs/>
          <w:sz w:val="24"/>
          <w:szCs w:val="24"/>
          <w:highlight w:val="none"/>
        </w:rPr>
      </w:pPr>
      <w:r>
        <w:rPr>
          <w:rFonts w:ascii="仿宋_GB2312" w:hAnsi="仿宋_GB2312" w:eastAsia="仿宋_GB2312" w:cs="仿宋_GB2312"/>
          <w:b/>
          <w:bCs/>
          <w:sz w:val="24"/>
          <w:szCs w:val="24"/>
          <w:highlight w:val="none"/>
        </w:rPr>
        <w:t>详见附件：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highlight w:val="none"/>
          <w:lang w:val="en-US" w:eastAsia="zh-CN"/>
        </w:rPr>
        <w:t>实施方案</w:t>
      </w:r>
    </w:p>
    <w:p w14:paraId="418EF1DB">
      <w:pPr>
        <w:pageBreakBefore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</w:p>
    <w:p w14:paraId="0DE95C4F">
      <w:pPr>
        <w:pageBreakBefore w:val="0"/>
        <w:wordWrap/>
        <w:overflowPunct/>
        <w:bidi w:val="0"/>
        <w:adjustRightInd/>
        <w:snapToGrid/>
        <w:spacing w:line="360" w:lineRule="auto"/>
        <w:ind w:left="1312" w:leftChars="230" w:hanging="829" w:hangingChars="344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采购项目名称：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{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请填写采购项目名称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}</w:t>
      </w:r>
    </w:p>
    <w:p w14:paraId="685CE46A">
      <w:pPr>
        <w:pageBreakBefore w:val="0"/>
        <w:wordWrap/>
        <w:overflowPunct/>
        <w:bidi w:val="0"/>
        <w:adjustRightInd/>
        <w:snapToGrid/>
        <w:spacing w:line="360" w:lineRule="auto"/>
        <w:ind w:left="1312" w:leftChars="230" w:hanging="829" w:hangingChars="344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采购项目编号：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{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请填写采购项目编号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}</w:t>
      </w:r>
    </w:p>
    <w:p w14:paraId="279FEA44">
      <w:pPr>
        <w:pageBreakBefore w:val="0"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ind w:firstLine="482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采购包号：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 xml:space="preserve">{请填写采购包号} </w:t>
      </w:r>
    </w:p>
    <w:p w14:paraId="7F1AA17F">
      <w:pPr>
        <w:pageBreakBefore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3852" w:leftChars="228" w:hanging="3373" w:hangingChars="14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名称：</w:t>
      </w:r>
    </w:p>
    <w:p w14:paraId="61C4D607">
      <w:pPr>
        <w:pageBreakBefore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left="3852" w:leftChars="228" w:hanging="3373" w:hangingChars="1400"/>
        <w:textAlignment w:val="auto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技术方案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：（</w:t>
      </w: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根据</w:t>
      </w: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评审标准</w:t>
      </w: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中的</w:t>
      </w: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  <w:szCs w:val="24"/>
          <w:highlight w:val="none"/>
          <w:lang w:eastAsia="zh-CN"/>
        </w:rPr>
        <w:t>依次列示</w:t>
      </w: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进行编制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0C7344AC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lang w:eastAsia="zh-CN"/>
        </w:rPr>
        <w:t>后附格式供参考。</w:t>
      </w:r>
    </w:p>
    <w:p w14:paraId="40F3685A">
      <w:pP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lang w:eastAsia="zh-CN"/>
        </w:rPr>
        <w:br w:type="page"/>
      </w:r>
    </w:p>
    <w:p w14:paraId="1779286C">
      <w:pPr>
        <w:pageBreakBefore w:val="0"/>
        <w:wordWrap/>
        <w:overflowPunct/>
        <w:bidi w:val="0"/>
        <w:adjustRightInd/>
        <w:snapToGrid/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sectPr>
          <w:footerReference r:id="rId3" w:type="default"/>
          <w:pgSz w:w="11900" w:h="16840"/>
          <w:pgMar w:top="1440" w:right="1800" w:bottom="1440" w:left="1800" w:header="227" w:footer="794" w:gutter="0"/>
          <w:pgNumType w:fmt="decimal"/>
          <w:cols w:space="720" w:num="1"/>
        </w:sectPr>
      </w:pPr>
    </w:p>
    <w:p w14:paraId="247606DD">
      <w:pPr>
        <w:pageBreakBefore w:val="0"/>
        <w:wordWrap/>
        <w:overflowPunct/>
        <w:bidi w:val="0"/>
        <w:adjustRightInd/>
        <w:snapToGrid/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：业绩表</w:t>
      </w:r>
    </w:p>
    <w:p w14:paraId="0BEF99BF">
      <w:pPr>
        <w:pageBreakBefore w:val="0"/>
        <w:wordWrap/>
        <w:overflowPunct/>
        <w:bidi w:val="0"/>
        <w:adjustRightInd/>
        <w:snapToGrid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绩</w:t>
      </w:r>
    </w:p>
    <w:p w14:paraId="36037B7B">
      <w:pPr>
        <w:pStyle w:val="2"/>
        <w:pageBreakBefore w:val="0"/>
        <w:wordWrap/>
        <w:overflowPunct/>
        <w:bidi w:val="0"/>
        <w:adjustRightInd/>
        <w:snapToGrid/>
        <w:spacing w:after="0"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</w:t>
      </w:r>
    </w:p>
    <w:tbl>
      <w:tblPr>
        <w:tblStyle w:val="4"/>
        <w:tblW w:w="850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1502"/>
        <w:gridCol w:w="1581"/>
        <w:gridCol w:w="1549"/>
        <w:gridCol w:w="1605"/>
        <w:gridCol w:w="1204"/>
      </w:tblGrid>
      <w:tr w14:paraId="3FBAE3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BA5CA43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BAFCC0E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业主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58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6BA2E53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0CD010B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合同内容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A937EC5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B5FCF6C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合同金额</w:t>
            </w:r>
          </w:p>
        </w:tc>
      </w:tr>
      <w:tr w14:paraId="0206D2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C5095C2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1FD6841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1701225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69B2214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ED42515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6D6DA7C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6BFD7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7C60FA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0703538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34A9737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A00830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4265B64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3F98A06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D5A94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FD38E05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F1C0F97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05536F5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B150619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6AC3A33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4FD8D6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C2642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407C56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8C225D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1EF1658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4C6BF2C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A1D356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5786DDC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20214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F153113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40F6E74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32F916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08D426C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8E00AD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55AC19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9BBF0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12DE6DA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71FE7D7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AF62531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71D89C0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72099A5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6D97E5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7AAC7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24BEC3D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9FFE5C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837BED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5FA021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3E5937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14505AD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44599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7781F7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AEB0E5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5EFEDA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A82E90F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44920BE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7F20C27">
            <w:pPr>
              <w:pageBreakBefore w:val="0"/>
              <w:wordWrap/>
              <w:overflowPunct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D688F4D">
      <w:pPr>
        <w:pageBreakBefore w:val="0"/>
        <w:wordWrap/>
        <w:overflowPunct/>
        <w:bidi w:val="0"/>
        <w:adjustRightInd/>
        <w:snapToGrid/>
        <w:spacing w:line="360" w:lineRule="auto"/>
        <w:ind w:firstLine="482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注：1.上述业绩需提供完整业绩合同复印件或扫描件，并附对应的发票，未提供不得分；</w:t>
      </w:r>
    </w:p>
    <w:p w14:paraId="484CB3E9">
      <w:pPr>
        <w:pStyle w:val="6"/>
        <w:pageBreakBefore w:val="0"/>
        <w:wordWrap/>
        <w:overflowPunct/>
        <w:bidi w:val="0"/>
        <w:adjustRightInd/>
        <w:snapToGrid/>
        <w:spacing w:line="360" w:lineRule="auto"/>
        <w:ind w:firstLine="96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2.业绩时间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以合同签订时间为准。</w:t>
      </w:r>
    </w:p>
    <w:p w14:paraId="35514AA8">
      <w:pPr>
        <w:pStyle w:val="2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</w:pPr>
    </w:p>
    <w:p w14:paraId="3AA9A60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D54C31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05EEB5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05EEB5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8329A"/>
    <w:rsid w:val="4C63403B"/>
    <w:rsid w:val="64A34004"/>
    <w:rsid w:val="66A06805"/>
    <w:rsid w:val="7202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168</Words>
  <Characters>170</Characters>
  <Lines>0</Lines>
  <Paragraphs>0</Paragraphs>
  <TotalTime>0</TotalTime>
  <ScaleCrop>false</ScaleCrop>
  <LinksUpToDate>false</LinksUpToDate>
  <CharactersWithSpaces>184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2025-10-11T02:03:00Z</dcterms:created>
  <dc:creator>1</dc:creator>
  <cp:lastModifiedBy>herozwx</cp:lastModifiedBy>
  <dcterms:modified xsi:type="dcterms:W3CDTF">2026-04-01T11:47:40Z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eyJoZGlkIjoiMzczZWQxZTQ3MTUyYmRkODIxZTRlYjJjNTc4MDU1N2EiLCJ1c2VySWQiOiI0NTMyNDE1MTAifQ==</vt:lpwstr>
  </property>
  <property fmtid="{D5CDD505-2E9C-101B-9397-08002B2CF9AE}" pid="4" name="ICV">
    <vt:lpwstr>07EB287C231648E7B1526D1FD3510E86_12</vt:lpwstr>
  </property>
</Properties>
</file>