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B36C7">
      <w:pPr>
        <w:pStyle w:val="4"/>
        <w:bidi w:val="0"/>
        <w:spacing w:line="240" w:lineRule="auto"/>
        <w:rPr>
          <w:rFonts w:hint="eastAsia" w:ascii="方正仿宋_GB18030" w:hAnsi="方正仿宋_GB18030" w:eastAsia="方正仿宋_GB18030" w:cs="方正仿宋_GB18030"/>
          <w:sz w:val="40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40"/>
          <w:szCs w:val="24"/>
        </w:rPr>
        <w:t>资格证明文件</w:t>
      </w:r>
    </w:p>
    <w:p w14:paraId="5CC1EF4D">
      <w:pPr>
        <w:spacing w:line="360" w:lineRule="auto"/>
        <w:rPr>
          <w:rFonts w:hint="eastAsia" w:ascii="方正仿宋_GB18030" w:hAnsi="方正仿宋_GB18030" w:eastAsia="方正仿宋_GB18030" w:cs="方正仿宋_GB18030"/>
          <w:b/>
          <w:bCs/>
          <w:spacing w:val="0"/>
          <w:position w:val="0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b/>
          <w:bCs/>
          <w:spacing w:val="0"/>
          <w:position w:val="0"/>
          <w:lang w:val="en-US" w:eastAsia="zh-CN"/>
        </w:rPr>
        <w:t>注意事项：</w:t>
      </w:r>
    </w:p>
    <w:p w14:paraId="72470FE4">
      <w:pPr>
        <w:spacing w:line="360" w:lineRule="auto"/>
        <w:ind w:firstLine="42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1.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供应商应按照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招标文件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第一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“四、供应商参加本次政府采购活动应具备的条件”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所列“本项目的特定资格要求”逐一提供全部资格证明文件。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ab/>
      </w:r>
    </w:p>
    <w:p w14:paraId="354533C9">
      <w:pPr>
        <w:spacing w:line="360" w:lineRule="auto"/>
        <w:ind w:firstLine="420" w:firstLineChars="200"/>
        <w:jc w:val="both"/>
        <w:rPr>
          <w:rFonts w:hint="eastAsia" w:ascii="方正仿宋_GB18030" w:hAnsi="方正仿宋_GB18030" w:eastAsia="方正仿宋_GB18030" w:cs="方正仿宋_GB18030"/>
          <w:bCs/>
          <w:sz w:val="21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2.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行业分支机构在参与投标时，须同时提供分支机构主体资格证明文件和总公司（总所）出具的授权书，总公司（总所）只能授权一家分支机构。经总公司（总所）授权后，总公司（总所）取得的相关资质证书对分支机构有效（法律法规或行业另有规定的除外）。</w:t>
      </w:r>
    </w:p>
    <w:p w14:paraId="3AE079CA">
      <w:pPr>
        <w:spacing w:line="360" w:lineRule="auto"/>
        <w:ind w:firstLine="420" w:firstLineChars="200"/>
        <w:jc w:val="both"/>
        <w:rPr>
          <w:rFonts w:hint="eastAsia" w:ascii="方正仿宋_GB18030" w:hAnsi="方正仿宋_GB18030" w:eastAsia="方正仿宋_GB18030" w:cs="方正仿宋_GB18030"/>
          <w:bCs/>
          <w:sz w:val="21"/>
        </w:rPr>
      </w:pPr>
      <w:r>
        <w:rPr>
          <w:rFonts w:hint="eastAsia" w:ascii="方正仿宋_GB18030" w:hAnsi="方正仿宋_GB18030" w:eastAsia="方正仿宋_GB18030" w:cs="方正仿宋_GB18030"/>
          <w:bCs/>
          <w:sz w:val="21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．事业单位参与投标时，可不提供财务状况报告、社会保障资金和税收缴纳证明；依法免税或不需要缴纳社会保障资金的供应商，应提供相应证明文件，证明其依法免税或不需要缴纳社会保障资金；自然人（仅限中国公民）参与投标时，只须提供身份证</w:t>
      </w:r>
      <w:r>
        <w:rPr>
          <w:rFonts w:hint="eastAsia" w:ascii="方正仿宋_GB18030" w:hAnsi="方正仿宋_GB18030" w:eastAsia="方正仿宋_GB18030" w:cs="方正仿宋_GB18030"/>
          <w:bCs/>
          <w:sz w:val="21"/>
          <w:lang w:eastAsia="zh-CN"/>
        </w:rPr>
        <w:t>扫描件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。</w:t>
      </w:r>
    </w:p>
    <w:p w14:paraId="298106BF">
      <w:pPr>
        <w:spacing w:line="360" w:lineRule="auto"/>
        <w:ind w:firstLine="42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4.证明文件如为扫描件的，须加盖供应商公章；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《供应商信用记录书面声明函》、《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授权委托书》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详见附件1、附件2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须按给定格式填写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并加盖供应商公章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。</w:t>
      </w:r>
    </w:p>
    <w:p w14:paraId="01473FEF">
      <w:pPr>
        <w:ind w:left="0" w:leftChars="0" w:firstLine="366" w:firstLineChars="131"/>
        <w:rPr>
          <w:rFonts w:hint="eastAsia" w:ascii="方正仿宋_GB18030" w:hAnsi="方正仿宋_GB18030" w:eastAsia="方正仿宋_GB18030" w:cs="方正仿宋_GB18030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8089E44">
      <w:pPr>
        <w:pStyle w:val="5"/>
        <w:bidi w:val="0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lang w:val="en-US" w:eastAsia="zh-CN"/>
        </w:rPr>
        <w:t>附件1：</w:t>
      </w:r>
      <w:r>
        <w:rPr>
          <w:rFonts w:hint="eastAsia" w:ascii="方正仿宋_GB18030" w:hAnsi="方正仿宋_GB18030" w:eastAsia="方正仿宋_GB18030" w:cs="方正仿宋_GB18030"/>
        </w:rPr>
        <w:t>供应商信用记录书面声明函</w:t>
      </w:r>
    </w:p>
    <w:p w14:paraId="7EF390D2">
      <w:pPr>
        <w:spacing w:before="110" w:line="211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供应商信用记录书面声明函</w:t>
      </w:r>
    </w:p>
    <w:p w14:paraId="17D798E2">
      <w:pPr>
        <w:spacing w:before="188" w:line="360" w:lineRule="auto"/>
        <w:ind w:left="43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</w:p>
    <w:p w14:paraId="3D4FDFC2">
      <w:pPr>
        <w:spacing w:before="188" w:line="360" w:lineRule="auto"/>
        <w:ind w:left="43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  <w:t>鼎正众创建设集团有限公司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  <w:t>：</w:t>
      </w:r>
    </w:p>
    <w:p w14:paraId="21A1D104">
      <w:pPr>
        <w:spacing w:before="141"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我方作为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》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（项目编号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）的供应商，在此郑重声明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</w:p>
    <w:p w14:paraId="434581B9">
      <w:pPr>
        <w:spacing w:before="164" w:line="360" w:lineRule="auto"/>
        <w:ind w:left="31" w:firstLine="576"/>
        <w:rPr>
          <w:rFonts w:hint="eastAsia" w:ascii="方正仿宋_GB18030" w:hAnsi="方正仿宋_GB18030" w:eastAsia="方正仿宋_GB18030" w:cs="方正仿宋_GB18030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1、在参加本次政府采购活动前3年内的经营活动中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（填“没有”或“有”）重大违法记录。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pacing w:val="0"/>
          <w:position w:val="0"/>
          <w:sz w:val="24"/>
          <w:szCs w:val="24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4DA0135B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2.我方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严重失信主体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。</w:t>
      </w:r>
    </w:p>
    <w:p w14:paraId="0123B536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3.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重大税收违法失信主体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。</w:t>
      </w:r>
    </w:p>
    <w:p w14:paraId="3AAC4B20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4.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（填“未被列入”或“被列入”）失信被执行人名单。</w:t>
      </w:r>
    </w:p>
    <w:p w14:paraId="7D68E0D4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5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.我方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（填“未被列入”或“被列入”）政府采购严重违法失信行为记录名单。</w:t>
      </w:r>
    </w:p>
    <w:p w14:paraId="16F10A5E">
      <w:pPr>
        <w:spacing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2140AA50">
      <w:pPr>
        <w:pStyle w:val="6"/>
        <w:spacing w:line="360" w:lineRule="auto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</w:p>
    <w:p w14:paraId="5A0F965A">
      <w:pPr>
        <w:spacing w:before="91" w:line="360" w:lineRule="auto"/>
        <w:ind w:left="585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特此声明。</w:t>
      </w:r>
    </w:p>
    <w:p w14:paraId="5EAB5A57">
      <w:pPr>
        <w:spacing w:before="159" w:line="360" w:lineRule="auto"/>
        <w:ind w:firstLine="4800" w:firstLineChars="20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</w:p>
    <w:p w14:paraId="5F72971B">
      <w:pPr>
        <w:spacing w:before="165" w:line="360" w:lineRule="auto"/>
        <w:ind w:left="4622" w:firstLine="240" w:firstLineChars="1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222D526F">
      <w:pPr>
        <w:pStyle w:val="6"/>
        <w:spacing w:line="326" w:lineRule="auto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</w:p>
    <w:p w14:paraId="5660B145">
      <w:pPr>
        <w:pStyle w:val="6"/>
        <w:spacing w:line="326" w:lineRule="auto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</w:p>
    <w:p w14:paraId="42F72CEF">
      <w:pPr>
        <w:spacing w:line="228" w:lineRule="auto"/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sectPr>
          <w:pgSz w:w="11906" w:h="16839"/>
          <w:pgMar w:top="1417" w:right="1418" w:bottom="1134" w:left="1418" w:header="878" w:footer="611" w:gutter="0"/>
          <w:cols w:space="720" w:num="1"/>
        </w:sectPr>
      </w:pPr>
    </w:p>
    <w:p w14:paraId="5F8455AE">
      <w:pPr>
        <w:pStyle w:val="5"/>
        <w:bidi w:val="0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lang w:val="en-US" w:eastAsia="zh-CN"/>
        </w:rPr>
        <w:t>附件2：</w:t>
      </w:r>
      <w:r>
        <w:rPr>
          <w:rFonts w:hint="eastAsia" w:ascii="方正仿宋_GB18030" w:hAnsi="方正仿宋_GB18030" w:eastAsia="方正仿宋_GB18030" w:cs="方正仿宋_GB18030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lang w:eastAsia="zh-CN"/>
        </w:rPr>
        <w:t>授权委托书</w:t>
      </w:r>
    </w:p>
    <w:p w14:paraId="3BBD0331">
      <w:pPr>
        <w:widowControl/>
        <w:spacing w:line="280" w:lineRule="exact"/>
        <w:rPr>
          <w:rFonts w:hint="eastAsia" w:ascii="方正仿宋_GB18030" w:hAnsi="方正仿宋_GB18030" w:eastAsia="方正仿宋_GB18030" w:cs="方正仿宋_GB18030"/>
          <w:b/>
          <w:bCs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b/>
          <w:bCs/>
          <w:color w:val="auto"/>
          <w:sz w:val="18"/>
          <w:szCs w:val="18"/>
        </w:rPr>
        <w:t>说明：</w:t>
      </w:r>
    </w:p>
    <w:p w14:paraId="17E38D24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52D3DBF2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（2）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法人的分支机构参与投标时，除提供《法定代表人（主要负责人）授权委托书》外，还须同时提供法人给分支机构出具的授权书。授权书附此处。</w:t>
      </w:r>
    </w:p>
    <w:p w14:paraId="1251EEE1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（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）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。</w:t>
      </w:r>
    </w:p>
    <w:p w14:paraId="15AA88A1">
      <w:pPr>
        <w:rPr>
          <w:rFonts w:hint="eastAsia" w:ascii="方正仿宋_GB18030" w:hAnsi="方正仿宋_GB18030" w:eastAsia="方正仿宋_GB18030" w:cs="方正仿宋_GB18030"/>
        </w:rPr>
      </w:pPr>
    </w:p>
    <w:p w14:paraId="5E535C98">
      <w:pPr>
        <w:spacing w:before="109" w:line="212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法定代表人（主要负责人）身份证明</w:t>
      </w:r>
    </w:p>
    <w:p w14:paraId="3249F356">
      <w:pP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</w:p>
    <w:p w14:paraId="5EAC6826">
      <w:pPr>
        <w:spacing w:line="360" w:lineRule="auto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eastAsia="zh-CN"/>
        </w:rPr>
      </w:pPr>
    </w:p>
    <w:p w14:paraId="211BDA73">
      <w:pPr>
        <w:spacing w:line="360" w:lineRule="auto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eastAsia="zh-CN"/>
        </w:rPr>
        <w:t>鼎正众创建设集团有限公司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：</w:t>
      </w:r>
    </w:p>
    <w:p w14:paraId="67B2886F">
      <w:pPr>
        <w:spacing w:afterLines="50"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</w:rPr>
        <w:t>〈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</w:rPr>
        <w:t>姓名〉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系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</w:rPr>
        <w:t>〈供应商全称〉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的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，特此证明。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D792A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5000" w:type="pct"/>
            <w:vAlign w:val="center"/>
          </w:tcPr>
          <w:p w14:paraId="786566B0">
            <w:pPr>
              <w:ind w:firstLine="8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8"/>
                <w:szCs w:val="28"/>
              </w:rPr>
              <w:t>法定代表人（主要负责人）</w:t>
            </w:r>
          </w:p>
          <w:p w14:paraId="1AB5F7C4">
            <w:pPr>
              <w:ind w:firstLine="6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身份证正反面（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）</w:t>
            </w:r>
          </w:p>
          <w:p w14:paraId="46A52F7B">
            <w:pPr>
              <w:ind w:firstLine="6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或护照资料页（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）</w:t>
            </w:r>
          </w:p>
        </w:tc>
      </w:tr>
    </w:tbl>
    <w:p w14:paraId="099A47AA">
      <w:pPr>
        <w:ind w:firstLine="420" w:firstLineChars="2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</w:p>
    <w:p w14:paraId="4367C347">
      <w:pPr>
        <w:spacing w:before="159" w:line="360" w:lineRule="auto"/>
        <w:ind w:firstLine="4800" w:firstLineChars="20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</w:p>
    <w:p w14:paraId="48AA71C0">
      <w:pPr>
        <w:spacing w:before="165" w:line="360" w:lineRule="auto"/>
        <w:ind w:left="4622" w:firstLine="240" w:firstLineChars="1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55B1E361">
      <w:pP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1F5389F0">
      <w:pPr>
        <w:spacing w:before="109" w:line="212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法定代表人授权委托书</w:t>
      </w:r>
    </w:p>
    <w:p w14:paraId="4AEB0548">
      <w:pPr>
        <w:spacing w:before="102" w:line="360" w:lineRule="auto"/>
        <w:ind w:left="34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</w:p>
    <w:p w14:paraId="76E2AA89">
      <w:pPr>
        <w:spacing w:before="102" w:line="360" w:lineRule="auto"/>
        <w:ind w:left="34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鼎正众创建设集团有限公司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</w:p>
    <w:p w14:paraId="11F6DE41">
      <w:pPr>
        <w:spacing w:before="101" w:line="360" w:lineRule="auto"/>
        <w:ind w:left="28" w:firstLine="558"/>
        <w:jc w:val="both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现委派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（被授权代表姓名）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（身份证号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）为本公司的被授权代表，参加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贵单位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组织的《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》（项目编号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）政府采购活动，就该项目的投标及合同的执行和完成，以本公司的名义处理一切与之有关的事宜。</w:t>
      </w:r>
    </w:p>
    <w:p w14:paraId="3976FE77">
      <w:pPr>
        <w:spacing w:before="101" w:line="360" w:lineRule="auto"/>
        <w:ind w:left="28" w:firstLine="558"/>
        <w:jc w:val="both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本授权自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>响应文件开启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之日起生效，有效期与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响应文件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有效期一致。</w:t>
      </w:r>
    </w:p>
    <w:p w14:paraId="523FC738">
      <w:pPr>
        <w:spacing w:before="158" w:line="360" w:lineRule="auto"/>
        <w:ind w:left="586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被授权代表职务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性别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</w:p>
    <w:p w14:paraId="7597D8B9">
      <w:pPr>
        <w:spacing w:before="161" w:line="360" w:lineRule="auto"/>
        <w:ind w:left="617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电话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通讯地址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0"/>
        <w:tblW w:w="503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59"/>
        <w:gridCol w:w="4586"/>
      </w:tblGrid>
      <w:tr w14:paraId="7A71C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5" w:hRule="atLeast"/>
        </w:trPr>
        <w:tc>
          <w:tcPr>
            <w:tcW w:w="2492" w:type="pct"/>
            <w:vAlign w:val="center"/>
          </w:tcPr>
          <w:p w14:paraId="46AFB1F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法定代表人（主要负责人）</w:t>
            </w:r>
          </w:p>
          <w:p w14:paraId="4DD596E9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07F0575E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（有人像面）</w:t>
            </w:r>
          </w:p>
        </w:tc>
        <w:tc>
          <w:tcPr>
            <w:tcW w:w="2507" w:type="pct"/>
            <w:vAlign w:val="center"/>
          </w:tcPr>
          <w:p w14:paraId="402B72E3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被授权代表</w:t>
            </w:r>
          </w:p>
          <w:p w14:paraId="5A862537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7D35E01F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（有人像面）</w:t>
            </w:r>
          </w:p>
        </w:tc>
      </w:tr>
      <w:tr w14:paraId="4B1BF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6" w:hRule="atLeast"/>
        </w:trPr>
        <w:tc>
          <w:tcPr>
            <w:tcW w:w="2492" w:type="pct"/>
            <w:vAlign w:val="center"/>
          </w:tcPr>
          <w:p w14:paraId="795E960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法定代表人（主要负责人）</w:t>
            </w:r>
          </w:p>
          <w:p w14:paraId="0E247041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56C92EC6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（有国徽面）</w:t>
            </w:r>
          </w:p>
        </w:tc>
        <w:tc>
          <w:tcPr>
            <w:tcW w:w="2507" w:type="pct"/>
            <w:vAlign w:val="center"/>
          </w:tcPr>
          <w:p w14:paraId="12509A5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被授权代表</w:t>
            </w:r>
          </w:p>
          <w:p w14:paraId="4E6B8FE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63FF13FC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（有国徽面）</w:t>
            </w:r>
          </w:p>
        </w:tc>
      </w:tr>
    </w:tbl>
    <w:p w14:paraId="27747F3A">
      <w:pPr>
        <w:spacing w:before="45" w:line="360" w:lineRule="auto"/>
        <w:ind w:left="0" w:leftChars="0" w:firstLine="4200" w:firstLineChars="175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</w:p>
    <w:p w14:paraId="28598490">
      <w:pPr>
        <w:spacing w:before="45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     </w:t>
      </w:r>
    </w:p>
    <w:p w14:paraId="3C1361CE">
      <w:pPr>
        <w:spacing w:before="45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签字或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盖章）</w:t>
      </w:r>
    </w:p>
    <w:p w14:paraId="066B326E">
      <w:pPr>
        <w:spacing w:before="51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1822674E">
      <w:pPr>
        <w:spacing w:before="54" w:line="252" w:lineRule="auto"/>
        <w:ind w:left="6" w:right="101" w:firstLine="434"/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</w:pPr>
    </w:p>
    <w:p w14:paraId="5ED178D4">
      <w:pPr>
        <w:spacing w:before="54" w:line="252" w:lineRule="auto"/>
        <w:ind w:left="6" w:right="101" w:firstLine="434"/>
        <w:rPr>
          <w:rFonts w:hint="eastAsia" w:ascii="方正仿宋_GB18030" w:hAnsi="方正仿宋_GB18030" w:eastAsia="方正仿宋_GB18030" w:cs="方正仿宋_GB18030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备注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  <w:lang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签字或盖章可采用纸质签字或盖章后，上传至电子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  <w:lang w:val="en-US" w:eastAsia="zh-CN"/>
        </w:rPr>
        <w:t>响应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文件，也可使用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  <w:lang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在电子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  <w:lang w:val="en-US" w:eastAsia="zh-CN"/>
        </w:rPr>
        <w:t>响应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文件制作软件中签章。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17" w:right="1418" w:bottom="113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5A89E94-4133-43DA-A62E-5FB5A666E8E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A7EB592-AABA-4CAC-A9F3-A54C02D9B35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949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3E51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847120A"/>
    <w:rsid w:val="006B4F71"/>
    <w:rsid w:val="036A1510"/>
    <w:rsid w:val="06233BF8"/>
    <w:rsid w:val="074B3407"/>
    <w:rsid w:val="0D076022"/>
    <w:rsid w:val="10700AF4"/>
    <w:rsid w:val="123C49C0"/>
    <w:rsid w:val="150D14C3"/>
    <w:rsid w:val="16D079B0"/>
    <w:rsid w:val="1847120A"/>
    <w:rsid w:val="1C5B3C94"/>
    <w:rsid w:val="1D871BE6"/>
    <w:rsid w:val="1DE008F5"/>
    <w:rsid w:val="1E544E3F"/>
    <w:rsid w:val="203211B0"/>
    <w:rsid w:val="219B5C2E"/>
    <w:rsid w:val="25AA607C"/>
    <w:rsid w:val="26C37006"/>
    <w:rsid w:val="27135897"/>
    <w:rsid w:val="28792077"/>
    <w:rsid w:val="29B5668F"/>
    <w:rsid w:val="2C0C6D59"/>
    <w:rsid w:val="2C940965"/>
    <w:rsid w:val="2E3B3926"/>
    <w:rsid w:val="2EAC4B33"/>
    <w:rsid w:val="2F7467BD"/>
    <w:rsid w:val="30C916BD"/>
    <w:rsid w:val="31B47C77"/>
    <w:rsid w:val="322F416D"/>
    <w:rsid w:val="32AA139A"/>
    <w:rsid w:val="37467983"/>
    <w:rsid w:val="3CBA010B"/>
    <w:rsid w:val="42277E78"/>
    <w:rsid w:val="445A0AE0"/>
    <w:rsid w:val="49B93DFD"/>
    <w:rsid w:val="4ACF2194"/>
    <w:rsid w:val="4B092817"/>
    <w:rsid w:val="4B2E6D15"/>
    <w:rsid w:val="4B3F45FD"/>
    <w:rsid w:val="4C203473"/>
    <w:rsid w:val="4DDF1C17"/>
    <w:rsid w:val="4E2D698F"/>
    <w:rsid w:val="565D1DDC"/>
    <w:rsid w:val="58287979"/>
    <w:rsid w:val="68417D30"/>
    <w:rsid w:val="694806C9"/>
    <w:rsid w:val="6A503CD9"/>
    <w:rsid w:val="6AE646D7"/>
    <w:rsid w:val="6AED1528"/>
    <w:rsid w:val="6B6F7ABF"/>
    <w:rsid w:val="6BC7335C"/>
    <w:rsid w:val="6C5F0204"/>
    <w:rsid w:val="6C8859AD"/>
    <w:rsid w:val="6EBE3907"/>
    <w:rsid w:val="792C36FF"/>
    <w:rsid w:val="7A925C48"/>
    <w:rsid w:val="7C97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ascii="Arial" w:hAnsi="Arial" w:eastAsia="Arial"/>
      <w:b/>
      <w:kern w:val="44"/>
      <w:sz w:val="4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autoRedefine/>
    <w:qFormat/>
    <w:uiPriority w:val="0"/>
    <w:pPr>
      <w:ind w:left="100" w:leftChars="200" w:hanging="200" w:hangingChars="200"/>
    </w:pPr>
  </w:style>
  <w:style w:type="paragraph" w:styleId="6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@正文"/>
    <w:basedOn w:val="12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2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1553</Words>
  <Characters>1560</Characters>
  <Lines>0</Lines>
  <Paragraphs>0</Paragraphs>
  <TotalTime>0</TotalTime>
  <ScaleCrop>false</ScaleCrop>
  <LinksUpToDate>false</LinksUpToDate>
  <CharactersWithSpaces>1743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2024-03-04T04:28:00Z</dcterms:created>
  <dc:creator>朱娟</dc:creator>
  <cp:lastModifiedBy>朱娟</cp:lastModifiedBy>
  <dcterms:modified xsi:type="dcterms:W3CDTF">2026-03-05T06:58:08Z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2D62E21BD20147D39A62466E69BF29E6_13</vt:lpwstr>
  </property>
  <property fmtid="{D5CDD505-2E9C-101B-9397-08002B2CF9AE}" pid="4" name="KSOTemplateDocerSaveRecord">
    <vt:lpwstr>eyJoZGlkIjoiMmQxOTU3NzVlZWIwMjUxZDI1ODUwYWNiYjFjY2VmNGIiLCJ1c2VySWQiOiIyMDIwODMyODIifQ==</vt:lpwstr>
  </property>
</Properties>
</file>