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C3B0E">
      <w:pPr>
        <w:spacing w:before="0" w:after="0" w:line="360" w:lineRule="auto"/>
        <w:outlineLvl w:val="9"/>
        <w:rPr>
          <w:rFonts w:hint="eastAsia" w:ascii="宋体" w:hAnsi="宋体" w:eastAsia="宋体" w:cs="宋体"/>
          <w:b/>
          <w:bCs/>
          <w:sz w:val="32"/>
          <w:szCs w:val="32"/>
          <w:highlight w:val="none"/>
        </w:rPr>
      </w:pPr>
      <w:bookmarkStart w:id="0" w:name="_Toc14685"/>
      <w:r>
        <w:rPr>
          <w:rFonts w:hint="eastAsia" w:ascii="宋体" w:hAnsi="宋体" w:eastAsia="宋体" w:cs="宋体"/>
          <w:b/>
          <w:bCs/>
          <w:sz w:val="32"/>
          <w:szCs w:val="32"/>
          <w:highlight w:val="none"/>
        </w:rPr>
        <w:t>附件</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供应商为本项目提供的资格证明文件</w:t>
      </w:r>
      <w:bookmarkEnd w:id="0"/>
    </w:p>
    <w:p w14:paraId="2DE12212">
      <w:pPr>
        <w:spacing w:line="360" w:lineRule="auto"/>
        <w:rPr>
          <w:rFonts w:hint="eastAsia" w:ascii="宋体" w:hAnsi="宋体" w:eastAsia="宋体" w:cs="宋体"/>
          <w:b/>
          <w:bCs/>
          <w:sz w:val="24"/>
          <w:szCs w:val="22"/>
          <w:highlight w:val="none"/>
        </w:rPr>
      </w:pPr>
      <w:r>
        <w:rPr>
          <w:rFonts w:hint="eastAsia" w:ascii="宋体" w:hAnsi="宋体" w:eastAsia="宋体" w:cs="宋体"/>
          <w:b/>
          <w:bCs/>
          <w:sz w:val="24"/>
          <w:highlight w:val="none"/>
        </w:rPr>
        <w:t>（1）基本资格条件：符合《中华人民共和国政府采购法》第二十二条的规定</w:t>
      </w:r>
      <w:r>
        <w:rPr>
          <w:rFonts w:hint="eastAsia" w:ascii="宋体" w:hAnsi="宋体" w:eastAsia="宋体" w:cs="宋体"/>
          <w:b/>
          <w:bCs/>
          <w:sz w:val="24"/>
          <w:szCs w:val="22"/>
          <w:highlight w:val="none"/>
        </w:rPr>
        <w:t>的供应商条件，提供以下文件：</w:t>
      </w:r>
    </w:p>
    <w:p w14:paraId="65FC100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宋体" w:hAnsi="宋体" w:eastAsia="宋体" w:cs="宋体"/>
          <w:sz w:val="24"/>
          <w:highlight w:val="none"/>
          <w:lang w:eastAsia="zh-CN"/>
        </w:rPr>
        <w:t>；</w:t>
      </w:r>
    </w:p>
    <w:p w14:paraId="2A83D20E">
      <w:pPr>
        <w:spacing w:line="360" w:lineRule="auto"/>
        <w:rPr>
          <w:rFonts w:hint="eastAsia" w:ascii="宋体" w:hAnsi="宋体" w:eastAsia="宋体" w:cs="宋体"/>
          <w:sz w:val="24"/>
          <w:highlight w:val="none"/>
        </w:rPr>
      </w:pPr>
      <w:r>
        <w:rPr>
          <w:rFonts w:hint="eastAsia" w:ascii="宋体" w:hAnsi="宋体" w:eastAsia="宋体" w:cs="宋体"/>
          <w:sz w:val="24"/>
          <w:highlight w:val="none"/>
        </w:rPr>
        <w:t>2、具有良好的商业信誉和健全的财务会计制度，提供2024年度</w:t>
      </w:r>
      <w:r>
        <w:rPr>
          <w:rFonts w:hint="eastAsia" w:ascii="宋体" w:hAnsi="宋体" w:eastAsia="宋体" w:cs="宋体"/>
          <w:sz w:val="24"/>
          <w:highlight w:val="none"/>
          <w:lang w:eastAsia="zh-CN"/>
        </w:rPr>
        <w:t>或</w:t>
      </w:r>
      <w:r>
        <w:rPr>
          <w:rFonts w:hint="eastAsia" w:ascii="宋体" w:hAnsi="宋体" w:eastAsia="宋体" w:cs="宋体"/>
          <w:sz w:val="24"/>
          <w:highlight w:val="none"/>
          <w:lang w:val="en-US" w:eastAsia="zh-CN"/>
        </w:rPr>
        <w:t>2025年度</w:t>
      </w:r>
      <w:r>
        <w:rPr>
          <w:rFonts w:hint="eastAsia" w:ascii="宋体" w:hAnsi="宋体" w:eastAsia="宋体" w:cs="宋体"/>
          <w:sz w:val="24"/>
          <w:highlight w:val="none"/>
        </w:rPr>
        <w:t>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695BD073">
      <w:pPr>
        <w:spacing w:line="360" w:lineRule="auto"/>
        <w:rPr>
          <w:rFonts w:hint="eastAsia" w:ascii="宋体" w:hAnsi="宋体" w:eastAsia="宋体" w:cs="宋体"/>
          <w:sz w:val="24"/>
          <w:highlight w:val="none"/>
        </w:rPr>
      </w:pPr>
      <w:r>
        <w:rPr>
          <w:rFonts w:hint="eastAsia" w:ascii="宋体" w:hAnsi="宋体" w:eastAsia="宋体" w:cs="宋体"/>
          <w:sz w:val="24"/>
          <w:highlight w:val="none"/>
        </w:rPr>
        <w:t>3、具有履行合同所必需的设备和专业技术能力的书面声明（格式详见附件）；</w:t>
      </w:r>
    </w:p>
    <w:p w14:paraId="330D116F">
      <w:pPr>
        <w:spacing w:line="360" w:lineRule="auto"/>
        <w:rPr>
          <w:rFonts w:hint="eastAsia" w:ascii="宋体" w:hAnsi="宋体" w:eastAsia="宋体" w:cs="宋体"/>
          <w:sz w:val="24"/>
          <w:highlight w:val="none"/>
        </w:rPr>
      </w:pPr>
      <w:r>
        <w:rPr>
          <w:rFonts w:hint="eastAsia" w:ascii="宋体" w:hAnsi="宋体" w:eastAsia="宋体" w:cs="宋体"/>
          <w:sz w:val="24"/>
          <w:highlight w:val="none"/>
        </w:rPr>
        <w:t>4、有依法缴纳税收和社会保障资金的良好记录（提供开标前12个月内任一月份的社保和缴纳税收的证明，依法不需要缴纳社会保障资金、免税或无须缴纳税款的供应商，应提供相关证明文件)；</w:t>
      </w:r>
    </w:p>
    <w:p w14:paraId="3EBEDA0F">
      <w:pPr>
        <w:spacing w:line="360" w:lineRule="auto"/>
        <w:rPr>
          <w:rFonts w:hint="eastAsia" w:ascii="宋体" w:hAnsi="宋体" w:eastAsia="宋体" w:cs="宋体"/>
          <w:sz w:val="24"/>
          <w:highlight w:val="none"/>
        </w:rPr>
      </w:pPr>
      <w:r>
        <w:rPr>
          <w:rFonts w:hint="eastAsia" w:ascii="宋体" w:hAnsi="宋体" w:eastAsia="宋体" w:cs="宋体"/>
          <w:sz w:val="24"/>
          <w:highlight w:val="none"/>
        </w:rPr>
        <w:t>5、参加政府采购活动前3年内在经营活动中没有重大违法记录的书面声明（格式详见附件）。</w:t>
      </w:r>
    </w:p>
    <w:p w14:paraId="159CAA4C">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w:t>
      </w:r>
      <w:r>
        <w:rPr>
          <w:rFonts w:hint="eastAsia" w:ascii="宋体" w:hAnsi="宋体" w:eastAsia="宋体" w:cs="宋体"/>
          <w:sz w:val="24"/>
          <w:szCs w:val="22"/>
          <w:highlight w:val="none"/>
          <w:lang w:val="en-US" w:eastAsia="zh-CN"/>
        </w:rPr>
        <w:t>单位负责人为同一人或者存在直接控股、管理关系的不同单位，不得参加同一项下的政府采购活动。对列入失信被执行人、政府采购严重违法失信行为记录名单的供应商，拒绝参与本项目政府采购活动。</w:t>
      </w:r>
    </w:p>
    <w:p w14:paraId="2636B741">
      <w:pPr>
        <w:spacing w:line="360" w:lineRule="auto"/>
        <w:rPr>
          <w:rFonts w:hint="eastAsia" w:ascii="宋体" w:hAnsi="宋体" w:eastAsia="宋体" w:cs="宋体"/>
          <w:b/>
          <w:bCs/>
          <w:sz w:val="24"/>
          <w:highlight w:val="none"/>
        </w:rPr>
      </w:pPr>
      <w:r>
        <w:rPr>
          <w:rFonts w:hint="eastAsia" w:ascii="宋体" w:hAnsi="宋体" w:eastAsia="宋体" w:cs="宋体"/>
          <w:b/>
          <w:bCs/>
          <w:sz w:val="24"/>
          <w:szCs w:val="22"/>
          <w:highlight w:val="none"/>
        </w:rPr>
        <w:t>（2）特定资格条件：</w:t>
      </w:r>
    </w:p>
    <w:p w14:paraId="641EDB33">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1、供应商需具备国家建设行政主管部门颁发的建筑工程施工总承包三级及以上资质，和安全生产许可证。</w:t>
      </w:r>
    </w:p>
    <w:p w14:paraId="6300C4D6">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2、拟派项目经理具备注册建造师二级及以上执业资格（建筑工程专业）并具备有效的安全生产考核合格证书，在本单位注册。</w:t>
      </w:r>
    </w:p>
    <w:p w14:paraId="205A656F">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3.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1C409B21">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4、本项目不接受联合体投标。</w:t>
      </w:r>
    </w:p>
    <w:p w14:paraId="5CDDAD74">
      <w:pPr>
        <w:spacing w:line="400" w:lineRule="atLeast"/>
        <w:rPr>
          <w:rFonts w:hint="eastAsia" w:ascii="宋体" w:hAnsi="宋体" w:eastAsia="宋体" w:cs="宋体"/>
          <w:highlight w:val="none"/>
        </w:rPr>
      </w:pPr>
    </w:p>
    <w:p w14:paraId="7534214C">
      <w:pPr>
        <w:spacing w:line="400" w:lineRule="atLeast"/>
        <w:rPr>
          <w:rFonts w:hint="eastAsia" w:ascii="宋体" w:hAnsi="宋体" w:eastAsia="宋体" w:cs="宋体"/>
          <w:highlight w:val="none"/>
        </w:rPr>
      </w:pPr>
    </w:p>
    <w:p w14:paraId="37CCD92E">
      <w:pPr>
        <w:pStyle w:val="6"/>
        <w:tabs>
          <w:tab w:val="left" w:pos="5580"/>
        </w:tabs>
        <w:spacing w:before="120" w:line="360" w:lineRule="auto"/>
        <w:ind w:left="-67" w:leftChars="-32"/>
        <w:rPr>
          <w:rFonts w:hint="eastAsia" w:ascii="宋体" w:hAnsi="宋体" w:eastAsia="宋体" w:cs="宋体"/>
          <w:szCs w:val="24"/>
          <w:highlight w:val="none"/>
        </w:rPr>
      </w:pPr>
      <w:r>
        <w:rPr>
          <w:rFonts w:hint="eastAsia" w:ascii="宋体" w:hAnsi="宋体" w:eastAsia="宋体" w:cs="宋体"/>
          <w:highlight w:val="none"/>
        </w:rPr>
        <w:br w:type="page"/>
      </w:r>
      <w:r>
        <w:rPr>
          <w:rFonts w:hint="eastAsia" w:ascii="宋体" w:hAnsi="宋体" w:eastAsia="宋体" w:cs="宋体"/>
          <w:b/>
          <w:bCs/>
          <w:highlight w:val="none"/>
        </w:rPr>
        <w:t>附件1 具有独立承担民事责任的能力（企业法人应提供统一社会信用代码的营业执照；事业法人应提供事业单位法人证、组织机构代码证等证明文件；其他组织应提供合法证明文件；自然人提供身份证明文件）；</w:t>
      </w:r>
    </w:p>
    <w:p w14:paraId="4A79C33C">
      <w:pPr>
        <w:spacing w:line="360" w:lineRule="auto"/>
        <w:rPr>
          <w:rFonts w:hint="eastAsia" w:ascii="宋体" w:hAnsi="宋体" w:eastAsia="宋体" w:cs="宋体"/>
          <w:sz w:val="24"/>
          <w:highlight w:val="none"/>
        </w:rPr>
      </w:pPr>
    </w:p>
    <w:p w14:paraId="20F6E28B">
      <w:pPr>
        <w:spacing w:line="360" w:lineRule="auto"/>
        <w:rPr>
          <w:rFonts w:hint="eastAsia" w:ascii="宋体" w:hAnsi="宋体" w:eastAsia="宋体" w:cs="宋体"/>
          <w:sz w:val="24"/>
          <w:highlight w:val="none"/>
        </w:rPr>
      </w:pPr>
    </w:p>
    <w:p w14:paraId="4559892B">
      <w:pPr>
        <w:spacing w:line="360" w:lineRule="auto"/>
        <w:rPr>
          <w:rFonts w:hint="eastAsia" w:ascii="宋体" w:hAnsi="宋体" w:eastAsia="宋体" w:cs="宋体"/>
          <w:sz w:val="24"/>
          <w:highlight w:val="none"/>
        </w:rPr>
      </w:pPr>
    </w:p>
    <w:p w14:paraId="37503433">
      <w:pPr>
        <w:spacing w:line="360" w:lineRule="auto"/>
        <w:rPr>
          <w:rFonts w:hint="eastAsia" w:ascii="宋体" w:hAnsi="宋体" w:eastAsia="宋体" w:cs="宋体"/>
          <w:sz w:val="24"/>
          <w:highlight w:val="none"/>
        </w:rPr>
      </w:pPr>
    </w:p>
    <w:p w14:paraId="3BACE093">
      <w:pPr>
        <w:spacing w:line="360" w:lineRule="auto"/>
        <w:rPr>
          <w:rFonts w:hint="eastAsia" w:ascii="宋体" w:hAnsi="宋体" w:eastAsia="宋体" w:cs="宋体"/>
          <w:sz w:val="24"/>
          <w:highlight w:val="none"/>
        </w:rPr>
      </w:pPr>
    </w:p>
    <w:p w14:paraId="208FC1D3">
      <w:pPr>
        <w:spacing w:line="360" w:lineRule="auto"/>
        <w:rPr>
          <w:rFonts w:hint="eastAsia" w:ascii="宋体" w:hAnsi="宋体" w:eastAsia="宋体" w:cs="宋体"/>
          <w:sz w:val="24"/>
          <w:highlight w:val="none"/>
        </w:rPr>
      </w:pPr>
    </w:p>
    <w:p w14:paraId="613942EB">
      <w:pPr>
        <w:spacing w:line="360" w:lineRule="auto"/>
        <w:rPr>
          <w:rFonts w:hint="eastAsia" w:ascii="宋体" w:hAnsi="宋体" w:eastAsia="宋体" w:cs="宋体"/>
          <w:sz w:val="24"/>
          <w:highlight w:val="none"/>
        </w:rPr>
      </w:pPr>
    </w:p>
    <w:p w14:paraId="06011952">
      <w:pPr>
        <w:spacing w:line="360" w:lineRule="auto"/>
        <w:rPr>
          <w:rFonts w:hint="eastAsia" w:ascii="宋体" w:hAnsi="宋体" w:eastAsia="宋体" w:cs="宋体"/>
          <w:sz w:val="24"/>
          <w:highlight w:val="none"/>
        </w:rPr>
      </w:pPr>
    </w:p>
    <w:p w14:paraId="1088B655">
      <w:pPr>
        <w:spacing w:line="360" w:lineRule="auto"/>
        <w:rPr>
          <w:rFonts w:hint="eastAsia" w:ascii="宋体" w:hAnsi="宋体" w:eastAsia="宋体" w:cs="宋体"/>
          <w:sz w:val="24"/>
          <w:highlight w:val="none"/>
        </w:rPr>
      </w:pPr>
    </w:p>
    <w:p w14:paraId="026011F9">
      <w:pPr>
        <w:spacing w:line="360" w:lineRule="auto"/>
        <w:rPr>
          <w:rFonts w:hint="eastAsia" w:ascii="宋体" w:hAnsi="宋体" w:eastAsia="宋体" w:cs="宋体"/>
          <w:sz w:val="24"/>
          <w:highlight w:val="none"/>
        </w:rPr>
      </w:pPr>
    </w:p>
    <w:p w14:paraId="15318649">
      <w:pPr>
        <w:spacing w:line="360" w:lineRule="auto"/>
        <w:rPr>
          <w:rFonts w:hint="eastAsia" w:ascii="宋体" w:hAnsi="宋体" w:eastAsia="宋体" w:cs="宋体"/>
          <w:sz w:val="24"/>
          <w:highlight w:val="none"/>
        </w:rPr>
      </w:pPr>
    </w:p>
    <w:p w14:paraId="02E08AAD">
      <w:pPr>
        <w:spacing w:line="360" w:lineRule="auto"/>
        <w:rPr>
          <w:rFonts w:hint="eastAsia" w:ascii="宋体" w:hAnsi="宋体" w:eastAsia="宋体" w:cs="宋体"/>
          <w:sz w:val="24"/>
          <w:highlight w:val="none"/>
        </w:rPr>
      </w:pPr>
    </w:p>
    <w:p w14:paraId="7E6ADFD6">
      <w:pPr>
        <w:spacing w:line="360" w:lineRule="auto"/>
        <w:rPr>
          <w:rFonts w:hint="eastAsia" w:ascii="宋体" w:hAnsi="宋体" w:eastAsia="宋体" w:cs="宋体"/>
          <w:sz w:val="24"/>
          <w:highlight w:val="none"/>
        </w:rPr>
      </w:pPr>
    </w:p>
    <w:p w14:paraId="522AD7A2">
      <w:pPr>
        <w:spacing w:line="360" w:lineRule="auto"/>
        <w:rPr>
          <w:rFonts w:hint="eastAsia" w:ascii="宋体" w:hAnsi="宋体" w:eastAsia="宋体" w:cs="宋体"/>
          <w:sz w:val="24"/>
          <w:highlight w:val="none"/>
        </w:rPr>
      </w:pPr>
    </w:p>
    <w:p w14:paraId="25A90086">
      <w:pPr>
        <w:spacing w:line="360" w:lineRule="auto"/>
        <w:rPr>
          <w:rFonts w:hint="eastAsia" w:ascii="宋体" w:hAnsi="宋体" w:eastAsia="宋体" w:cs="宋体"/>
          <w:sz w:val="24"/>
          <w:highlight w:val="none"/>
        </w:rPr>
      </w:pPr>
    </w:p>
    <w:p w14:paraId="2AED5E41">
      <w:pPr>
        <w:spacing w:line="360" w:lineRule="auto"/>
        <w:rPr>
          <w:rFonts w:hint="eastAsia" w:ascii="宋体" w:hAnsi="宋体" w:eastAsia="宋体" w:cs="宋体"/>
          <w:sz w:val="24"/>
          <w:highlight w:val="none"/>
        </w:rPr>
      </w:pPr>
    </w:p>
    <w:p w14:paraId="7F9A808B">
      <w:pPr>
        <w:spacing w:line="360" w:lineRule="auto"/>
        <w:rPr>
          <w:rFonts w:hint="eastAsia" w:ascii="宋体" w:hAnsi="宋体" w:eastAsia="宋体" w:cs="宋体"/>
          <w:sz w:val="24"/>
          <w:highlight w:val="none"/>
        </w:rPr>
      </w:pPr>
    </w:p>
    <w:p w14:paraId="0FE1687E">
      <w:pPr>
        <w:pStyle w:val="4"/>
        <w:rPr>
          <w:rFonts w:hint="eastAsia" w:ascii="宋体" w:hAnsi="宋体" w:eastAsia="宋体" w:cs="宋体"/>
          <w:highlight w:val="none"/>
        </w:rPr>
      </w:pPr>
    </w:p>
    <w:p w14:paraId="1D924F5E">
      <w:pPr>
        <w:spacing w:line="360" w:lineRule="auto"/>
        <w:rPr>
          <w:rFonts w:hint="eastAsia" w:ascii="宋体" w:hAnsi="宋体" w:eastAsia="宋体" w:cs="宋体"/>
          <w:sz w:val="24"/>
          <w:highlight w:val="none"/>
        </w:rPr>
      </w:pPr>
    </w:p>
    <w:p w14:paraId="193CF960">
      <w:pPr>
        <w:spacing w:line="360" w:lineRule="auto"/>
        <w:rPr>
          <w:rFonts w:hint="eastAsia" w:ascii="宋体" w:hAnsi="宋体" w:eastAsia="宋体" w:cs="宋体"/>
          <w:sz w:val="24"/>
          <w:highlight w:val="none"/>
        </w:rPr>
      </w:pPr>
      <w:bookmarkStart w:id="1" w:name="_Toc24657"/>
      <w:bookmarkStart w:id="2" w:name="_Toc11646"/>
      <w:bookmarkStart w:id="3" w:name="_Toc24599"/>
      <w:r>
        <w:rPr>
          <w:rFonts w:hint="eastAsia" w:ascii="宋体" w:hAnsi="宋体" w:eastAsia="宋体" w:cs="宋体"/>
          <w:b/>
          <w:bCs/>
          <w:sz w:val="24"/>
          <w:highlight w:val="none"/>
        </w:rPr>
        <w:br w:type="page"/>
      </w:r>
      <w:r>
        <w:rPr>
          <w:rFonts w:hint="eastAsia" w:ascii="宋体" w:hAnsi="宋体" w:eastAsia="宋体" w:cs="宋体"/>
          <w:b/>
          <w:bCs/>
          <w:sz w:val="24"/>
          <w:highlight w:val="none"/>
        </w:rPr>
        <w:t>附件2 法定代表人授权委托书</w:t>
      </w:r>
      <w:bookmarkEnd w:id="1"/>
      <w:bookmarkEnd w:id="2"/>
      <w:bookmarkEnd w:id="3"/>
    </w:p>
    <w:p w14:paraId="41794BA7">
      <w:pPr>
        <w:spacing w:line="360" w:lineRule="auto"/>
        <w:rPr>
          <w:rFonts w:hint="eastAsia" w:ascii="宋体" w:hAnsi="宋体" w:eastAsia="宋体" w:cs="宋体"/>
          <w:sz w:val="24"/>
          <w:highlight w:val="none"/>
        </w:rPr>
      </w:pPr>
    </w:p>
    <w:p w14:paraId="5472F8A2">
      <w:pPr>
        <w:tabs>
          <w:tab w:val="left" w:pos="8820"/>
        </w:tabs>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本授权委托书声明：我</w:t>
      </w: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系注册于</w:t>
      </w:r>
      <w:r>
        <w:rPr>
          <w:rFonts w:hint="eastAsia" w:ascii="宋体" w:hAnsi="宋体" w:eastAsia="宋体" w:cs="宋体"/>
          <w:sz w:val="24"/>
          <w:highlight w:val="none"/>
          <w:u w:val="single"/>
        </w:rPr>
        <w:t xml:space="preserve">  （供应商地址）  </w:t>
      </w:r>
      <w:r>
        <w:rPr>
          <w:rFonts w:hint="eastAsia" w:ascii="宋体" w:hAnsi="宋体" w:eastAsia="宋体" w:cs="宋体"/>
          <w:sz w:val="24"/>
          <w:highlight w:val="none"/>
        </w:rPr>
        <w:t>的</w:t>
      </w:r>
      <w:r>
        <w:rPr>
          <w:rFonts w:hint="eastAsia" w:ascii="宋体" w:hAnsi="宋体" w:eastAsia="宋体" w:cs="宋体"/>
          <w:sz w:val="24"/>
          <w:highlight w:val="none"/>
          <w:u w:val="single"/>
        </w:rPr>
        <w:t>（供应商名称）</w:t>
      </w:r>
      <w:r>
        <w:rPr>
          <w:rFonts w:hint="eastAsia" w:ascii="宋体" w:hAnsi="宋体" w:eastAsia="宋体" w:cs="宋体"/>
          <w:sz w:val="24"/>
          <w:highlight w:val="none"/>
        </w:rPr>
        <w:t>的法定代表人，现代表公司授权下面签字的</w:t>
      </w:r>
      <w:r>
        <w:rPr>
          <w:rFonts w:hint="eastAsia" w:ascii="宋体" w:hAnsi="宋体" w:eastAsia="宋体" w:cs="宋体"/>
          <w:sz w:val="24"/>
          <w:highlight w:val="none"/>
          <w:u w:val="single"/>
        </w:rPr>
        <w:t>（被授权人的姓名、职务）</w:t>
      </w:r>
      <w:r>
        <w:rPr>
          <w:rFonts w:hint="eastAsia" w:ascii="宋体" w:hAnsi="宋体" w:eastAsia="宋体" w:cs="宋体"/>
          <w:sz w:val="24"/>
          <w:highlight w:val="none"/>
        </w:rPr>
        <w:t>为我公司合法代理人，代表本公司参加</w:t>
      </w:r>
      <w:r>
        <w:rPr>
          <w:rFonts w:hint="eastAsia" w:ascii="宋体" w:hAnsi="宋体" w:eastAsia="宋体" w:cs="宋体"/>
          <w:sz w:val="24"/>
          <w:highlight w:val="none"/>
          <w:u w:val="single"/>
        </w:rPr>
        <w:t xml:space="preserve"> （项目名称） （项目编号） </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活动。代理人在本次投标中所签署的一切文件和处理的一切有关事物，我公司均予承认。</w:t>
      </w:r>
    </w:p>
    <w:p w14:paraId="6FB78725">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本授权有效期：自</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截止之日起90日历天；特此声明。</w:t>
      </w:r>
    </w:p>
    <w:p w14:paraId="3BB2C304">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DE2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19773D8">
            <w:pPr>
              <w:spacing w:line="360" w:lineRule="auto"/>
              <w:rPr>
                <w:rFonts w:hint="eastAsia" w:ascii="宋体" w:hAnsi="宋体" w:eastAsia="宋体" w:cs="宋体"/>
                <w:sz w:val="24"/>
                <w:highlight w:val="none"/>
              </w:rPr>
            </w:pPr>
          </w:p>
          <w:p w14:paraId="6DB88472">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法定代表人身份证复印件</w:t>
            </w:r>
          </w:p>
          <w:p w14:paraId="773E93A1">
            <w:pPr>
              <w:spacing w:line="360" w:lineRule="auto"/>
              <w:jc w:val="center"/>
              <w:rPr>
                <w:rFonts w:hint="eastAsia" w:ascii="宋体" w:hAnsi="宋体" w:eastAsia="宋体" w:cs="宋体"/>
                <w:sz w:val="24"/>
                <w:highlight w:val="none"/>
              </w:rPr>
            </w:pPr>
          </w:p>
          <w:p w14:paraId="1EC20B68">
            <w:pPr>
              <w:spacing w:line="360" w:lineRule="auto"/>
              <w:jc w:val="center"/>
              <w:rPr>
                <w:rFonts w:hint="eastAsia" w:ascii="宋体" w:hAnsi="宋体" w:eastAsia="宋体" w:cs="宋体"/>
                <w:sz w:val="24"/>
                <w:highlight w:val="none"/>
              </w:rPr>
            </w:pPr>
          </w:p>
          <w:p w14:paraId="3DA13DE6">
            <w:pPr>
              <w:spacing w:line="360" w:lineRule="auto"/>
              <w:jc w:val="center"/>
              <w:rPr>
                <w:rFonts w:hint="eastAsia" w:ascii="宋体" w:hAnsi="宋体" w:eastAsia="宋体" w:cs="宋体"/>
                <w:sz w:val="24"/>
                <w:highlight w:val="none"/>
              </w:rPr>
            </w:pPr>
          </w:p>
        </w:tc>
        <w:tc>
          <w:tcPr>
            <w:tcW w:w="4502" w:type="dxa"/>
            <w:noWrap w:val="0"/>
            <w:vAlign w:val="top"/>
          </w:tcPr>
          <w:p w14:paraId="413C17B8">
            <w:pPr>
              <w:spacing w:line="360" w:lineRule="auto"/>
              <w:rPr>
                <w:rFonts w:hint="eastAsia" w:ascii="宋体" w:hAnsi="宋体" w:eastAsia="宋体" w:cs="宋体"/>
                <w:sz w:val="24"/>
                <w:highlight w:val="none"/>
              </w:rPr>
            </w:pPr>
          </w:p>
          <w:p w14:paraId="057091FA">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授权代表身份证复印件</w:t>
            </w:r>
          </w:p>
          <w:p w14:paraId="2F81611A">
            <w:pPr>
              <w:spacing w:line="360" w:lineRule="auto"/>
              <w:jc w:val="center"/>
              <w:rPr>
                <w:rFonts w:hint="eastAsia" w:ascii="宋体" w:hAnsi="宋体" w:eastAsia="宋体" w:cs="宋体"/>
                <w:sz w:val="24"/>
                <w:highlight w:val="none"/>
              </w:rPr>
            </w:pPr>
          </w:p>
          <w:p w14:paraId="11608B47">
            <w:pPr>
              <w:spacing w:line="360" w:lineRule="auto"/>
              <w:jc w:val="center"/>
              <w:rPr>
                <w:rFonts w:hint="eastAsia" w:ascii="宋体" w:hAnsi="宋体" w:eastAsia="宋体" w:cs="宋体"/>
                <w:sz w:val="24"/>
                <w:highlight w:val="none"/>
              </w:rPr>
            </w:pPr>
          </w:p>
          <w:p w14:paraId="2B3EEB41">
            <w:pPr>
              <w:spacing w:line="360" w:lineRule="auto"/>
              <w:jc w:val="center"/>
              <w:rPr>
                <w:rFonts w:hint="eastAsia" w:ascii="宋体" w:hAnsi="宋体" w:eastAsia="宋体" w:cs="宋体"/>
                <w:sz w:val="24"/>
                <w:highlight w:val="none"/>
              </w:rPr>
            </w:pPr>
          </w:p>
        </w:tc>
      </w:tr>
    </w:tbl>
    <w:p w14:paraId="7014E292">
      <w:pPr>
        <w:spacing w:line="360" w:lineRule="auto"/>
        <w:rPr>
          <w:rFonts w:hint="eastAsia" w:ascii="宋体" w:hAnsi="宋体" w:eastAsia="宋体" w:cs="宋体"/>
          <w:sz w:val="24"/>
          <w:highlight w:val="none"/>
        </w:rPr>
      </w:pPr>
    </w:p>
    <w:p w14:paraId="64E13F6C">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924D287">
      <w:pPr>
        <w:spacing w:line="360" w:lineRule="auto"/>
        <w:jc w:val="right"/>
        <w:rPr>
          <w:rFonts w:hint="eastAsia" w:ascii="宋体" w:hAnsi="宋体" w:eastAsia="宋体" w:cs="宋体"/>
          <w:sz w:val="24"/>
          <w:highlight w:val="none"/>
        </w:rPr>
      </w:pPr>
    </w:p>
    <w:p w14:paraId="227E4BF4">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（公章）</w:t>
      </w:r>
    </w:p>
    <w:p w14:paraId="612136BA">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w:t>
      </w:r>
      <w:bookmarkStart w:id="17" w:name="_GoBack"/>
      <w:bookmarkEnd w:id="17"/>
      <w:r>
        <w:rPr>
          <w:rFonts w:hint="eastAsia" w:ascii="宋体" w:hAnsi="宋体" w:eastAsia="宋体" w:cs="宋体"/>
          <w:sz w:val="24"/>
          <w:highlight w:val="none"/>
          <w:u w:val="single"/>
        </w:rPr>
        <w:t xml:space="preserve">            （签字或盖章）</w:t>
      </w:r>
    </w:p>
    <w:p w14:paraId="4E23FEC9">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被授权代表：</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（签字或盖章）</w:t>
      </w:r>
    </w:p>
    <w:p w14:paraId="793291F5">
      <w:pPr>
        <w:spacing w:line="360" w:lineRule="auto"/>
        <w:jc w:val="center"/>
        <w:rPr>
          <w:rFonts w:hint="eastAsia" w:ascii="宋体" w:hAnsi="宋体" w:eastAsia="宋体" w:cs="宋体"/>
          <w:sz w:val="24"/>
          <w:highlight w:val="none"/>
          <w:u w:val="single"/>
        </w:rPr>
      </w:pPr>
      <w:r>
        <w:rPr>
          <w:rFonts w:hint="eastAsia" w:ascii="宋体" w:hAnsi="宋体" w:eastAsia="宋体" w:cs="宋体"/>
          <w:sz w:val="24"/>
          <w:highlight w:val="none"/>
        </w:rPr>
        <w:t xml:space="preserve">                日期：</w:t>
      </w:r>
      <w:r>
        <w:rPr>
          <w:rFonts w:hint="eastAsia" w:ascii="宋体" w:hAnsi="宋体" w:eastAsia="宋体" w:cs="宋体"/>
          <w:sz w:val="24"/>
          <w:highlight w:val="none"/>
          <w:u w:val="single"/>
        </w:rPr>
        <w:t xml:space="preserve">      年     月     日</w:t>
      </w:r>
    </w:p>
    <w:p w14:paraId="4D0BEC16">
      <w:pPr>
        <w:pStyle w:val="4"/>
        <w:rPr>
          <w:rFonts w:hint="eastAsia" w:ascii="宋体" w:hAnsi="宋体" w:eastAsia="宋体" w:cs="宋体"/>
          <w:highlight w:val="none"/>
        </w:rPr>
      </w:pPr>
    </w:p>
    <w:p w14:paraId="39E9A86F">
      <w:pPr>
        <w:spacing w:line="360" w:lineRule="auto"/>
        <w:rPr>
          <w:rFonts w:hint="eastAsia" w:ascii="宋体" w:hAnsi="宋体" w:eastAsia="宋体" w:cs="宋体"/>
          <w:sz w:val="24"/>
          <w:highlight w:val="none"/>
        </w:rPr>
      </w:pPr>
    </w:p>
    <w:p w14:paraId="3CB2FCC0">
      <w:pPr>
        <w:spacing w:line="360" w:lineRule="auto"/>
        <w:rPr>
          <w:rFonts w:hint="eastAsia" w:ascii="宋体" w:hAnsi="宋体" w:eastAsia="宋体" w:cs="宋体"/>
          <w:sz w:val="24"/>
          <w:highlight w:val="none"/>
        </w:rPr>
      </w:pPr>
    </w:p>
    <w:p w14:paraId="7D24941C">
      <w:pPr>
        <w:spacing w:line="360" w:lineRule="auto"/>
        <w:rPr>
          <w:rFonts w:hint="eastAsia" w:ascii="宋体" w:hAnsi="宋体" w:eastAsia="宋体" w:cs="宋体"/>
          <w:b/>
          <w:bCs/>
          <w:sz w:val="24"/>
          <w:highlight w:val="none"/>
        </w:rPr>
      </w:pPr>
      <w:bookmarkStart w:id="4" w:name="_Toc332805616"/>
      <w:bookmarkStart w:id="5" w:name="_Toc332805171"/>
    </w:p>
    <w:p w14:paraId="2F3F9618">
      <w:pPr>
        <w:pStyle w:val="13"/>
        <w:rPr>
          <w:rFonts w:hint="eastAsia" w:ascii="宋体" w:hAnsi="宋体" w:eastAsia="宋体" w:cs="宋体"/>
          <w:highlight w:val="none"/>
        </w:rPr>
      </w:pPr>
    </w:p>
    <w:p w14:paraId="1937D36A">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附件3供应商财务状况证明文件</w:t>
      </w:r>
      <w:bookmarkEnd w:id="4"/>
      <w:bookmarkEnd w:id="5"/>
    </w:p>
    <w:p w14:paraId="20336C27">
      <w:pPr>
        <w:tabs>
          <w:tab w:val="left" w:pos="5580"/>
        </w:tabs>
        <w:spacing w:before="120" w:line="312"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说明：</w:t>
      </w:r>
    </w:p>
    <w:p w14:paraId="781CCFB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具有良好的商业信誉和健全的财务会计制度，提供2024年度</w:t>
      </w:r>
      <w:r>
        <w:rPr>
          <w:rFonts w:hint="eastAsia" w:ascii="宋体" w:hAnsi="宋体" w:eastAsia="宋体" w:cs="宋体"/>
          <w:sz w:val="24"/>
          <w:highlight w:val="none"/>
          <w:lang w:eastAsia="zh-CN"/>
        </w:rPr>
        <w:t>或</w:t>
      </w:r>
      <w:r>
        <w:rPr>
          <w:rFonts w:hint="eastAsia" w:ascii="宋体" w:hAnsi="宋体" w:eastAsia="宋体" w:cs="宋体"/>
          <w:sz w:val="24"/>
          <w:highlight w:val="none"/>
          <w:lang w:val="en-US" w:eastAsia="zh-CN"/>
        </w:rPr>
        <w:t>2025年度</w:t>
      </w:r>
      <w:r>
        <w:rPr>
          <w:rFonts w:hint="eastAsia" w:ascii="宋体" w:hAnsi="宋体" w:eastAsia="宋体" w:cs="宋体"/>
          <w:sz w:val="24"/>
          <w:highlight w:val="none"/>
        </w:rPr>
        <w:t>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425FB657">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6" w:name="_Toc332805617"/>
      <w:bookmarkStart w:id="7" w:name="_Toc332805172"/>
    </w:p>
    <w:p w14:paraId="3510D423">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附件4社会保障资金缴纳记录证明文件</w:t>
      </w:r>
      <w:bookmarkEnd w:id="6"/>
      <w:bookmarkEnd w:id="7"/>
    </w:p>
    <w:p w14:paraId="4A06201E">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6386B0F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1、供应商须依法缴纳社会保障资金，须提供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eastAsia="宋体"/>
          <w:lang w:val="en-US" w:eastAsia="zh-CN"/>
        </w:rPr>
        <w:t>1</w:t>
      </w:r>
      <w:r>
        <w:rPr>
          <w:rFonts w:hint="eastAsia"/>
          <w:lang w:val="en-US" w:eastAsia="zh-CN"/>
        </w:rPr>
        <w:t>个</w:t>
      </w:r>
      <w:r>
        <w:t>月</w:t>
      </w:r>
      <w:r>
        <w:rPr>
          <w:rFonts w:hint="eastAsia" w:ascii="宋体" w:hAnsi="宋体" w:eastAsia="宋体" w:cs="宋体"/>
          <w:sz w:val="24"/>
          <w:highlight w:val="none"/>
        </w:rPr>
        <w:t>的社会保障资金缴纳记录复印件并加盖供应商单位公章，自行编写无效。依法不需要缴纳社会保障资金的供应商提供相应证明文件证明依法不需要缴纳社会保障资金；</w:t>
      </w:r>
    </w:p>
    <w:p w14:paraId="7E861A1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4DC4B31B">
      <w:pPr>
        <w:spacing w:line="360" w:lineRule="auto"/>
        <w:rPr>
          <w:rFonts w:hint="eastAsia" w:ascii="宋体" w:hAnsi="宋体" w:eastAsia="宋体" w:cs="宋体"/>
          <w:sz w:val="24"/>
          <w:highlight w:val="none"/>
        </w:rPr>
      </w:pPr>
    </w:p>
    <w:p w14:paraId="1C38B1CF">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10" w:name="_Toc332805173"/>
      <w:bookmarkStart w:id="11" w:name="_Toc332805618"/>
    </w:p>
    <w:p w14:paraId="1C1C1B0E">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附件5 依法缴纳税收记录证明文件</w:t>
      </w:r>
      <w:bookmarkEnd w:id="10"/>
      <w:bookmarkEnd w:id="11"/>
    </w:p>
    <w:p w14:paraId="083A325B">
      <w:pPr>
        <w:spacing w:line="360" w:lineRule="auto"/>
        <w:rPr>
          <w:rFonts w:hint="eastAsia" w:ascii="宋体" w:hAnsi="宋体" w:eastAsia="宋体" w:cs="宋体"/>
          <w:sz w:val="24"/>
          <w:highlight w:val="none"/>
        </w:rPr>
      </w:pPr>
    </w:p>
    <w:p w14:paraId="1C621A55">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1329DF7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ascii="宋体" w:hAnsi="宋体" w:eastAsia="宋体" w:cs="宋体"/>
          <w:sz w:val="24"/>
          <w:highlight w:val="none"/>
          <w:lang w:val="en-US" w:eastAsia="zh-CN"/>
        </w:rPr>
        <w:t>1个</w:t>
      </w:r>
      <w:r>
        <w:rPr>
          <w:rFonts w:hint="eastAsia" w:ascii="宋体" w:hAnsi="宋体" w:eastAsia="宋体" w:cs="宋体"/>
          <w:sz w:val="24"/>
          <w:highlight w:val="none"/>
        </w:rPr>
        <w:t>月的依法缴纳税收记录。依法免税的供应商提供相应文件证明其依法免税。</w:t>
      </w:r>
    </w:p>
    <w:p w14:paraId="7A2D35C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2、国家、地方工商管理部门或者其他相关管理部门对企业纳税有特别规定的，须提供相关政策性文件复印件和供应商满足政策文件规定的证明文件。</w:t>
      </w:r>
    </w:p>
    <w:p w14:paraId="61CB987D">
      <w:pPr>
        <w:spacing w:line="360" w:lineRule="auto"/>
        <w:rPr>
          <w:rFonts w:hint="eastAsia" w:ascii="宋体" w:hAnsi="宋体" w:eastAsia="宋体" w:cs="宋体"/>
          <w:sz w:val="24"/>
          <w:highlight w:val="none"/>
        </w:rPr>
      </w:pPr>
    </w:p>
    <w:p w14:paraId="4CF4B410">
      <w:pPr>
        <w:spacing w:line="360" w:lineRule="auto"/>
        <w:rPr>
          <w:rFonts w:hint="eastAsia" w:ascii="宋体" w:hAnsi="宋体" w:eastAsia="宋体" w:cs="宋体"/>
          <w:sz w:val="24"/>
          <w:highlight w:val="none"/>
        </w:rPr>
      </w:pPr>
    </w:p>
    <w:p w14:paraId="591A8C11">
      <w:pPr>
        <w:spacing w:line="360" w:lineRule="auto"/>
        <w:rPr>
          <w:rFonts w:hint="eastAsia" w:ascii="宋体" w:hAnsi="宋体" w:eastAsia="宋体" w:cs="宋体"/>
          <w:sz w:val="24"/>
          <w:highlight w:val="none"/>
        </w:rPr>
      </w:pPr>
    </w:p>
    <w:p w14:paraId="1720C460">
      <w:pPr>
        <w:spacing w:line="360" w:lineRule="auto"/>
        <w:rPr>
          <w:rFonts w:hint="eastAsia" w:ascii="宋体" w:hAnsi="宋体" w:eastAsia="宋体" w:cs="宋体"/>
          <w:sz w:val="24"/>
          <w:highlight w:val="none"/>
        </w:rPr>
      </w:pPr>
    </w:p>
    <w:p w14:paraId="4C41304E">
      <w:pPr>
        <w:spacing w:line="360" w:lineRule="auto"/>
        <w:rPr>
          <w:rFonts w:hint="eastAsia" w:ascii="宋体" w:hAnsi="宋体" w:eastAsia="宋体" w:cs="宋体"/>
          <w:sz w:val="24"/>
          <w:highlight w:val="none"/>
        </w:rPr>
      </w:pPr>
    </w:p>
    <w:p w14:paraId="39548839">
      <w:pPr>
        <w:spacing w:line="360" w:lineRule="auto"/>
        <w:rPr>
          <w:rFonts w:hint="eastAsia" w:ascii="宋体" w:hAnsi="宋体" w:eastAsia="宋体" w:cs="宋体"/>
          <w:sz w:val="24"/>
          <w:highlight w:val="none"/>
        </w:rPr>
      </w:pPr>
    </w:p>
    <w:p w14:paraId="2E441A49">
      <w:pPr>
        <w:spacing w:line="360" w:lineRule="auto"/>
        <w:rPr>
          <w:rFonts w:hint="eastAsia" w:ascii="宋体" w:hAnsi="宋体" w:eastAsia="宋体" w:cs="宋体"/>
          <w:sz w:val="24"/>
          <w:highlight w:val="none"/>
        </w:rPr>
      </w:pPr>
    </w:p>
    <w:p w14:paraId="04480DFA">
      <w:pPr>
        <w:spacing w:line="360" w:lineRule="auto"/>
        <w:rPr>
          <w:rFonts w:hint="eastAsia" w:ascii="宋体" w:hAnsi="宋体" w:eastAsia="宋体" w:cs="宋体"/>
          <w:sz w:val="24"/>
          <w:highlight w:val="none"/>
        </w:rPr>
      </w:pPr>
    </w:p>
    <w:p w14:paraId="79227580">
      <w:pPr>
        <w:spacing w:line="360" w:lineRule="auto"/>
        <w:rPr>
          <w:rFonts w:hint="eastAsia" w:ascii="宋体" w:hAnsi="宋体" w:eastAsia="宋体" w:cs="宋体"/>
          <w:sz w:val="24"/>
          <w:highlight w:val="none"/>
        </w:rPr>
      </w:pPr>
    </w:p>
    <w:p w14:paraId="21B27355">
      <w:pPr>
        <w:spacing w:line="360" w:lineRule="auto"/>
        <w:rPr>
          <w:rFonts w:hint="eastAsia" w:ascii="宋体" w:hAnsi="宋体" w:eastAsia="宋体" w:cs="宋体"/>
          <w:sz w:val="24"/>
          <w:highlight w:val="none"/>
        </w:rPr>
      </w:pPr>
    </w:p>
    <w:p w14:paraId="6163EF6D">
      <w:pPr>
        <w:spacing w:line="360" w:lineRule="auto"/>
        <w:rPr>
          <w:rFonts w:hint="eastAsia" w:ascii="宋体" w:hAnsi="宋体" w:eastAsia="宋体" w:cs="宋体"/>
          <w:sz w:val="24"/>
          <w:highlight w:val="none"/>
        </w:rPr>
      </w:pPr>
    </w:p>
    <w:p w14:paraId="4FD28337">
      <w:pPr>
        <w:spacing w:line="360" w:lineRule="auto"/>
        <w:rPr>
          <w:rFonts w:hint="eastAsia" w:ascii="宋体" w:hAnsi="宋体" w:eastAsia="宋体" w:cs="宋体"/>
          <w:sz w:val="24"/>
          <w:highlight w:val="none"/>
        </w:rPr>
      </w:pPr>
    </w:p>
    <w:p w14:paraId="23990F0F">
      <w:pPr>
        <w:spacing w:line="360" w:lineRule="auto"/>
        <w:rPr>
          <w:rFonts w:hint="eastAsia" w:ascii="宋体" w:hAnsi="宋体" w:eastAsia="宋体" w:cs="宋体"/>
          <w:sz w:val="24"/>
          <w:highlight w:val="none"/>
        </w:rPr>
      </w:pPr>
    </w:p>
    <w:p w14:paraId="43B70510">
      <w:pPr>
        <w:spacing w:line="360" w:lineRule="auto"/>
        <w:rPr>
          <w:rFonts w:hint="eastAsia" w:ascii="宋体" w:hAnsi="宋体" w:eastAsia="宋体" w:cs="宋体"/>
          <w:sz w:val="24"/>
          <w:highlight w:val="none"/>
        </w:rPr>
      </w:pPr>
    </w:p>
    <w:p w14:paraId="5440AA95">
      <w:pPr>
        <w:spacing w:line="360" w:lineRule="auto"/>
        <w:rPr>
          <w:rFonts w:hint="eastAsia" w:ascii="宋体" w:hAnsi="宋体" w:eastAsia="宋体" w:cs="宋体"/>
          <w:sz w:val="24"/>
          <w:highlight w:val="none"/>
        </w:rPr>
      </w:pPr>
    </w:p>
    <w:p w14:paraId="2A6C5920">
      <w:pPr>
        <w:pStyle w:val="4"/>
        <w:rPr>
          <w:rFonts w:hint="eastAsia" w:ascii="宋体" w:hAnsi="宋体" w:eastAsia="宋体" w:cs="宋体"/>
          <w:sz w:val="24"/>
          <w:szCs w:val="24"/>
          <w:highlight w:val="none"/>
        </w:rPr>
      </w:pPr>
    </w:p>
    <w:p w14:paraId="2D21442D">
      <w:pPr>
        <w:rPr>
          <w:rFonts w:hint="eastAsia" w:ascii="宋体" w:hAnsi="宋体" w:eastAsia="宋体" w:cs="宋体"/>
          <w:sz w:val="24"/>
          <w:highlight w:val="none"/>
        </w:rPr>
      </w:pPr>
    </w:p>
    <w:p w14:paraId="4684310D">
      <w:pPr>
        <w:pStyle w:val="4"/>
        <w:rPr>
          <w:rFonts w:hint="eastAsia" w:ascii="宋体" w:hAnsi="宋体" w:eastAsia="宋体" w:cs="宋体"/>
          <w:highlight w:val="none"/>
        </w:rPr>
      </w:pPr>
    </w:p>
    <w:p w14:paraId="38D44175">
      <w:pPr>
        <w:spacing w:line="360" w:lineRule="auto"/>
        <w:rPr>
          <w:rFonts w:hint="eastAsia" w:ascii="宋体" w:hAnsi="宋体" w:eastAsia="宋体" w:cs="宋体"/>
          <w:sz w:val="24"/>
          <w:highlight w:val="none"/>
        </w:rPr>
      </w:pPr>
    </w:p>
    <w:p w14:paraId="3ACEB79C">
      <w:pPr>
        <w:spacing w:line="360" w:lineRule="auto"/>
        <w:rPr>
          <w:rFonts w:hint="eastAsia" w:ascii="宋体" w:hAnsi="宋体" w:eastAsia="宋体" w:cs="宋体"/>
          <w:sz w:val="24"/>
          <w:highlight w:val="none"/>
        </w:rPr>
      </w:pPr>
    </w:p>
    <w:p w14:paraId="6DF2DF59">
      <w:pPr>
        <w:spacing w:line="360" w:lineRule="auto"/>
        <w:rPr>
          <w:rFonts w:hint="eastAsia" w:ascii="宋体" w:hAnsi="宋体" w:eastAsia="宋体" w:cs="宋体"/>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0BFC4DB9">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附件6参加本次政府采购活动前三年内，在经营活动中没有重大违法记录的书面声明</w:t>
      </w:r>
    </w:p>
    <w:p w14:paraId="2A645EC3">
      <w:pPr>
        <w:spacing w:line="360" w:lineRule="auto"/>
        <w:rPr>
          <w:rFonts w:hint="eastAsia" w:ascii="宋体" w:hAnsi="宋体" w:eastAsia="宋体" w:cs="宋体"/>
          <w:sz w:val="24"/>
          <w:highlight w:val="none"/>
        </w:rPr>
      </w:pPr>
    </w:p>
    <w:p w14:paraId="0EE769E2">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（采购人名称） </w:t>
      </w:r>
    </w:p>
    <w:p w14:paraId="49847F58">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i/>
          <w:iCs/>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）的投标供应商，在此郑重声明： </w:t>
      </w:r>
    </w:p>
    <w:p w14:paraId="0C078DC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1、在参加本次政府采购活动前3年内的经营活动中</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2D50FDB">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2、我方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（填“未被列入”或“被列入”）失信被执行人名单。</w:t>
      </w:r>
    </w:p>
    <w:p w14:paraId="5BF7E3E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3、我方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（填“未被列入”或“被列入”）重大税收违法案件当事人名单。 </w:t>
      </w:r>
    </w:p>
    <w:p w14:paraId="74954112">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4、我方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（填“未被列入”或“被列入”）政府采购严重违法失信行为记录名单。 </w:t>
      </w:r>
    </w:p>
    <w:p w14:paraId="7C08E323">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 xml:space="preserve">如有不实，我方将无条件地退出本项目的采购活动，并遵照《中华人民共和国政府采购法》有关“提供虚假材料的规定”接受处罚。 </w:t>
      </w:r>
    </w:p>
    <w:p w14:paraId="42706628">
      <w:pPr>
        <w:spacing w:line="480" w:lineRule="auto"/>
        <w:ind w:firstLine="420" w:firstLineChars="20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特此声明。</w:t>
      </w:r>
    </w:p>
    <w:p w14:paraId="37B0353F">
      <w:pPr>
        <w:pStyle w:val="5"/>
        <w:rPr>
          <w:rFonts w:hint="eastAsia" w:ascii="宋体" w:hAnsi="宋体" w:eastAsia="宋体" w:cs="宋体"/>
          <w:szCs w:val="24"/>
          <w:highlight w:val="none"/>
          <w:shd w:val="clear" w:color="auto" w:fill="FFFFFF"/>
        </w:rPr>
      </w:pPr>
    </w:p>
    <w:p w14:paraId="6E50C9BE">
      <w:pPr>
        <w:pStyle w:val="5"/>
        <w:rPr>
          <w:rFonts w:hint="eastAsia" w:ascii="宋体" w:hAnsi="宋体" w:eastAsia="宋体" w:cs="宋体"/>
          <w:szCs w:val="24"/>
          <w:highlight w:val="none"/>
          <w:shd w:val="clear" w:color="auto" w:fill="FFFFFF"/>
        </w:rPr>
      </w:pPr>
    </w:p>
    <w:p w14:paraId="78182BF8">
      <w:pPr>
        <w:spacing w:line="360" w:lineRule="auto"/>
        <w:rPr>
          <w:rFonts w:hint="eastAsia" w:ascii="宋体" w:hAnsi="宋体" w:eastAsia="宋体" w:cs="宋体"/>
          <w:sz w:val="24"/>
          <w:highlight w:val="none"/>
        </w:rPr>
      </w:pPr>
    </w:p>
    <w:p w14:paraId="146B413D">
      <w:pPr>
        <w:spacing w:line="360" w:lineRule="auto"/>
        <w:rPr>
          <w:rFonts w:hint="eastAsia" w:ascii="宋体" w:hAnsi="宋体" w:eastAsia="宋体" w:cs="宋体"/>
          <w:sz w:val="24"/>
          <w:highlight w:val="none"/>
        </w:rPr>
      </w:pPr>
    </w:p>
    <w:p w14:paraId="21642AB7">
      <w:pPr>
        <w:spacing w:line="360" w:lineRule="auto"/>
        <w:rPr>
          <w:rFonts w:hint="eastAsia" w:ascii="宋体" w:hAnsi="宋体" w:eastAsia="宋体" w:cs="宋体"/>
          <w:sz w:val="24"/>
          <w:highlight w:val="none"/>
        </w:rPr>
      </w:pPr>
    </w:p>
    <w:p w14:paraId="6947D8FF">
      <w:pPr>
        <w:pStyle w:val="9"/>
        <w:spacing w:before="120" w:beforeLines="50" w:beforeAutospacing="0" w:after="240" w:afterLines="100" w:afterAutospacing="0" w:line="360" w:lineRule="auto"/>
        <w:jc w:val="right"/>
        <w:rPr>
          <w:rFonts w:hint="eastAsia" w:ascii="宋体" w:hAnsi="宋体" w:eastAsia="宋体" w:cs="宋体"/>
          <w:szCs w:val="24"/>
          <w:highlight w:val="none"/>
          <w:u w:val="singl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（盖章）</w:t>
      </w:r>
    </w:p>
    <w:p w14:paraId="3F53B19F">
      <w:pPr>
        <w:pStyle w:val="9"/>
        <w:spacing w:before="120" w:beforeLines="50" w:beforeAutospacing="0" w:after="240" w:afterLines="100" w:afterAutospacing="0" w:line="360" w:lineRule="auto"/>
        <w:jc w:val="right"/>
        <w:rPr>
          <w:rFonts w:hint="eastAsia" w:ascii="宋体" w:hAnsi="宋体" w:eastAsia="宋体" w:cs="宋体"/>
          <w:szCs w:val="24"/>
          <w:highlight w:val="none"/>
        </w:rPr>
      </w:pPr>
      <w:r>
        <w:rPr>
          <w:rFonts w:hint="eastAsia" w:ascii="宋体" w:hAnsi="宋体" w:eastAsia="宋体" w:cs="宋体"/>
          <w:szCs w:val="24"/>
          <w:highlight w:val="none"/>
        </w:rPr>
        <w:t>法定代表人或</w:t>
      </w:r>
      <w:r>
        <w:rPr>
          <w:rFonts w:hint="eastAsia" w:ascii="宋体" w:hAnsi="宋体" w:eastAsia="宋体" w:cs="宋体"/>
          <w:kern w:val="1"/>
          <w:sz w:val="24"/>
          <w:szCs w:val="24"/>
          <w:highlight w:val="none"/>
        </w:rPr>
        <w:t>被授权代表</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（签字或盖章）</w:t>
      </w:r>
    </w:p>
    <w:p w14:paraId="337B5AB1">
      <w:pPr>
        <w:pStyle w:val="9"/>
        <w:spacing w:before="120" w:beforeLines="50" w:beforeAutospacing="0" w:after="240" w:afterLines="100" w:afterAutospacing="0" w:line="360" w:lineRule="auto"/>
        <w:ind w:right="420"/>
        <w:jc w:val="right"/>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rPr>
        <w:t xml:space="preserve">年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94E9E30">
      <w:pPr>
        <w:spacing w:line="360" w:lineRule="auto"/>
        <w:rPr>
          <w:rFonts w:hint="eastAsia" w:ascii="宋体" w:hAnsi="宋体" w:eastAsia="宋体" w:cs="宋体"/>
          <w:sz w:val="24"/>
          <w:highlight w:val="none"/>
        </w:rPr>
      </w:pPr>
    </w:p>
    <w:p w14:paraId="06D6FCE2">
      <w:pPr>
        <w:pStyle w:val="4"/>
        <w:rPr>
          <w:rFonts w:hint="eastAsia" w:ascii="宋体" w:hAnsi="宋体" w:eastAsia="宋体" w:cs="宋体"/>
          <w:sz w:val="24"/>
          <w:szCs w:val="24"/>
          <w:highlight w:val="none"/>
        </w:rPr>
      </w:pPr>
    </w:p>
    <w:p w14:paraId="3135DE30">
      <w:pPr>
        <w:rPr>
          <w:rFonts w:hint="eastAsia" w:ascii="宋体" w:hAnsi="宋体" w:eastAsia="宋体" w:cs="宋体"/>
          <w:sz w:val="24"/>
          <w:highlight w:val="none"/>
        </w:rPr>
      </w:pPr>
    </w:p>
    <w:p w14:paraId="47A0DFD5">
      <w:pPr>
        <w:pStyle w:val="5"/>
        <w:rPr>
          <w:rFonts w:hint="eastAsia" w:ascii="宋体" w:hAnsi="宋体" w:eastAsia="宋体" w:cs="宋体"/>
          <w:highlight w:val="none"/>
        </w:rPr>
      </w:pPr>
    </w:p>
    <w:p w14:paraId="0EF0392F">
      <w:pPr>
        <w:pStyle w:val="5"/>
        <w:rPr>
          <w:rFonts w:hint="eastAsia" w:ascii="宋体" w:hAnsi="宋体" w:eastAsia="宋体" w:cs="宋体"/>
          <w:highlight w:val="none"/>
        </w:rPr>
      </w:pPr>
    </w:p>
    <w:p w14:paraId="2E0B67CD">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附件7 供应商具有履行本合同所必需的专业技术能力的说明及承诺（参考格式）</w:t>
      </w:r>
    </w:p>
    <w:p w14:paraId="11F70338">
      <w:pPr>
        <w:spacing w:line="360" w:lineRule="auto"/>
        <w:rPr>
          <w:rFonts w:hint="eastAsia" w:ascii="宋体" w:hAnsi="宋体" w:eastAsia="宋体" w:cs="宋体"/>
          <w:sz w:val="24"/>
          <w:highlight w:val="none"/>
        </w:rPr>
      </w:pPr>
    </w:p>
    <w:p w14:paraId="26291D79">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   （采购人名称） </w:t>
      </w:r>
    </w:p>
    <w:p w14:paraId="5385777B">
      <w:pPr>
        <w:spacing w:before="240" w:beforeLines="100" w:after="120" w:afterLines="50" w:line="360" w:lineRule="auto"/>
        <w:ind w:firstLine="620" w:firstLineChars="250"/>
        <w:rPr>
          <w:rFonts w:hint="eastAsia" w:ascii="宋体" w:hAnsi="宋体" w:eastAsia="宋体" w:cs="宋体"/>
          <w:color w:val="36363D"/>
          <w:spacing w:val="4"/>
          <w:sz w:val="24"/>
          <w:szCs w:val="24"/>
          <w:highlight w:val="none"/>
        </w:rPr>
      </w:pPr>
      <w:r>
        <w:rPr>
          <w:rFonts w:hint="eastAsia" w:ascii="宋体" w:hAnsi="宋体" w:eastAsia="宋体" w:cs="宋体"/>
          <w:color w:val="36363D"/>
          <w:spacing w:val="4"/>
          <w:sz w:val="24"/>
          <w:szCs w:val="24"/>
          <w:highlight w:val="none"/>
          <w:u w:val="single"/>
        </w:rPr>
        <w:t xml:space="preserve"> （供应商名称） </w:t>
      </w:r>
      <w:r>
        <w:rPr>
          <w:rFonts w:hint="eastAsia" w:ascii="宋体" w:hAnsi="宋体" w:eastAsia="宋体" w:cs="宋体"/>
          <w:color w:val="36363D"/>
          <w:spacing w:val="4"/>
          <w:sz w:val="24"/>
          <w:szCs w:val="24"/>
          <w:highlight w:val="none"/>
        </w:rPr>
        <w:t>于</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年</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月</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u w:val="single"/>
          <w:lang w:val="en-US" w:eastAsia="zh-CN"/>
        </w:rPr>
        <w:t xml:space="preserve"> </w:t>
      </w:r>
      <w:r>
        <w:rPr>
          <w:rFonts w:hint="eastAsia" w:ascii="宋体" w:hAnsi="宋体" w:eastAsia="宋体" w:cs="宋体"/>
          <w:color w:val="36363D"/>
          <w:spacing w:val="4"/>
          <w:sz w:val="24"/>
          <w:szCs w:val="24"/>
          <w:highlight w:val="none"/>
        </w:rPr>
        <w:t>日在中华人民共和国境内</w:t>
      </w:r>
      <w:r>
        <w:rPr>
          <w:rFonts w:hint="eastAsia" w:ascii="宋体" w:hAnsi="宋体" w:eastAsia="宋体" w:cs="宋体"/>
          <w:color w:val="36363D"/>
          <w:spacing w:val="4"/>
          <w:sz w:val="24"/>
          <w:szCs w:val="24"/>
          <w:highlight w:val="none"/>
          <w:u w:val="single"/>
        </w:rPr>
        <w:t xml:space="preserve">          （详细注册地址）     </w:t>
      </w:r>
      <w:r>
        <w:rPr>
          <w:rFonts w:hint="eastAsia" w:ascii="宋体" w:hAnsi="宋体" w:eastAsia="宋体" w:cs="宋体"/>
          <w:color w:val="36363D"/>
          <w:spacing w:val="4"/>
          <w:sz w:val="24"/>
          <w:szCs w:val="24"/>
          <w:highlight w:val="none"/>
        </w:rPr>
        <w:t>合法注册并经营，公司主营业务为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，营业（生产经营）面积为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 xml:space="preserve"> ，现有员工数量为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，其中与履行本合同相关的专业技术人员有（</w:t>
      </w:r>
      <w:r>
        <w:rPr>
          <w:rFonts w:hint="eastAsia" w:ascii="宋体" w:hAnsi="宋体" w:eastAsia="宋体" w:cs="宋体"/>
          <w:color w:val="36363D"/>
          <w:spacing w:val="4"/>
          <w:sz w:val="24"/>
          <w:szCs w:val="24"/>
          <w:highlight w:val="none"/>
          <w:u w:val="single"/>
        </w:rPr>
        <w:t xml:space="preserve">             专业能力、数量        </w:t>
      </w:r>
      <w:r>
        <w:rPr>
          <w:rFonts w:hint="eastAsia" w:ascii="宋体" w:hAnsi="宋体" w:eastAsia="宋体" w:cs="宋体"/>
          <w:color w:val="36363D"/>
          <w:spacing w:val="4"/>
          <w:sz w:val="24"/>
          <w:szCs w:val="24"/>
          <w:highlight w:val="none"/>
        </w:rPr>
        <w:t>），本公司郑重承诺，具有履行本合同所必需的设备和专业技术能力。</w:t>
      </w:r>
    </w:p>
    <w:p w14:paraId="6CD55816">
      <w:pPr>
        <w:spacing w:before="240" w:beforeLines="100" w:after="120" w:afterLines="50" w:line="360" w:lineRule="auto"/>
        <w:ind w:firstLine="170"/>
        <w:rPr>
          <w:rFonts w:hint="eastAsia" w:ascii="宋体" w:hAnsi="宋体" w:eastAsia="宋体" w:cs="宋体"/>
          <w:spacing w:val="4"/>
          <w:sz w:val="24"/>
          <w:highlight w:val="none"/>
        </w:rPr>
      </w:pPr>
    </w:p>
    <w:p w14:paraId="60C8AEA8">
      <w:pPr>
        <w:pStyle w:val="10"/>
        <w:rPr>
          <w:rFonts w:hint="eastAsia" w:ascii="宋体" w:hAnsi="宋体" w:eastAsia="宋体" w:cs="宋体"/>
          <w:spacing w:val="4"/>
          <w:sz w:val="24"/>
          <w:highlight w:val="none"/>
        </w:rPr>
      </w:pPr>
    </w:p>
    <w:p w14:paraId="48E1A79B">
      <w:pPr>
        <w:rPr>
          <w:rFonts w:hint="eastAsia" w:ascii="宋体" w:hAnsi="宋体" w:eastAsia="宋体" w:cs="宋体"/>
          <w:highlight w:val="none"/>
        </w:rPr>
      </w:pPr>
    </w:p>
    <w:p w14:paraId="1482CC4B">
      <w:pPr>
        <w:pStyle w:val="4"/>
        <w:rPr>
          <w:rFonts w:hint="eastAsia" w:ascii="宋体" w:hAnsi="宋体" w:eastAsia="宋体" w:cs="宋体"/>
          <w:spacing w:val="4"/>
          <w:sz w:val="24"/>
          <w:szCs w:val="24"/>
          <w:highlight w:val="none"/>
        </w:rPr>
      </w:pPr>
    </w:p>
    <w:p w14:paraId="56047021">
      <w:pPr>
        <w:rPr>
          <w:rFonts w:hint="eastAsia" w:ascii="宋体" w:hAnsi="宋体" w:eastAsia="宋体" w:cs="宋体"/>
          <w:highlight w:val="none"/>
        </w:rPr>
      </w:pPr>
    </w:p>
    <w:p w14:paraId="678C549F">
      <w:pPr>
        <w:spacing w:before="240" w:beforeLines="100" w:after="120" w:afterLines="50" w:line="360" w:lineRule="auto"/>
        <w:ind w:firstLine="2480" w:firstLineChars="1000"/>
        <w:jc w:val="left"/>
        <w:rPr>
          <w:rFonts w:hint="eastAsia" w:ascii="宋体" w:hAnsi="宋体" w:eastAsia="宋体" w:cs="宋体"/>
          <w:spacing w:val="14"/>
          <w:kern w:val="0"/>
          <w:sz w:val="24"/>
          <w:highlight w:val="none"/>
        </w:rPr>
      </w:pPr>
      <w:r>
        <w:rPr>
          <w:rFonts w:hint="eastAsia" w:ascii="宋体" w:hAnsi="宋体" w:eastAsia="宋体" w:cs="宋体"/>
          <w:spacing w:val="4"/>
          <w:sz w:val="24"/>
          <w:highlight w:val="none"/>
        </w:rPr>
        <w:t>供应商名称：</w:t>
      </w:r>
      <w:r>
        <w:rPr>
          <w:rFonts w:hint="eastAsia" w:ascii="宋体" w:hAnsi="宋体" w:eastAsia="宋体" w:cs="宋体"/>
          <w:spacing w:val="14"/>
          <w:kern w:val="0"/>
          <w:sz w:val="24"/>
          <w:highlight w:val="none"/>
          <w:u w:val="single"/>
        </w:rPr>
        <w:t xml:space="preserve">  </w:t>
      </w:r>
      <w:r>
        <w:rPr>
          <w:rFonts w:hint="eastAsia" w:ascii="宋体" w:hAnsi="宋体" w:eastAsia="宋体" w:cs="宋体"/>
          <w:spacing w:val="4"/>
          <w:sz w:val="24"/>
          <w:highlight w:val="none"/>
          <w:u w:val="single"/>
        </w:rPr>
        <w:t>（盖章）</w:t>
      </w:r>
      <w:r>
        <w:rPr>
          <w:rFonts w:hint="eastAsia" w:ascii="宋体" w:hAnsi="宋体" w:eastAsia="宋体" w:cs="宋体"/>
          <w:spacing w:val="14"/>
          <w:kern w:val="0"/>
          <w:sz w:val="24"/>
          <w:highlight w:val="none"/>
          <w:u w:val="single"/>
        </w:rPr>
        <w:t xml:space="preserve">     </w:t>
      </w:r>
    </w:p>
    <w:p w14:paraId="1B94EC1F">
      <w:pPr>
        <w:spacing w:before="240" w:beforeLines="100" w:after="120" w:afterLines="50" w:line="360" w:lineRule="auto"/>
        <w:ind w:firstLine="2520" w:firstLineChars="1050"/>
        <w:jc w:val="left"/>
        <w:rPr>
          <w:rFonts w:hint="eastAsia" w:ascii="宋体" w:hAnsi="宋体" w:eastAsia="宋体" w:cs="宋体"/>
          <w:spacing w:val="4"/>
          <w:sz w:val="24"/>
          <w:highlight w:val="none"/>
        </w:rPr>
      </w:pPr>
      <w:r>
        <w:rPr>
          <w:rFonts w:hint="eastAsia" w:ascii="宋体" w:hAnsi="宋体" w:eastAsia="宋体" w:cs="宋体"/>
          <w:kern w:val="0"/>
          <w:sz w:val="24"/>
          <w:highlight w:val="none"/>
        </w:rPr>
        <w:t>法定代表人或</w:t>
      </w:r>
      <w:r>
        <w:rPr>
          <w:rFonts w:hint="eastAsia" w:ascii="宋体" w:hAnsi="宋体" w:eastAsia="宋体" w:cs="宋体"/>
          <w:kern w:val="1"/>
          <w:sz w:val="24"/>
          <w:szCs w:val="24"/>
          <w:highlight w:val="none"/>
        </w:rPr>
        <w:t>被授权代表</w:t>
      </w:r>
      <w:r>
        <w:rPr>
          <w:rFonts w:hint="eastAsia" w:ascii="宋体" w:hAnsi="宋体" w:eastAsia="宋体" w:cs="宋体"/>
          <w:kern w:val="0"/>
          <w:sz w:val="24"/>
          <w:highlight w:val="none"/>
        </w:rPr>
        <w:t>（签字或盖章）：</w:t>
      </w:r>
    </w:p>
    <w:p w14:paraId="3831711B">
      <w:pPr>
        <w:spacing w:before="240" w:beforeLines="100" w:after="120" w:afterLines="50" w:line="360" w:lineRule="auto"/>
        <w:ind w:firstLine="170"/>
        <w:rPr>
          <w:rFonts w:hint="eastAsia" w:ascii="宋体" w:hAnsi="宋体" w:eastAsia="宋体" w:cs="宋体"/>
          <w:spacing w:val="4"/>
          <w:sz w:val="24"/>
          <w:highlight w:val="none"/>
        </w:rPr>
      </w:pPr>
      <w:r>
        <w:rPr>
          <w:rFonts w:hint="eastAsia" w:ascii="宋体" w:hAnsi="宋体" w:eastAsia="宋体" w:cs="宋体"/>
          <w:spacing w:val="4"/>
          <w:sz w:val="24"/>
          <w:highlight w:val="none"/>
        </w:rPr>
        <w:t xml:space="preserve">                                         日期：   年     月    日</w:t>
      </w:r>
    </w:p>
    <w:p w14:paraId="071038D4">
      <w:pPr>
        <w:spacing w:line="360" w:lineRule="auto"/>
        <w:rPr>
          <w:rFonts w:hint="eastAsia" w:ascii="宋体" w:hAnsi="宋体" w:eastAsia="宋体" w:cs="宋体"/>
          <w:sz w:val="24"/>
          <w:highlight w:val="none"/>
        </w:rPr>
      </w:pPr>
    </w:p>
    <w:p w14:paraId="7DEAD829">
      <w:pPr>
        <w:spacing w:line="360" w:lineRule="auto"/>
        <w:rPr>
          <w:rFonts w:hint="eastAsia" w:ascii="宋体" w:hAnsi="宋体" w:eastAsia="宋体" w:cs="宋体"/>
          <w:sz w:val="24"/>
          <w:highlight w:val="none"/>
        </w:rPr>
      </w:pPr>
    </w:p>
    <w:p w14:paraId="1B3327F1">
      <w:pPr>
        <w:spacing w:line="360" w:lineRule="auto"/>
        <w:rPr>
          <w:rFonts w:hint="eastAsia" w:ascii="宋体" w:hAnsi="宋体" w:eastAsia="宋体" w:cs="宋体"/>
          <w:sz w:val="24"/>
          <w:highlight w:val="none"/>
        </w:rPr>
      </w:pPr>
    </w:p>
    <w:p w14:paraId="60EF37C7">
      <w:pPr>
        <w:spacing w:line="360" w:lineRule="auto"/>
        <w:rPr>
          <w:rFonts w:hint="eastAsia" w:ascii="宋体" w:hAnsi="宋体" w:eastAsia="宋体" w:cs="宋体"/>
          <w:sz w:val="24"/>
          <w:highlight w:val="none"/>
        </w:rPr>
      </w:pPr>
    </w:p>
    <w:p w14:paraId="3B767317">
      <w:pPr>
        <w:rPr>
          <w:rFonts w:hint="eastAsia" w:ascii="宋体" w:hAnsi="宋体" w:eastAsia="宋体" w:cs="宋体"/>
          <w:sz w:val="24"/>
          <w:highlight w:val="none"/>
        </w:rPr>
      </w:pPr>
    </w:p>
    <w:p w14:paraId="72B44796">
      <w:pPr>
        <w:pStyle w:val="4"/>
        <w:rPr>
          <w:rFonts w:hint="eastAsia" w:ascii="宋体" w:hAnsi="宋体" w:eastAsia="宋体" w:cs="宋体"/>
          <w:sz w:val="24"/>
          <w:highlight w:val="none"/>
        </w:rPr>
        <w:sectPr>
          <w:pgSz w:w="11906" w:h="16838"/>
          <w:pgMar w:top="1440" w:right="1106" w:bottom="1219" w:left="1701" w:header="720" w:footer="720" w:gutter="0"/>
          <w:cols w:space="720" w:num="1"/>
          <w:docGrid w:linePitch="312" w:charSpace="0"/>
        </w:sectPr>
      </w:pPr>
    </w:p>
    <w:p w14:paraId="26BB7AED">
      <w:pPr>
        <w:pStyle w:val="9"/>
        <w:wordWrap w:val="0"/>
        <w:spacing w:before="0" w:beforeAutospacing="0" w:after="0" w:afterAutospacing="0" w:line="360" w:lineRule="auto"/>
        <w:jc w:val="both"/>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rPr>
        <w:t xml:space="preserve">附件8 </w:t>
      </w:r>
      <w:r>
        <w:rPr>
          <w:rFonts w:hint="eastAsia" w:eastAsia="宋体" w:cs="宋体"/>
          <w:b/>
          <w:bCs/>
          <w:sz w:val="24"/>
          <w:highlight w:val="none"/>
          <w:lang w:val="en-US" w:eastAsia="zh-CN"/>
        </w:rPr>
        <w:t>承诺</w:t>
      </w:r>
    </w:p>
    <w:p w14:paraId="1A016DC8">
      <w:pPr>
        <w:pStyle w:val="9"/>
        <w:wordWrap w:val="0"/>
        <w:spacing w:before="0" w:beforeAutospacing="0" w:after="0" w:afterAutospacing="0" w:line="360" w:lineRule="auto"/>
        <w:rPr>
          <w:rFonts w:hint="eastAsia" w:ascii="宋体" w:hAnsi="宋体" w:eastAsia="宋体" w:cs="宋体"/>
          <w:szCs w:val="24"/>
          <w:shd w:val="clear" w:color="auto" w:fill="FFFFFF"/>
        </w:rPr>
      </w:pPr>
    </w:p>
    <w:p w14:paraId="591A26CB">
      <w:pPr>
        <w:pStyle w:val="9"/>
        <w:wordWrap w:val="0"/>
        <w:spacing w:before="0" w:beforeAutospacing="0" w:after="0" w:afterAutospacing="0" w:line="360" w:lineRule="auto"/>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rPr>
        <w:t>致：</w:t>
      </w:r>
      <w:r>
        <w:rPr>
          <w:rFonts w:hint="eastAsia" w:ascii="宋体" w:hAnsi="宋体" w:eastAsia="宋体" w:cs="宋体"/>
          <w:spacing w:val="4"/>
          <w:sz w:val="24"/>
          <w:highlight w:val="none"/>
          <w:u w:val="single"/>
        </w:rPr>
        <w:t xml:space="preserve"> （采购人名称） </w:t>
      </w:r>
    </w:p>
    <w:p w14:paraId="09A8156E">
      <w:pPr>
        <w:pStyle w:val="9"/>
        <w:wordWrap w:val="0"/>
        <w:spacing w:before="0" w:beforeAutospacing="0" w:after="0" w:afterAutospacing="0" w:line="360" w:lineRule="auto"/>
        <w:ind w:firstLine="420"/>
        <w:rPr>
          <w:rFonts w:hint="eastAsia" w:ascii="宋体" w:hAnsi="宋体" w:eastAsia="宋体" w:cs="宋体"/>
          <w:szCs w:val="24"/>
        </w:rPr>
      </w:pPr>
      <w:r>
        <w:rPr>
          <w:rFonts w:hint="eastAsia" w:ascii="宋体" w:hAnsi="宋体" w:eastAsia="宋体" w:cs="宋体"/>
          <w:szCs w:val="24"/>
          <w:shd w:val="clear" w:color="auto" w:fill="FFFFFF"/>
        </w:rPr>
        <w:t>我方作为项目名称</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（项目编号：</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 xml:space="preserve">）的投标供应商，在此郑重声明： </w:t>
      </w:r>
    </w:p>
    <w:p w14:paraId="1BEC7C37">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我单位参与本项目并非联合体投标，本项目由本公司独立承担。</w:t>
      </w:r>
    </w:p>
    <w:p w14:paraId="77BA8F73">
      <w:pPr>
        <w:pStyle w:val="9"/>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我单位不存在与单位负责人为同一人或者存在直接控股、管理关系的其他供应商参与</w:t>
      </w:r>
      <w:r>
        <w:rPr>
          <w:rFonts w:hint="eastAsia" w:ascii="宋体" w:hAnsi="宋体" w:eastAsia="宋体" w:cs="宋体"/>
          <w:szCs w:val="24"/>
          <w:shd w:val="clear" w:color="auto" w:fill="FFFFFF"/>
          <w:lang w:val="en-US" w:eastAsia="zh-CN"/>
        </w:rPr>
        <w:t>本项目</w:t>
      </w:r>
      <w:r>
        <w:rPr>
          <w:rFonts w:hint="eastAsia" w:ascii="宋体" w:hAnsi="宋体" w:eastAsia="宋体" w:cs="宋体"/>
          <w:szCs w:val="24"/>
          <w:shd w:val="clear" w:color="auto" w:fill="FFFFFF"/>
        </w:rPr>
        <w:t>的政府采购活动的行为。</w:t>
      </w:r>
    </w:p>
    <w:p w14:paraId="5671A3F4">
      <w:pPr>
        <w:pStyle w:val="4"/>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我单位</w:t>
      </w:r>
      <w:r>
        <w:rPr>
          <w:rFonts w:hint="eastAsia" w:ascii="宋体" w:hAnsi="宋体" w:eastAsia="宋体" w:cs="宋体"/>
          <w:color w:val="auto"/>
          <w:shd w:val="clear" w:color="auto" w:fill="FFFFFF"/>
          <w:lang w:val="en-US" w:eastAsia="zh-CN"/>
        </w:rPr>
        <w:t>不是为</w:t>
      </w:r>
      <w:r>
        <w:rPr>
          <w:rFonts w:hint="eastAsia" w:ascii="宋体" w:hAnsi="宋体" w:eastAsia="宋体" w:cs="宋体"/>
          <w:color w:val="auto"/>
          <w:shd w:val="clear" w:color="auto" w:fill="FFFFFF"/>
        </w:rPr>
        <w:t>本项目提供整体设计、规范编制或者项目管理、监理、检测等服务的供应商，</w:t>
      </w:r>
    </w:p>
    <w:p w14:paraId="138BA809">
      <w:pPr>
        <w:pStyle w:val="4"/>
        <w:ind w:firstLine="480" w:firstLineChars="200"/>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574D22E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217F1D89">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105AE1FA">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26A33461">
      <w:pPr>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br w:type="page"/>
      </w:r>
    </w:p>
    <w:p w14:paraId="5CA2B0DB">
      <w:pPr>
        <w:rPr>
          <w:rFonts w:hint="eastAsia" w:ascii="宋体" w:hAnsi="宋体" w:eastAsia="宋体" w:cs="宋体"/>
          <w:b/>
          <w:bCs/>
          <w:sz w:val="24"/>
          <w:szCs w:val="22"/>
          <w:highlight w:val="none"/>
          <w:lang w:val="en-US" w:eastAsia="zh-CN"/>
        </w:rPr>
      </w:pPr>
      <w:bookmarkStart w:id="12" w:name="_Toc26156"/>
      <w:bookmarkStart w:id="13" w:name="_Toc9230"/>
      <w:bookmarkStart w:id="14" w:name="_Toc30128"/>
      <w:r>
        <w:rPr>
          <w:rFonts w:hint="eastAsia" w:ascii="宋体" w:hAnsi="宋体" w:eastAsia="宋体" w:cs="宋体"/>
          <w:b/>
          <w:bCs/>
          <w:sz w:val="24"/>
          <w:szCs w:val="22"/>
          <w:highlight w:val="none"/>
          <w:lang w:val="en-US" w:eastAsia="zh-CN"/>
        </w:rPr>
        <w:t>附件9供应商需具备国家建设行政主管部门颁发的建筑工程施工总承包三级及以上资质，和安全生产许可证。</w:t>
      </w:r>
    </w:p>
    <w:p w14:paraId="75E91098">
      <w:pPr>
        <w:rPr>
          <w:rFonts w:hint="eastAsia" w:ascii="宋体" w:hAnsi="宋体" w:eastAsia="宋体" w:cs="宋体"/>
          <w:b/>
          <w:bCs/>
          <w:sz w:val="24"/>
          <w:szCs w:val="24"/>
        </w:rPr>
      </w:pPr>
      <w:r>
        <w:rPr>
          <w:rFonts w:hint="eastAsia" w:ascii="宋体" w:hAnsi="宋体" w:eastAsia="宋体" w:cs="宋体"/>
          <w:b/>
          <w:bCs/>
          <w:sz w:val="24"/>
          <w:szCs w:val="24"/>
        </w:rPr>
        <w:br w:type="page"/>
      </w:r>
    </w:p>
    <w:bookmarkEnd w:id="12"/>
    <w:p w14:paraId="76E74644">
      <w:pPr>
        <w:rPr>
          <w:rFonts w:hint="eastAsia" w:ascii="宋体" w:hAnsi="宋体" w:eastAsia="宋体" w:cs="宋体"/>
          <w:b/>
          <w:bCs/>
          <w:sz w:val="24"/>
          <w:szCs w:val="22"/>
          <w:highlight w:val="none"/>
          <w:lang w:val="en-US" w:eastAsia="zh-CN"/>
        </w:rPr>
      </w:pPr>
      <w:r>
        <w:rPr>
          <w:rFonts w:hint="eastAsia" w:ascii="宋体" w:hAnsi="宋体" w:eastAsia="宋体" w:cs="宋体"/>
          <w:b/>
          <w:bCs/>
          <w:sz w:val="24"/>
          <w:szCs w:val="22"/>
          <w:highlight w:val="none"/>
          <w:lang w:val="en-US" w:eastAsia="zh-CN"/>
        </w:rPr>
        <w:t>附件10拟派项目经理具备注册建造师二级及以上执业资格（建筑工程专业）并具备有效的安全生产考核合格证书，在本单位注册。</w:t>
      </w:r>
    </w:p>
    <w:p w14:paraId="0EC76958">
      <w:pPr>
        <w:rPr>
          <w:rFonts w:hint="eastAsia" w:ascii="宋体" w:hAnsi="宋体" w:eastAsia="宋体" w:cs="宋体"/>
          <w:b/>
          <w:bCs/>
          <w:sz w:val="32"/>
          <w:szCs w:val="32"/>
        </w:rPr>
      </w:pPr>
      <w:r>
        <w:rPr>
          <w:rFonts w:hint="eastAsia" w:ascii="宋体" w:hAnsi="宋体" w:eastAsia="宋体" w:cs="宋体"/>
          <w:b/>
          <w:bCs/>
          <w:sz w:val="32"/>
          <w:szCs w:val="32"/>
        </w:rPr>
        <w:br w:type="page"/>
      </w:r>
    </w:p>
    <w:p w14:paraId="33C02A9B">
      <w:pPr>
        <w:spacing w:line="360" w:lineRule="auto"/>
        <w:ind w:firstLine="420"/>
        <w:jc w:val="center"/>
        <w:outlineLvl w:val="9"/>
        <w:rPr>
          <w:rFonts w:hint="eastAsia" w:ascii="宋体" w:hAnsi="宋体" w:eastAsia="宋体" w:cs="宋体"/>
        </w:rPr>
      </w:pPr>
      <w:r>
        <w:rPr>
          <w:rFonts w:hint="eastAsia" w:ascii="宋体" w:hAnsi="宋体" w:eastAsia="宋体" w:cs="宋体"/>
          <w:b/>
          <w:bCs/>
          <w:sz w:val="32"/>
          <w:szCs w:val="32"/>
        </w:rPr>
        <w:t>供应商参加政府采购活动承诺书</w:t>
      </w:r>
      <w:bookmarkEnd w:id="13"/>
      <w:bookmarkEnd w:id="14"/>
    </w:p>
    <w:p w14:paraId="68ECE74E">
      <w:pPr>
        <w:autoSpaceDE w:val="0"/>
        <w:autoSpaceDN w:val="0"/>
        <w:adjustRightInd w:val="0"/>
        <w:spacing w:line="400" w:lineRule="exact"/>
        <w:jc w:val="center"/>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312ACA31">
      <w:pPr>
        <w:autoSpaceDE w:val="0"/>
        <w:autoSpaceDN w:val="0"/>
        <w:adjustRightInd w:val="0"/>
        <w:spacing w:line="400" w:lineRule="exact"/>
        <w:jc w:val="center"/>
        <w:rPr>
          <w:rFonts w:hint="eastAsia" w:ascii="宋体" w:hAnsi="宋体" w:eastAsia="宋体" w:cs="宋体"/>
          <w:b/>
          <w:bCs/>
          <w:sz w:val="24"/>
          <w:szCs w:val="22"/>
          <w:lang w:val="zh-CN"/>
        </w:rPr>
      </w:pPr>
    </w:p>
    <w:p w14:paraId="3487905B">
      <w:pPr>
        <w:autoSpaceDE w:val="0"/>
        <w:autoSpaceDN w:val="0"/>
        <w:adjustRightInd w:val="0"/>
        <w:spacing w:line="400" w:lineRule="exact"/>
        <w:rPr>
          <w:rFonts w:hint="eastAsia" w:ascii="宋体" w:hAnsi="宋体" w:eastAsia="宋体" w:cs="宋体"/>
          <w:bCs/>
          <w:kern w:val="0"/>
          <w:sz w:val="24"/>
          <w:lang w:val="zh-CN"/>
        </w:rPr>
      </w:pPr>
      <w:r>
        <w:rPr>
          <w:rFonts w:hint="eastAsia" w:ascii="宋体" w:hAnsi="宋体" w:eastAsia="宋体" w:cs="宋体"/>
          <w:bCs/>
          <w:kern w:val="0"/>
          <w:sz w:val="24"/>
          <w:lang w:val="zh-CN"/>
        </w:rPr>
        <w:t>致：</w:t>
      </w:r>
      <w:r>
        <w:rPr>
          <w:rFonts w:hint="eastAsia" w:ascii="宋体" w:hAnsi="宋体" w:eastAsia="宋体" w:cs="宋体"/>
          <w:spacing w:val="4"/>
          <w:sz w:val="24"/>
          <w:highlight w:val="none"/>
          <w:u w:val="single"/>
        </w:rPr>
        <w:t xml:space="preserve"> （采购人名称） </w:t>
      </w:r>
    </w:p>
    <w:p w14:paraId="74187623">
      <w:pPr>
        <w:autoSpaceDE w:val="0"/>
        <w:autoSpaceDN w:val="0"/>
        <w:adjustRightInd w:val="0"/>
        <w:spacing w:line="400" w:lineRule="exact"/>
        <w:rPr>
          <w:rFonts w:hint="eastAsia" w:ascii="宋体" w:hAnsi="宋体" w:eastAsia="宋体" w:cs="宋体"/>
          <w:kern w:val="0"/>
          <w:sz w:val="24"/>
          <w:lang w:val="zh-CN"/>
        </w:rPr>
      </w:pPr>
    </w:p>
    <w:p w14:paraId="65FF541C">
      <w:pPr>
        <w:spacing w:line="360" w:lineRule="auto"/>
        <w:ind w:firstLine="480" w:firstLineChars="200"/>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2B4AC89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4456DED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7BA66C6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264908B6">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712881E3">
      <w:pPr>
        <w:spacing w:line="360" w:lineRule="auto"/>
        <w:ind w:firstLine="480" w:firstLineChars="200"/>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30140412">
      <w:pPr>
        <w:spacing w:line="360" w:lineRule="auto"/>
        <w:ind w:firstLine="480" w:firstLineChars="200"/>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1F6CE22D">
      <w:pPr>
        <w:spacing w:line="360" w:lineRule="auto"/>
        <w:ind w:firstLine="480" w:firstLineChars="200"/>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若本企业（单位）发生有悖于上述承诺的行为，愿意接受《中华人民共和国政府采购法》和《政府采购法实施条例》中对供应商的相关处理。</w:t>
      </w:r>
    </w:p>
    <w:p w14:paraId="062E7392">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5C250BBA">
      <w:pPr>
        <w:spacing w:line="360" w:lineRule="auto"/>
        <w:ind w:firstLine="480" w:firstLineChars="200"/>
        <w:rPr>
          <w:rFonts w:hint="eastAsia" w:ascii="宋体" w:hAnsi="宋体" w:eastAsia="宋体" w:cs="宋体"/>
          <w:sz w:val="24"/>
        </w:rPr>
      </w:pPr>
    </w:p>
    <w:p w14:paraId="7A3B2E7E">
      <w:pPr>
        <w:rPr>
          <w:rFonts w:hint="eastAsia" w:ascii="宋体" w:hAnsi="宋体" w:eastAsia="宋体" w:cs="宋体"/>
        </w:rPr>
      </w:pPr>
    </w:p>
    <w:p w14:paraId="6111E959">
      <w:pPr>
        <w:rPr>
          <w:rFonts w:hint="eastAsia" w:ascii="宋体" w:hAnsi="宋体" w:eastAsia="宋体" w:cs="宋体"/>
        </w:rPr>
      </w:pPr>
    </w:p>
    <w:p w14:paraId="040C249F">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6DDAAB4F">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53A7AF67">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52C487D2">
      <w:pPr>
        <w:spacing w:line="360" w:lineRule="auto"/>
        <w:jc w:val="center"/>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5" w:name="_Toc373"/>
      <w:bookmarkStart w:id="16" w:name="_Toc9834"/>
      <w:r>
        <w:rPr>
          <w:rFonts w:hint="eastAsia" w:ascii="宋体" w:hAnsi="宋体" w:eastAsia="宋体" w:cs="宋体"/>
          <w:b/>
          <w:bCs/>
          <w:sz w:val="32"/>
          <w:szCs w:val="32"/>
        </w:rPr>
        <w:t>拒绝商业贿赂承诺书</w:t>
      </w:r>
      <w:bookmarkEnd w:id="15"/>
      <w:bookmarkEnd w:id="16"/>
    </w:p>
    <w:p w14:paraId="6DD2565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11517958">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23D5EAF2">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4B26900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3D35278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0A2ABCA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1DA3EAE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745DD96A">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3F99C46B">
      <w:pPr>
        <w:pStyle w:val="7"/>
        <w:rPr>
          <w:rFonts w:hint="eastAsia" w:ascii="宋体" w:hAnsi="宋体" w:eastAsia="宋体" w:cs="宋体"/>
        </w:rPr>
      </w:pPr>
    </w:p>
    <w:p w14:paraId="2CD801B7">
      <w:pPr>
        <w:pStyle w:val="7"/>
        <w:rPr>
          <w:rFonts w:hint="eastAsia" w:ascii="宋体" w:hAnsi="宋体" w:eastAsia="宋体" w:cs="宋体"/>
        </w:rPr>
      </w:pPr>
    </w:p>
    <w:p w14:paraId="1ADF7170">
      <w:pPr>
        <w:pStyle w:val="7"/>
        <w:rPr>
          <w:rFonts w:hint="eastAsia" w:ascii="宋体" w:hAnsi="宋体" w:eastAsia="宋体" w:cs="宋体"/>
        </w:rPr>
      </w:pPr>
    </w:p>
    <w:p w14:paraId="698B5084">
      <w:pPr>
        <w:pStyle w:val="7"/>
        <w:rPr>
          <w:rFonts w:hint="eastAsia" w:ascii="宋体" w:hAnsi="宋体" w:eastAsia="宋体" w:cs="宋体"/>
        </w:rPr>
      </w:pPr>
    </w:p>
    <w:p w14:paraId="31B7AFA8">
      <w:pPr>
        <w:pStyle w:val="7"/>
        <w:rPr>
          <w:rFonts w:hint="eastAsia" w:ascii="宋体" w:hAnsi="宋体" w:eastAsia="宋体" w:cs="宋体"/>
        </w:rPr>
      </w:pPr>
    </w:p>
    <w:p w14:paraId="0B895AE0">
      <w:pPr>
        <w:pStyle w:val="7"/>
        <w:rPr>
          <w:rFonts w:hint="eastAsia" w:ascii="宋体" w:hAnsi="宋体" w:eastAsia="宋体" w:cs="宋体"/>
        </w:rPr>
      </w:pPr>
    </w:p>
    <w:p w14:paraId="5443AD2A">
      <w:pPr>
        <w:pStyle w:val="7"/>
        <w:rPr>
          <w:rFonts w:hint="eastAsia" w:ascii="宋体" w:hAnsi="宋体" w:eastAsia="宋体" w:cs="宋体"/>
        </w:rPr>
      </w:pPr>
    </w:p>
    <w:p w14:paraId="120DD571">
      <w:pPr>
        <w:pStyle w:val="7"/>
        <w:rPr>
          <w:rFonts w:hint="eastAsia" w:ascii="宋体" w:hAnsi="宋体" w:eastAsia="宋体" w:cs="宋体"/>
        </w:rPr>
      </w:pPr>
    </w:p>
    <w:p w14:paraId="570AC4B6">
      <w:pPr>
        <w:pStyle w:val="7"/>
        <w:rPr>
          <w:rFonts w:hint="eastAsia" w:ascii="宋体" w:hAnsi="宋体" w:eastAsia="宋体" w:cs="宋体"/>
        </w:rPr>
      </w:pPr>
    </w:p>
    <w:p w14:paraId="497EC114">
      <w:pPr>
        <w:pStyle w:val="7"/>
        <w:rPr>
          <w:rFonts w:hint="eastAsia" w:ascii="宋体" w:hAnsi="宋体" w:eastAsia="宋体" w:cs="宋体"/>
        </w:rPr>
      </w:pPr>
    </w:p>
    <w:p w14:paraId="1EBD658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30561EAA">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4E19AAA0">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6FF709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CEE1">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24D6D">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NDU5NmNiNDU3NGRlZTg0OTIyZjQ4YjBkZGQ3MzgifQ=="/>
    <w:docVar w:name="KSO_WPS_MARK_KEY" w:val="23f8159b-6b81-49d7-8b6a-d82b5b414d40"/>
  </w:docVars>
  <w:rsids>
    <w:rsidRoot w:val="00000000"/>
    <w:rsid w:val="05C2565F"/>
    <w:rsid w:val="07EB6661"/>
    <w:rsid w:val="092F440A"/>
    <w:rsid w:val="0A2D3298"/>
    <w:rsid w:val="0A4F2A94"/>
    <w:rsid w:val="0A6B72A1"/>
    <w:rsid w:val="0EB40A7C"/>
    <w:rsid w:val="0F5A579D"/>
    <w:rsid w:val="0F9067A2"/>
    <w:rsid w:val="105B480E"/>
    <w:rsid w:val="155618F4"/>
    <w:rsid w:val="16EA49EA"/>
    <w:rsid w:val="174658D3"/>
    <w:rsid w:val="1DC615E1"/>
    <w:rsid w:val="23D762F6"/>
    <w:rsid w:val="29A547A1"/>
    <w:rsid w:val="29DF7CB3"/>
    <w:rsid w:val="2C3C666B"/>
    <w:rsid w:val="31AD7DF1"/>
    <w:rsid w:val="34EA543B"/>
    <w:rsid w:val="37D879BD"/>
    <w:rsid w:val="3B4C7893"/>
    <w:rsid w:val="41BE62BA"/>
    <w:rsid w:val="43476B9D"/>
    <w:rsid w:val="46D00940"/>
    <w:rsid w:val="46F81F5C"/>
    <w:rsid w:val="4871646A"/>
    <w:rsid w:val="4A385867"/>
    <w:rsid w:val="4EA85EEE"/>
    <w:rsid w:val="509B22D6"/>
    <w:rsid w:val="52B70F1D"/>
    <w:rsid w:val="54FF5686"/>
    <w:rsid w:val="55B44F55"/>
    <w:rsid w:val="57680A38"/>
    <w:rsid w:val="5DFF1700"/>
    <w:rsid w:val="5EE035AA"/>
    <w:rsid w:val="5F661D01"/>
    <w:rsid w:val="61922CAE"/>
    <w:rsid w:val="630E5203"/>
    <w:rsid w:val="699D127A"/>
    <w:rsid w:val="6DB763F7"/>
    <w:rsid w:val="6E0E0133"/>
    <w:rsid w:val="73BC60B2"/>
    <w:rsid w:val="75E12989"/>
    <w:rsid w:val="75F40514"/>
    <w:rsid w:val="78800806"/>
    <w:rsid w:val="7B203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2"/>
    <w:basedOn w:val="1"/>
    <w:qFormat/>
    <w:uiPriority w:val="0"/>
    <w:pPr>
      <w:spacing w:line="360" w:lineRule="auto"/>
    </w:pPr>
    <w:rPr>
      <w:rFonts w:ascii="幼圆" w:eastAsia="幼圆"/>
      <w:sz w:val="24"/>
      <w:u w:val="single"/>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4"/>
    <w:qFormat/>
    <w:uiPriority w:val="0"/>
    <w:pPr>
      <w:adjustRightInd w:val="0"/>
      <w:spacing w:after="0" w:afterLines="0"/>
      <w:ind w:firstLine="420"/>
      <w:jc w:val="left"/>
      <w:textAlignment w:val="baseline"/>
    </w:pPr>
    <w:rPr>
      <w:kern w:val="0"/>
    </w:rPr>
  </w:style>
  <w:style w:type="paragraph" w:customStyle="1" w:styleId="13">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3439</Words>
  <Characters>3467</Characters>
  <Lines>0</Lines>
  <Paragraphs>0</Paragraphs>
  <TotalTime>0</TotalTime>
  <ScaleCrop>false</ScaleCrop>
  <LinksUpToDate>false</LinksUpToDate>
  <CharactersWithSpaces>4089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2024-09-23T06:25:00Z</dcterms:created>
  <dc:creator>Admin</dc:creator>
  <cp:lastModifiedBy>连杰</cp:lastModifiedBy>
  <dcterms:modified xsi:type="dcterms:W3CDTF">2026-03-31T10:51:09Z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FE7A128907BD4739ADE160863217F0EA_12</vt:lpwstr>
  </property>
  <property fmtid="{D5CDD505-2E9C-101B-9397-08002B2CF9AE}" pid="4" name="KSOTemplateDocerSaveRecord">
    <vt:lpwstr>eyJoZGlkIjoiMDc5YzQ3MGNkMTg4ZWU3MzNmZGIyODIyNTZhOTIxNWQiLCJ1c2VySWQiOiI0MzQ4NTIyNDMifQ==</vt:lpwstr>
  </property>
</Properties>
</file>