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34436">
      <w:pPr>
        <w:pStyle w:val="2"/>
        <w:spacing w:before="240" w:beforeLines="100" w:after="240" w:afterLines="100"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中小企业声明函(服务)</w:t>
      </w:r>
    </w:p>
    <w:p w14:paraId="01485BF5">
      <w:pPr>
        <w:pStyle w:val="2"/>
        <w:spacing w:beforeAutospacing="0" w:afterAutospacing="0" w:line="360" w:lineRule="auto"/>
        <w:ind w:firstLine="500" w:firstLineChars="200"/>
        <w:jc w:val="both"/>
        <w:rPr>
          <w:rFonts w:hint="eastAsia" w:ascii="宋体" w:hAnsi="宋体" w:eastAsia="宋体" w:cs="宋体"/>
          <w:color w:val="auto"/>
          <w:spacing w:val="8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  <w:lang w:val="en-US" w:eastAsia="zh-CN"/>
        </w:rPr>
        <w:t>西安市中心血站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的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抖音平台宣传运营采购项目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采购活动，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</w:rPr>
        <w:t>服务全部由符合政策要求的中小企业承接。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相关企业(含联合体中的中小企业、签订分包意向协议的中小企业)的具体情况如下</w:t>
      </w:r>
      <w:r>
        <w:rPr>
          <w:rFonts w:hint="eastAsia" w:cs="宋体"/>
          <w:color w:val="auto"/>
          <w:spacing w:val="15"/>
          <w:sz w:val="22"/>
          <w:szCs w:val="22"/>
          <w:highlight w:val="none"/>
          <w:shd w:val="clear" w:color="auto" w:fill="FFFFFF"/>
          <w:lang w:eastAsia="zh-CN"/>
        </w:rPr>
        <w:t>：</w:t>
      </w:r>
    </w:p>
    <w:p w14:paraId="22017EBD">
      <w:pPr>
        <w:pStyle w:val="2"/>
        <w:spacing w:beforeAutospacing="0" w:afterAutospacing="0" w:line="360" w:lineRule="auto"/>
        <w:ind w:firstLine="500" w:firstLineChars="200"/>
        <w:jc w:val="both"/>
        <w:rPr>
          <w:rFonts w:hint="eastAsia" w:ascii="宋体" w:hAnsi="宋体" w:eastAsia="宋体" w:cs="宋体"/>
          <w:color w:val="auto"/>
          <w:spacing w:val="8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抖音平台宣传运营采购项目，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属于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租赁和商务服务业 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；承接企业为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，从业人员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 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人，营业收入为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 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万元，资产总额为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  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shd w:val="clear" w:color="auto" w:fill="FFFFFF"/>
        </w:rPr>
        <w:t>万元，属于</w:t>
      </w:r>
      <w:r>
        <w:rPr>
          <w:rFonts w:hint="eastAsia" w:ascii="宋体" w:hAnsi="宋体" w:eastAsia="宋体" w:cs="宋体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   (中型企业、小型企业、微型企业)    。</w:t>
      </w:r>
    </w:p>
    <w:p w14:paraId="7FD38A64">
      <w:pPr>
        <w:pStyle w:val="2"/>
        <w:spacing w:line="276" w:lineRule="auto"/>
        <w:ind w:firstLine="440" w:firstLineChars="200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59721BB8">
      <w:pPr>
        <w:pStyle w:val="2"/>
        <w:spacing w:line="276" w:lineRule="auto"/>
        <w:ind w:firstLine="440" w:firstLineChars="200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本企业对上述声明内容的真实性负责。如有虚假，将依法承担相应责任。</w:t>
      </w:r>
    </w:p>
    <w:p w14:paraId="430A7690">
      <w:pPr>
        <w:pStyle w:val="2"/>
        <w:spacing w:line="276" w:lineRule="auto"/>
        <w:ind w:firstLine="440" w:firstLineChars="200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从业人员、营业收入、资产总额填报上一年度数据，无上一年度数据的新成立企业可不填报。</w:t>
      </w:r>
    </w:p>
    <w:p w14:paraId="138FFB30">
      <w:pPr>
        <w:numPr>
          <w:ilvl w:val="0"/>
          <w:numId w:val="1"/>
        </w:numPr>
        <w:suppressAutoHyphens/>
        <w:spacing w:line="360" w:lineRule="auto"/>
        <w:jc w:val="center"/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</w:rPr>
      </w:pPr>
    </w:p>
    <w:p w14:paraId="7EDB8042">
      <w:pPr>
        <w:numPr>
          <w:ilvl w:val="0"/>
          <w:numId w:val="1"/>
        </w:numPr>
        <w:suppressAutoHyphens/>
        <w:spacing w:line="360" w:lineRule="auto"/>
        <w:jc w:val="center"/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</w:rPr>
        <w:t xml:space="preserve">                          企业名称（盖章）：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  <w:u w:val="single"/>
        </w:rPr>
        <w:t xml:space="preserve">             </w:t>
      </w:r>
    </w:p>
    <w:p w14:paraId="0C2D0B24">
      <w:pPr>
        <w:tabs>
          <w:tab w:val="left" w:pos="720"/>
          <w:tab w:val="left" w:pos="900"/>
        </w:tabs>
        <w:snapToGrid w:val="0"/>
        <w:spacing w:line="600" w:lineRule="exact"/>
        <w:jc w:val="right"/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 xml:space="preserve">日  期： 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日</w:t>
      </w:r>
    </w:p>
    <w:p w14:paraId="3A7ED92D">
      <w:pPr>
        <w:numPr>
          <w:ilvl w:val="0"/>
          <w:numId w:val="1"/>
        </w:numPr>
        <w:suppressAutoHyphens/>
        <w:spacing w:line="360" w:lineRule="auto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423BD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24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2026-04-15T02:57:57Z</dcterms:created>
  <dc:creator>Administrator</dc:creator>
  <cp:lastModifiedBy>苗子</cp:lastModifiedBy>
  <dcterms:modified xsi:type="dcterms:W3CDTF">2026-04-15T02:58:07Z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520879E91619428DBF5C7A6149B952D9_12</vt:lpwstr>
  </property>
</Properties>
</file>