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69C56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36"/>
          <w:szCs w:val="28"/>
          <w:lang w:val="en-US" w:eastAsia="zh-CN"/>
        </w:rPr>
      </w:pPr>
    </w:p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36"/>
          <w:szCs w:val="28"/>
          <w:lang w:val="en-US" w:eastAsia="zh-Hans"/>
        </w:rPr>
      </w:pPr>
      <w:r>
        <w:rPr>
          <w:rFonts w:hint="eastAsia" w:ascii="仿宋" w:hAnsi="仿宋" w:eastAsia="仿宋" w:cs="仿宋"/>
          <w:b/>
          <w:sz w:val="36"/>
          <w:szCs w:val="28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sz w:val="36"/>
          <w:szCs w:val="28"/>
          <w:lang w:val="en-US" w:eastAsia="zh-Hans"/>
        </w:rPr>
        <w:t>方案</w:t>
      </w:r>
    </w:p>
    <w:p w14:paraId="1C5FC1F2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36"/>
          <w:szCs w:val="28"/>
          <w:lang w:val="en-US" w:eastAsia="zh-CN"/>
        </w:rPr>
      </w:pPr>
    </w:p>
    <w:p w14:paraId="64DE49CC">
      <w:pPr>
        <w:widowControl w:val="0"/>
        <w:numPr>
          <w:ilvl w:val="0"/>
          <w:numId w:val="1"/>
        </w:numPr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施工方案</w:t>
      </w:r>
    </w:p>
    <w:p w14:paraId="60567FC1">
      <w:pPr>
        <w:widowControl w:val="0"/>
        <w:numPr>
          <w:ilvl w:val="0"/>
          <w:numId w:val="1"/>
        </w:numPr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工程进度计划与保证措施</w:t>
      </w:r>
    </w:p>
    <w:p w14:paraId="3C06F869">
      <w:pPr>
        <w:widowControl w:val="0"/>
        <w:numPr>
          <w:ilvl w:val="0"/>
          <w:numId w:val="1"/>
        </w:numPr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安全管理体系与措施</w:t>
      </w:r>
    </w:p>
    <w:p w14:paraId="3D7D54BD">
      <w:pPr>
        <w:widowControl w:val="0"/>
        <w:numPr>
          <w:ilvl w:val="0"/>
          <w:numId w:val="1"/>
        </w:numPr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资源配备计划</w:t>
      </w:r>
    </w:p>
    <w:p w14:paraId="6A5725D3">
      <w:pPr>
        <w:widowControl w:val="0"/>
        <w:numPr>
          <w:ilvl w:val="0"/>
          <w:numId w:val="1"/>
        </w:numPr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环境保护管理体系与措施</w:t>
      </w:r>
    </w:p>
    <w:p w14:paraId="3F868A20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6.人员配备</w:t>
      </w:r>
    </w:p>
    <w:p w14:paraId="64A9C72C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7.服务承诺</w:t>
      </w:r>
    </w:p>
    <w:p w14:paraId="15A58976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default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8.业绩</w:t>
      </w:r>
    </w:p>
    <w:p w14:paraId="445741F4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left"/>
        <w:outlineLvl w:val="2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</w:p>
    <w:p w14:paraId="7FD2C0EB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left"/>
        <w:outlineLvl w:val="2"/>
        <w:rPr>
          <w:rFonts w:hint="eastAsia" w:ascii="仿宋" w:hAnsi="仿宋" w:eastAsia="仿宋" w:cs="仿宋"/>
          <w:b/>
          <w:sz w:val="24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注：供应商根据磋商文件要求及以上评审因素编制磋商响应方案，有格式参照格式，无格式自行编写。</w:t>
      </w:r>
    </w:p>
    <w:p w14:paraId="5A42155E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</w:p>
    <w:p w14:paraId="6ED1675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</w:p>
    <w:p w14:paraId="6B31E622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</w:p>
    <w:p w14:paraId="11F1AAA7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</w:p>
    <w:p w14:paraId="656A9AF4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</w:p>
    <w:p w14:paraId="595C356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</w:p>
    <w:p w14:paraId="1B80C57A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</w:p>
    <w:p w14:paraId="49ECFC55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</w:p>
    <w:p w14:paraId="42493F7D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743EA494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54031DEC">
      <w:pPr>
        <w:pStyle w:val="2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附件1</w:t>
      </w:r>
    </w:p>
    <w:p w14:paraId="5D6D99EE">
      <w:pPr>
        <w:pStyle w:val="2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项目团队人员配备表</w:t>
      </w:r>
    </w:p>
    <w:tbl>
      <w:tblPr>
        <w:tblStyle w:val="3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964" w:type="dxa"/>
            <w:vAlign w:val="center"/>
          </w:tcPr>
          <w:p w14:paraId="4014855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52376C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证书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247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E321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E5D6B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E63313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CA842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3C0E3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75341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2934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34E619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73D2B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CF02E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8D956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1B0F08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CB2D8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D7034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901416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930B1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AD709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08F91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3E38A39A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2ADB4FE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章）</w:t>
      </w:r>
    </w:p>
    <w:p w14:paraId="7474C551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（签字或盖章）</w:t>
      </w:r>
    </w:p>
    <w:p w14:paraId="36720C5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月     日</w:t>
      </w:r>
    </w:p>
    <w:p w14:paraId="06001987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330CE0A">
      <w:pPr>
        <w:pStyle w:val="2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附件2</w:t>
      </w:r>
    </w:p>
    <w:p w14:paraId="6B2D0A10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lang w:val="en-US" w:eastAsia="zh-CN"/>
        </w:rPr>
        <w:t>业绩</w:t>
      </w:r>
    </w:p>
    <w:tbl>
      <w:tblPr>
        <w:tblStyle w:val="3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1360"/>
        <w:gridCol w:w="2167"/>
        <w:gridCol w:w="1571"/>
        <w:gridCol w:w="1785"/>
        <w:gridCol w:w="1021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时间</w:t>
            </w:r>
          </w:p>
        </w:tc>
        <w:tc>
          <w:tcPr>
            <w:tcW w:w="2167" w:type="dxa"/>
            <w:noWrap w:val="0"/>
            <w:vAlign w:val="center"/>
          </w:tcPr>
          <w:p w14:paraId="0197E5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项目名称</w:t>
            </w:r>
          </w:p>
        </w:tc>
        <w:tc>
          <w:tcPr>
            <w:tcW w:w="1571" w:type="dxa"/>
            <w:noWrap w:val="0"/>
            <w:vAlign w:val="center"/>
          </w:tcPr>
          <w:p w14:paraId="364E902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采购人名称及联系方式</w:t>
            </w: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CF909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1</w:t>
            </w:r>
          </w:p>
        </w:tc>
        <w:tc>
          <w:tcPr>
            <w:tcW w:w="1360" w:type="dxa"/>
            <w:noWrap w:val="0"/>
            <w:vAlign w:val="center"/>
          </w:tcPr>
          <w:p w14:paraId="25A8EFF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586354E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3F3508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51960F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2</w:t>
            </w:r>
          </w:p>
        </w:tc>
        <w:tc>
          <w:tcPr>
            <w:tcW w:w="1360" w:type="dxa"/>
            <w:noWrap w:val="0"/>
            <w:vAlign w:val="center"/>
          </w:tcPr>
          <w:p w14:paraId="4C9336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64E6C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62FF92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AEE3A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3</w:t>
            </w:r>
          </w:p>
        </w:tc>
        <w:tc>
          <w:tcPr>
            <w:tcW w:w="1360" w:type="dxa"/>
            <w:noWrap w:val="0"/>
            <w:vAlign w:val="center"/>
          </w:tcPr>
          <w:p w14:paraId="05D508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6E6145E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504D70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1A290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4</w:t>
            </w:r>
          </w:p>
        </w:tc>
        <w:tc>
          <w:tcPr>
            <w:tcW w:w="1360" w:type="dxa"/>
            <w:noWrap w:val="0"/>
            <w:vAlign w:val="center"/>
          </w:tcPr>
          <w:p w14:paraId="5F9F1A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7FC48E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58EF44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41CD33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...</w:t>
            </w:r>
          </w:p>
        </w:tc>
        <w:tc>
          <w:tcPr>
            <w:tcW w:w="1360" w:type="dxa"/>
            <w:noWrap w:val="0"/>
            <w:vAlign w:val="center"/>
          </w:tcPr>
          <w:p w14:paraId="125BCE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32CA27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37F10C2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201C9607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注：后附相关业绩证明材料。</w:t>
      </w:r>
    </w:p>
    <w:p w14:paraId="1BEED94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章）</w:t>
      </w:r>
    </w:p>
    <w:p w14:paraId="1C39370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（签字或盖章）</w:t>
      </w:r>
    </w:p>
    <w:p w14:paraId="65C3162F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月     日</w:t>
      </w: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eastAsia" w:ascii="仿宋" w:hAnsi="仿宋" w:eastAsia="仿宋" w:cs="仿宋"/>
          <w:b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46C4A5"/>
    <w:multiLevelType w:val="singleLevel"/>
    <w:tmpl w:val="2546C4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A1E26"/>
    <w:rsid w:val="043F2F58"/>
    <w:rsid w:val="080711FE"/>
    <w:rsid w:val="11317B11"/>
    <w:rsid w:val="1B9B2757"/>
    <w:rsid w:val="28714F9D"/>
    <w:rsid w:val="33BC6CD4"/>
    <w:rsid w:val="39007C46"/>
    <w:rsid w:val="3A59585F"/>
    <w:rsid w:val="3DF171AD"/>
    <w:rsid w:val="49E03B88"/>
    <w:rsid w:val="4F4D145B"/>
    <w:rsid w:val="51DD691E"/>
    <w:rsid w:val="567B1F42"/>
    <w:rsid w:val="5F4F6731"/>
    <w:rsid w:val="5F5A1E26"/>
    <w:rsid w:val="66140709"/>
    <w:rsid w:val="76876679"/>
    <w:rsid w:val="79CF7728"/>
    <w:rsid w:val="7AF6325D"/>
    <w:rsid w:val="7B6475E5"/>
    <w:rsid w:val="7C7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264</Words>
  <Characters>266</Characters>
  <Lines>0</Lines>
  <Paragraphs>0</Paragraphs>
  <TotalTime>1</TotalTime>
  <ScaleCrop>false</ScaleCrop>
  <LinksUpToDate>false</LinksUpToDate>
  <CharactersWithSpaces>360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2025-04-18T05:52:00Z</dcterms:created>
  <dc:creator>ZB</dc:creator>
  <cp:lastModifiedBy>闫</cp:lastModifiedBy>
  <dcterms:modified xsi:type="dcterms:W3CDTF">2026-04-16T13:02:00Z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DF6C851EE51E44B2B4BEFAF277F49563_13</vt:lpwstr>
  </property>
  <property fmtid="{D5CDD505-2E9C-101B-9397-08002B2CF9AE}" pid="4" name="KSOTemplateDocerSaveRecord">
    <vt:lpwstr>eyJoZGlkIjoiNGU5OTM2NjVhY2NiMjhjNTkyYTU0YzczMGIyNGMzNGMiLCJ1c2VySWQiOiIzNzU1MTUxMTAifQ==</vt:lpwstr>
  </property>
</Properties>
</file>