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18751C9A">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1）具有独立承担民事责任的能力。提供注册登记凭证（营业执照、其他组织经营的合法凭证，自然人的提供身份证明文件）</w:t>
      </w:r>
      <w:r>
        <w:rPr>
          <w:rFonts w:hint="eastAsia" w:ascii="宋体" w:hAnsi="宋体"/>
          <w:b w:val="0"/>
          <w:bCs/>
          <w:sz w:val="24"/>
          <w:szCs w:val="24"/>
          <w:highlight w:val="none"/>
          <w:lang w:eastAsia="zh-CN"/>
        </w:rPr>
        <w:t>。</w:t>
      </w:r>
    </w:p>
    <w:p w14:paraId="2A23FBC1">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6563978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F3242F3">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w:t>
      </w:r>
    </w:p>
    <w:p w14:paraId="65FE2B5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0813B8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53F510A8">
      <w:pPr>
        <w:pStyle w:val="5"/>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735C1024">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02F7CD74">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05C873F6">
      <w:pPr>
        <w:numPr>
          <w:ilvl w:val="0"/>
          <w:numId w:val="1"/>
        </w:numPr>
        <w:spacing w:line="360" w:lineRule="auto"/>
        <w:ind w:leftChars="0"/>
        <w:rPr>
          <w:rFonts w:hint="eastAsia" w:ascii="宋体" w:hAnsi="宋体" w:cs="Times New Roman"/>
          <w:b/>
          <w:bCs w:val="0"/>
          <w:sz w:val="24"/>
          <w:szCs w:val="24"/>
          <w:highlight w:val="none"/>
          <w:lang w:val="en-US" w:eastAsia="zh-CN"/>
        </w:rPr>
      </w:pPr>
      <w:r>
        <w:rPr>
          <w:rFonts w:hint="eastAsia" w:ascii="宋体" w:hAnsi="宋体" w:cs="Times New Roman"/>
          <w:b/>
          <w:bCs w:val="0"/>
          <w:sz w:val="24"/>
          <w:szCs w:val="24"/>
          <w:highlight w:val="none"/>
          <w:lang w:val="en-US" w:eastAsia="zh-CN"/>
        </w:rPr>
        <w:t>供应商资质：</w:t>
      </w:r>
      <w:bookmarkStart w:id="0" w:name="_GoBack"/>
      <w:bookmarkEnd w:id="0"/>
    </w:p>
    <w:p w14:paraId="55AA818F">
      <w:pPr>
        <w:numPr>
          <w:ilvl w:val="0"/>
          <w:numId w:val="0"/>
        </w:numPr>
        <w:spacing w:line="360" w:lineRule="auto"/>
        <w:ind w:leftChars="0"/>
        <w:rPr>
          <w:rFonts w:hint="eastAsia" w:ascii="宋体" w:hAnsi="宋体" w:cs="Times New Roman"/>
          <w:b w:val="0"/>
          <w:bCs/>
          <w:sz w:val="24"/>
          <w:szCs w:val="24"/>
          <w:highlight w:val="none"/>
          <w:lang w:val="en-US" w:eastAsia="zh-CN"/>
        </w:rPr>
      </w:pPr>
      <w:r>
        <w:rPr>
          <w:rFonts w:hint="eastAsia" w:ascii="宋体" w:hAnsi="宋体" w:cs="Times New Roman"/>
          <w:b w:val="0"/>
          <w:bCs/>
          <w:sz w:val="24"/>
          <w:szCs w:val="24"/>
          <w:highlight w:val="none"/>
          <w:lang w:val="en-US" w:eastAsia="zh-CN"/>
        </w:rPr>
        <w:t>1.供应商须在社会消防技术服务信息系统取得企业信息备案，服务类型有“消防设施维护保养检测”内容，提供相关证明材料；</w:t>
      </w:r>
    </w:p>
    <w:p w14:paraId="413DD715">
      <w:pPr>
        <w:numPr>
          <w:ilvl w:val="0"/>
          <w:numId w:val="0"/>
        </w:numPr>
        <w:spacing w:line="360" w:lineRule="auto"/>
        <w:ind w:leftChars="0"/>
        <w:rPr>
          <w:rFonts w:hint="eastAsia" w:ascii="宋体" w:hAnsi="宋体" w:eastAsia="宋体" w:cs="Times New Roman"/>
          <w:b w:val="0"/>
          <w:bCs/>
          <w:kern w:val="2"/>
          <w:sz w:val="24"/>
          <w:szCs w:val="24"/>
          <w:highlight w:val="none"/>
          <w:lang w:val="en-US" w:eastAsia="zh-CN" w:bidi="ar-SA"/>
        </w:rPr>
      </w:pPr>
      <w:r>
        <w:rPr>
          <w:rFonts w:hint="eastAsia" w:ascii="宋体" w:hAnsi="宋体" w:cs="Times New Roman"/>
          <w:b w:val="0"/>
          <w:bCs/>
          <w:sz w:val="24"/>
          <w:szCs w:val="24"/>
          <w:highlight w:val="none"/>
          <w:lang w:val="en-US" w:eastAsia="zh-CN"/>
        </w:rPr>
        <w:t>2.须在陕西省消防技术服务全过程监管平台备案，提供相关证明材料。</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E5FDF7"/>
    <w:multiLevelType w:val="singleLevel"/>
    <w:tmpl w:val="70E5FDF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C1F4A92"/>
    <w:rsid w:val="18A93282"/>
    <w:rsid w:val="20041933"/>
    <w:rsid w:val="21FF3314"/>
    <w:rsid w:val="286E3EF5"/>
    <w:rsid w:val="2A71789D"/>
    <w:rsid w:val="2B821C36"/>
    <w:rsid w:val="2DEB7395"/>
    <w:rsid w:val="2FAB101A"/>
    <w:rsid w:val="32772FE4"/>
    <w:rsid w:val="38A722E3"/>
    <w:rsid w:val="3B594384"/>
    <w:rsid w:val="44064449"/>
    <w:rsid w:val="49C12832"/>
    <w:rsid w:val="4B4B5880"/>
    <w:rsid w:val="4BE80F80"/>
    <w:rsid w:val="4D6B7D84"/>
    <w:rsid w:val="5197575B"/>
    <w:rsid w:val="565F6157"/>
    <w:rsid w:val="56DB78D0"/>
    <w:rsid w:val="65CA511A"/>
    <w:rsid w:val="66F802AE"/>
    <w:rsid w:val="69012003"/>
    <w:rsid w:val="699611C6"/>
    <w:rsid w:val="69CE31F6"/>
    <w:rsid w:val="756D573F"/>
    <w:rsid w:val="75D73A7B"/>
    <w:rsid w:val="775F44B8"/>
    <w:rsid w:val="7C820B59"/>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unhideWhenUsed/>
    <w:qFormat/>
    <w:uiPriority w:val="39"/>
  </w:style>
  <w:style w:type="paragraph" w:styleId="5">
    <w:name w:val="Body Text"/>
    <w:basedOn w:val="1"/>
    <w:next w:val="1"/>
    <w:unhideWhenUsed/>
    <w:qFormat/>
    <w:uiPriority w:val="99"/>
    <w:pPr>
      <w:spacing w:after="120"/>
    </w:pPr>
    <w:rPr>
      <w:rFonts w:eastAsia="Times New Roman"/>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2358</Words>
  <Characters>2427</Characters>
  <Lines>0</Lines>
  <Paragraphs>0</Paragraphs>
  <TotalTime>0</TotalTime>
  <ScaleCrop>false</ScaleCrop>
  <LinksUpToDate>false</LinksUpToDate>
  <CharactersWithSpaces>3023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2026-04-30T06:42:31Z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