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p w14:paraId="32BD019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75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2026-01-08T01:26:47Z</dcterms:created>
  <dc:creator>pc</dc:creator>
  <cp:lastModifiedBy>田颖</cp:lastModifiedBy>
  <dcterms:modified xsi:type="dcterms:W3CDTF">2026-01-08T01:26:59Z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eyJoZGlkIjoiOWQ3NTRjNmFhZDU4ODdlYzJhZTgxOTNlZWI2YTlhMzkiLCJ1c2VySWQiOiI0MjYwNTYzMzIifQ==</vt:lpwstr>
  </property>
  <property fmtid="{D5CDD505-2E9C-101B-9397-08002B2CF9AE}" pid="4" name="ICV">
    <vt:lpwstr>867B03EDDA68447DB55E0DC115F93E6A_12</vt:lpwstr>
  </property>
</Properties>
</file>