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969D8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工程量清单</w:t>
      </w:r>
    </w:p>
    <w:tbl>
      <w:tblPr>
        <w:tblStyle w:val="2"/>
        <w:tblW w:w="4784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1451"/>
        <w:gridCol w:w="723"/>
        <w:gridCol w:w="713"/>
        <w:gridCol w:w="2037"/>
        <w:gridCol w:w="1224"/>
        <w:gridCol w:w="1384"/>
      </w:tblGrid>
      <w:tr w14:paraId="6859A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C43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A3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793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2C0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C1A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备注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3D7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3A8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总价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（元）</w:t>
            </w:r>
          </w:p>
        </w:tc>
      </w:tr>
      <w:tr w14:paraId="1ECD9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85D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F65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拆除部分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908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CA0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EF0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6D0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13D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2C8BD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DA8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5F0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拆除卫生间隔墙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364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5D5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F78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拆除原有红砖隔墙垃圾倒运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B16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C1D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E8BE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4E9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970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拆除卫生间瓷砖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978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439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935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北边2间卫生间拆除卫生间瓷砖及地面瓷砖垃圾倒运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9D9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B29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67FA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195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ADB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拆除原有墙面铝塑板及木工板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066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18D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750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938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拆除原有墙面木工板及铝塑板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6BD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74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244E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64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C36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拆除原有大门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41D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档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9E6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0A7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人工拆除双扇木门垃圾倒运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D2B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ADE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2ECB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B90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A52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开双扇门洞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F4E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436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A50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37墙开1500mm*2200mm门洞垃圾倒运及14#槽钢2根加固加长40公分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684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28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9A54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DD7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B8A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开单扇门洞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2B0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37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90E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37墙开1150mm*2200mm门洞垃圾倒运及14#槽钢2根加固加长40公分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9BE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64E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9EBE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9D7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525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拆除地面塑胶地板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3A2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9C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340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D12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拆除原有塑胶地板，垃圾清运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332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AE8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F487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317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948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拆除电线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1E1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0A7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3000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8DA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拆除原有电源线及线管及线槽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130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0D5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39F4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04F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BE6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拆除灯具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F88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盏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FFE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446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平板灯拆除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299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177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1E57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FF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6AA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拆除暖气片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50D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3E8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C1B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拆除原有暖气片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135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4E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0B24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C37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467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吊顶拆除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662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109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356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349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拆除原有矿棉板及铝扣板吊顶，垃圾下楼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3A6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53C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7214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3A5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734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水电部分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CE6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68E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96E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F99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A46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6460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DC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F0A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25PPR上水管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2DA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39B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2E0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528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B2A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0F0C7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DBF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81C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25PPR内丝弯头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C71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751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61B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DE0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CD1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24463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CB9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125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25PPR弯头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E41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B89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D1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749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DDE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3CF2F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678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71E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25PPR三通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6DA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89D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975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EF2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31C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6686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BD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A3C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25PPR直接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A19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1CD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5DC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9B5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96B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9099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2D2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9C5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改移暖气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EE0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B02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BBD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开门需要移动暖气片，管道及辅材人工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D69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E92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6AB3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580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66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暖气片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6AA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组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CF1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E8A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卫生间更换铝合金暖气片，拆除及安装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067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D9E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4867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EBD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64D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空调冷凝水50扁管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3D4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008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085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地面开槽暗埋及补槽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D25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38C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4356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4D9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374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空调冷凝水25管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503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073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3A0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地面开槽暗埋及补槽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DB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F2F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4591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34E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512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暗埋配电箱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3F1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2E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F3B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原有明装配电箱墙面开洞暗埋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9CC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ED6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8118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BED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4B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Style w:val="5"/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 w:bidi="ar"/>
              </w:rPr>
              <w:t>㎡</w:t>
            </w:r>
            <w:r>
              <w:rPr>
                <w:rStyle w:val="6"/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 w:bidi="ar"/>
              </w:rPr>
              <w:t>单芯铜线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72D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61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1800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20D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F08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3F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29595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A90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85D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2.5</w:t>
            </w:r>
            <w:r>
              <w:rPr>
                <w:rStyle w:val="5"/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 w:bidi="ar"/>
              </w:rPr>
              <w:t>㎡</w:t>
            </w:r>
            <w:r>
              <w:rPr>
                <w:rStyle w:val="6"/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 w:bidi="ar"/>
              </w:rPr>
              <w:t>单芯铜线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8E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694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1600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91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93E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D8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1847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69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267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6内网线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1C5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164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680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F28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D03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775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289D6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FCD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831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20线管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D9B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62F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900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481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D4B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7C6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9762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40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2CE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暗装20孔插座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CCF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EC3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341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81F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B06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CBB5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741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80F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暗装5孔插座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5A0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DBF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77E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24C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E86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0FA59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D2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B00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网线面板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CB2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1CC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3B4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F8C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9B6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6EC74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B5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C7D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16A空调插座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F20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76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A38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91D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A18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8DF7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334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B03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单开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22F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1A9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E5C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088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1A0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0CA7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4D3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409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双开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37F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285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1C9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569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1ED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655B4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C3C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6DF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118底盒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C45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A43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B51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031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B08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293AE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460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8D1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86底盒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8D8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00D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58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54C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84E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F36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8AF7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42B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5E4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LED平板灯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2B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盏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65C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187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600mm*600mm LED平板灯安装及辅料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BE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A7E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48BE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AD9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847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LED平板灯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D92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盏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E32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6B5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300mm*600mm LED平板灯安装及辅材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092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280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DAF2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CF7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EBC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应急灯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22D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盏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025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FEE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FCE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470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87FA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C0E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476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安全指示牌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145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11A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682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FF7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828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0AC9A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DC6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1BA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装饰部分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23C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874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329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BA4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8A2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ACD2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EAC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E53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水管及线管开槽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6A8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1AD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5B3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开槽，预埋水管及20# 线管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A45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B5A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AEE8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990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2F4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水管及线管补槽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EA3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34E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2AB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水泥砂浆补槽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A81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028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86C1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CD2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043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卫生间防水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EED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A71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8CB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5DD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ECA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62C7B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F4A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ADA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西边及北边窗户防水材料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35A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CB3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48E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透明防水涂刷2遍，结构胶处理窗户接口处，裂口处圈材铺贴，包含4楼3处漏水处理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7E5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34A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26FF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EFA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2C6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墙面拉毛及地面防水保护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8D6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D29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4E9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≥M15水泥砂浆保护层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498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B4C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D965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0E2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2DD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卫生间墙面贴瓷砖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9F4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1CC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059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墙面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400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mm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*800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全瓷瓷砖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B3C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F46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6F47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C50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07D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卫生间地面贴瓷砖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7FA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42A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8D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地面400mm*400mm全瓷瓷砖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067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A64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D886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F7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B36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卫生间墙地砖美缝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CAC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F26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ABE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973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53E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C1CB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4B5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C50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洗手池及水龙头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5EF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15F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E53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C59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141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A42E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0E8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F90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水龙头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D7D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047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671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9A0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8B5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92B4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022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016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坐便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E7B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0EB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97E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0DC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4BB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C4D9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782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781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蹲便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A8D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E5A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C71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052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FFB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8FD3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F30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52A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堵单门洞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13A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515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25B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红砖封堵37墙门洞2060mm*1000mm*450mm，水泥砂浆粉刷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35C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907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78F3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0DC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70F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铝扣板吊顶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B5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275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340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895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1.0mm厚600mm*600mm铝扣板吊顶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8E3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FC2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991D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583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84C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铝扣板吊顶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6CC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071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78A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卫生间1.0mm厚300mm*600mm铝扣板吊顶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8ED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D9E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9A68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F82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738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自流平找平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111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E77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340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015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自流平砂浆找平处理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577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DA7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E35A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E91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3D0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塑胶地面铺贴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EAA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38D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340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00FF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涂刷底涂（间隔时间30分钟）→配置自流坪浆料→浇注→刮涂面层→专用滚筒消泡（20分钟内）→完成及保护，面层铺装3.0mm厚医用塑胶地板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307FB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E49C0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3BC4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C83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B57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单扇实木门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5AE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档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E14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450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定制1000mm*2060mm*420mm实木单扇门，门套加宽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538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30A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61DF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399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C40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对开304不锈钢门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E50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档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62D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FCF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定制304不锈钢门1500mm*2080mm*430mm，门套加宽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639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000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5ABE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72A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1D1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单开304不锈钢门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7FB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档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07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493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定制1000mm*2060mm*420mm单扇304不锈钢门，门套加宽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EB9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92B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97EB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0B9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7C3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304不锈钢门套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C71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AA6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18.6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7CD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木工板打底，定制白色304不锈钢门套，辅料及运输安装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33E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31B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D57A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508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13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锁具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A5C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115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0C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9E3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5A9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2EDF5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EE4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F68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钛镁合金门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458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35F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AC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卫生间及阳台增加玻璃门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9C8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5F7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2438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658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E60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半透隔墙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AC6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8BC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15.6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31A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定制900mm高实木柜，石材台面，上边10mm钢化玻璃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E89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701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1953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17D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B0B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石膏板隔断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2D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9B7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D9C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石膏板隔断加吸音棉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19F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A66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9521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602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EDD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铝合金百叶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5A9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50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AEC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定制600mm*1200mm铝合金暖气百叶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867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702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E2FF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F05D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BB75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医疗洁净板H型铝合金收口条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4F4E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123F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680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auto"/>
            <w:noWrap w:val="0"/>
            <w:vAlign w:val="top"/>
          </w:tcPr>
          <w:p w14:paraId="5A8586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成品白色铝合金收口条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auto"/>
            <w:noWrap w:val="0"/>
            <w:vAlign w:val="top"/>
          </w:tcPr>
          <w:p w14:paraId="47A90D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auto"/>
            <w:noWrap w:val="0"/>
            <w:vAlign w:val="top"/>
          </w:tcPr>
          <w:p w14:paraId="47FAD2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0490D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6D6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E6B5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医疗洁净板 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2ED3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019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634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auto"/>
            <w:noWrap w:val="0"/>
            <w:vAlign w:val="top"/>
          </w:tcPr>
          <w:p w14:paraId="3B39CD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定制2600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mm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高医疗洁净板，采购、运输、上楼、安装及发泡胶，玻璃胶，结构胶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auto"/>
            <w:noWrap w:val="0"/>
            <w:vAlign w:val="top"/>
          </w:tcPr>
          <w:p w14:paraId="03DB49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auto"/>
            <w:noWrap w:val="0"/>
            <w:vAlign w:val="top"/>
          </w:tcPr>
          <w:p w14:paraId="72B65B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4510B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E059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B7E0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过道墙面岩板铺贴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895A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9A88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116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auto"/>
            <w:noWrap w:val="0"/>
            <w:vAlign w:val="top"/>
          </w:tcPr>
          <w:p w14:paraId="13D39B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过道容易刮花，定制2600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mm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*800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mm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岩板铺贴过道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auto"/>
            <w:noWrap w:val="0"/>
            <w:vAlign w:val="top"/>
          </w:tcPr>
          <w:p w14:paraId="4284C4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auto"/>
            <w:noWrap w:val="0"/>
            <w:vAlign w:val="top"/>
          </w:tcPr>
          <w:p w14:paraId="22F59B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44A23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E8C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A887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不锈钢踢脚线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3EDC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F763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280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auto"/>
            <w:noWrap w:val="0"/>
            <w:vAlign w:val="top"/>
          </w:tcPr>
          <w:p w14:paraId="78465B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定制304不锈钢80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mm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*10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mm 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U型踢脚线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auto"/>
            <w:noWrap w:val="0"/>
            <w:vAlign w:val="top"/>
          </w:tcPr>
          <w:p w14:paraId="6AA8DA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auto"/>
            <w:noWrap w:val="0"/>
            <w:vAlign w:val="top"/>
          </w:tcPr>
          <w:p w14:paraId="369845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7A18D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71A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3BDD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定制实木柜子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A4A8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67C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23.4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auto"/>
            <w:noWrap w:val="0"/>
            <w:vAlign w:val="top"/>
          </w:tcPr>
          <w:p w14:paraId="09CEDE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过道定制储存柜，18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mm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厚ENF级环保板材，实木柜子，PET柜门及柜门锁具安装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auto"/>
            <w:noWrap w:val="0"/>
            <w:vAlign w:val="top"/>
          </w:tcPr>
          <w:p w14:paraId="0E6E58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auto"/>
            <w:noWrap w:val="0"/>
            <w:vAlign w:val="top"/>
          </w:tcPr>
          <w:p w14:paraId="4A2EEC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342F0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D1EE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A32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拆装空调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A676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A752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auto"/>
            <w:noWrap w:val="0"/>
            <w:vAlign w:val="top"/>
          </w:tcPr>
          <w:p w14:paraId="68EC00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空调拆除后重新安装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auto"/>
            <w:noWrap w:val="0"/>
            <w:vAlign w:val="top"/>
          </w:tcPr>
          <w:p w14:paraId="4FC21F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auto"/>
            <w:noWrap w:val="0"/>
            <w:vAlign w:val="top"/>
          </w:tcPr>
          <w:p w14:paraId="3A2F28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353A2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A14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8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736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垃圾处理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DC6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项</w:t>
            </w:r>
          </w:p>
        </w:tc>
        <w:tc>
          <w:tcPr>
            <w:tcW w:w="4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9CD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2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FD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垃圾外运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E71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A30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5FCA4AF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1F71DB"/>
    <w:rsid w:val="091F71DB"/>
    <w:rsid w:val="7268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character" w:customStyle="1" w:styleId="5">
    <w:name w:val="font11"/>
    <w:basedOn w:val="3"/>
    <w:qFormat/>
    <w:uiPriority w:val="0"/>
    <w:rPr>
      <w:rFonts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2026-04-27T03:58:00Z</dcterms:created>
  <dc:creator>晚风。</dc:creator>
  <cp:lastModifiedBy>晚风。</cp:lastModifiedBy>
  <dcterms:modified xsi:type="dcterms:W3CDTF">2026-04-27T04:04:02Z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981FBA759DFF417D9647E49BF550B0C0_11</vt:lpwstr>
  </property>
  <property fmtid="{D5CDD505-2E9C-101B-9397-08002B2CF9AE}" pid="4" name="KSOTemplateDocerSaveRecord">
    <vt:lpwstr>eyJoZGlkIjoiZGE5OWRjODc1MTU2MGZhZDBjNzNhN2EyMWExMWFlNmQiLCJ1c2VySWQiOiIzMzczMjk0NjQifQ==</vt:lpwstr>
  </property>
</Properties>
</file>