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467DE">
      <w:pPr>
        <w:jc w:val="right"/>
        <w:rPr>
          <w:rFonts w:hint="eastAsia" w:ascii="仿宋" w:hAnsi="仿宋" w:eastAsia="仿宋" w:cs="仿宋"/>
          <w:b/>
          <w:sz w:val="32"/>
          <w:szCs w:val="32"/>
          <w:highlight w:val="none"/>
        </w:rPr>
      </w:pPr>
      <w:r>
        <w:rPr>
          <w:rFonts w:hint="eastAsia" w:ascii="仿宋" w:hAnsi="仿宋" w:eastAsia="仿宋" w:cs="仿宋"/>
          <w:b/>
          <w:sz w:val="32"/>
          <w:szCs w:val="32"/>
          <w:highlight w:val="none"/>
        </w:rPr>
        <w:t xml:space="preserve">  </w:t>
      </w:r>
      <w:r>
        <w:rPr>
          <w:rFonts w:hint="eastAsia" w:ascii="仿宋" w:hAnsi="仿宋" w:eastAsia="仿宋" w:cs="仿宋"/>
          <w:b/>
          <w:sz w:val="32"/>
          <w:szCs w:val="32"/>
          <w:highlight w:val="none"/>
        </w:rPr>
        <w:drawing>
          <wp:inline distT="0" distB="0" distL="114300" distR="114300">
            <wp:extent cx="2340610" cy="474980"/>
            <wp:effectExtent l="0" t="0" r="2540" b="1270"/>
            <wp:docPr id="1" name="图片 1" descr="a47e9ae58aad696d978c22937a5a8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47e9ae58aad696d978c22937a5a8ba"/>
                    <pic:cNvPicPr>
                      <a:picLocks noChangeAspect="1"/>
                    </pic:cNvPicPr>
                  </pic:nvPicPr>
                  <pic:blipFill>
                    <a:blip r:embed="rId11"/>
                    <a:stretch>
                      <a:fillRect/>
                    </a:stretch>
                  </pic:blipFill>
                  <pic:spPr>
                    <a:xfrm>
                      <a:off x="0" y="0"/>
                      <a:ext cx="2340610" cy="474980"/>
                    </a:xfrm>
                    <a:prstGeom prst="rect">
                      <a:avLst/>
                    </a:prstGeom>
                    <a:noFill/>
                    <a:ln>
                      <a:noFill/>
                    </a:ln>
                  </pic:spPr>
                </pic:pic>
              </a:graphicData>
            </a:graphic>
          </wp:inline>
        </w:drawing>
      </w:r>
    </w:p>
    <w:p w14:paraId="6E5B9EEF">
      <w:pPr>
        <w:rPr>
          <w:rFonts w:hint="eastAsia" w:ascii="仿宋" w:hAnsi="仿宋" w:eastAsia="仿宋" w:cs="仿宋"/>
          <w:b/>
          <w:sz w:val="32"/>
          <w:szCs w:val="32"/>
          <w:highlight w:val="none"/>
        </w:rPr>
      </w:pPr>
      <w:r>
        <w:rPr>
          <w:rFonts w:hint="eastAsia" w:ascii="仿宋" w:hAnsi="仿宋" w:eastAsia="仿宋" w:cs="仿宋"/>
          <w:b/>
          <w:sz w:val="32"/>
          <w:szCs w:val="32"/>
          <w:highlight w:val="none"/>
        </w:rPr>
        <w:t>合同编号：</w:t>
      </w:r>
      <w:r>
        <w:rPr>
          <w:rFonts w:hint="eastAsia" w:ascii="仿宋" w:hAnsi="仿宋" w:eastAsia="仿宋" w:cs="仿宋"/>
          <w:b/>
          <w:sz w:val="32"/>
          <w:szCs w:val="32"/>
          <w:highlight w:val="none"/>
          <w:lang w:val="en-US" w:eastAsia="zh-CN"/>
        </w:rPr>
        <w:t xml:space="preserve"> </w:t>
      </w:r>
      <w:r>
        <w:rPr>
          <w:rFonts w:hint="eastAsia" w:ascii="仿宋" w:hAnsi="仿宋" w:eastAsia="仿宋" w:cs="仿宋"/>
          <w:b/>
          <w:sz w:val="32"/>
          <w:szCs w:val="32"/>
          <w:highlight w:val="none"/>
        </w:rPr>
        <w:t xml:space="preserve"> </w:t>
      </w:r>
    </w:p>
    <w:p w14:paraId="13E27BCD">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 xml:space="preserve">         </w:t>
      </w:r>
    </w:p>
    <w:p w14:paraId="11BA9E50">
      <w:pPr>
        <w:ind w:firstLine="2405" w:firstLineChars="499"/>
        <w:rPr>
          <w:rFonts w:hint="eastAsia" w:ascii="仿宋" w:hAnsi="仿宋" w:eastAsia="仿宋" w:cs="仿宋"/>
          <w:b/>
          <w:snapToGrid w:val="0"/>
          <w:sz w:val="48"/>
          <w:szCs w:val="48"/>
          <w:highlight w:val="none"/>
        </w:rPr>
      </w:pPr>
      <w:r>
        <w:rPr>
          <w:rFonts w:hint="eastAsia" w:ascii="仿宋" w:hAnsi="仿宋" w:eastAsia="仿宋" w:cs="仿宋"/>
          <w:b/>
          <w:snapToGrid w:val="0"/>
          <w:sz w:val="48"/>
          <w:szCs w:val="48"/>
          <w:highlight w:val="none"/>
        </w:rPr>
        <w:t>西安市第五医院</w:t>
      </w:r>
    </w:p>
    <w:p w14:paraId="096AE2E4">
      <w:pPr>
        <w:rPr>
          <w:rFonts w:hint="eastAsia" w:ascii="仿宋" w:hAnsi="仿宋" w:eastAsia="仿宋" w:cs="仿宋"/>
          <w:b/>
          <w:snapToGrid w:val="0"/>
          <w:sz w:val="40"/>
          <w:szCs w:val="48"/>
          <w:highlight w:val="none"/>
        </w:rPr>
      </w:pPr>
    </w:p>
    <w:p w14:paraId="6224BE29">
      <w:pPr>
        <w:jc w:val="center"/>
        <w:outlineLvl w:val="1"/>
        <w:rPr>
          <w:rFonts w:hint="eastAsia" w:ascii="仿宋" w:hAnsi="仿宋" w:eastAsia="仿宋" w:cs="仿宋"/>
          <w:b/>
          <w:snapToGrid w:val="0"/>
          <w:sz w:val="40"/>
          <w:szCs w:val="48"/>
          <w:highlight w:val="none"/>
        </w:rPr>
      </w:pPr>
      <w:r>
        <w:rPr>
          <w:rFonts w:hint="eastAsia" w:ascii="仿宋" w:hAnsi="仿宋" w:eastAsia="仿宋" w:cs="仿宋"/>
          <w:b/>
          <w:snapToGrid w:val="0"/>
          <w:sz w:val="40"/>
          <w:szCs w:val="48"/>
          <w:highlight w:val="none"/>
        </w:rPr>
        <w:t xml:space="preserve"> （项目名称:</w:t>
      </w:r>
      <w:r>
        <w:rPr>
          <w:rFonts w:hint="eastAsia" w:ascii="仿宋" w:hAnsi="仿宋" w:eastAsia="仿宋" w:cs="仿宋"/>
          <w:b/>
          <w:sz w:val="24"/>
          <w:szCs w:val="24"/>
          <w:highlight w:val="none"/>
        </w:rPr>
        <w:t xml:space="preserve"> </w:t>
      </w:r>
      <w:r>
        <w:rPr>
          <w:rFonts w:hint="eastAsia" w:ascii="仿宋" w:hAnsi="仿宋" w:eastAsia="仿宋" w:cs="仿宋"/>
          <w:b/>
          <w:sz w:val="40"/>
          <w:szCs w:val="40"/>
          <w:highlight w:val="none"/>
          <w:lang w:eastAsia="zh-CN"/>
        </w:rPr>
        <w:t>食品类辅料</w:t>
      </w:r>
      <w:r>
        <w:rPr>
          <w:rFonts w:hint="eastAsia" w:ascii="仿宋" w:hAnsi="仿宋" w:eastAsia="仿宋" w:cs="仿宋"/>
          <w:b/>
          <w:snapToGrid w:val="0"/>
          <w:sz w:val="40"/>
          <w:szCs w:val="48"/>
          <w:highlight w:val="none"/>
        </w:rPr>
        <w:t>）</w:t>
      </w:r>
    </w:p>
    <w:p w14:paraId="652D0B66">
      <w:pPr>
        <w:pStyle w:val="14"/>
        <w:rPr>
          <w:rFonts w:hint="eastAsia" w:ascii="仿宋" w:hAnsi="仿宋" w:eastAsia="仿宋" w:cs="仿宋"/>
          <w:b/>
          <w:snapToGrid w:val="0"/>
          <w:sz w:val="48"/>
          <w:szCs w:val="48"/>
          <w:highlight w:val="none"/>
        </w:rPr>
      </w:pPr>
    </w:p>
    <w:p w14:paraId="6A38832F">
      <w:pPr>
        <w:pStyle w:val="14"/>
        <w:rPr>
          <w:rFonts w:hint="eastAsia" w:ascii="仿宋" w:hAnsi="仿宋" w:eastAsia="仿宋" w:cs="仿宋"/>
          <w:b/>
          <w:snapToGrid w:val="0"/>
          <w:sz w:val="48"/>
          <w:szCs w:val="48"/>
          <w:highlight w:val="none"/>
        </w:rPr>
      </w:pPr>
    </w:p>
    <w:p w14:paraId="067E994E">
      <w:pPr>
        <w:jc w:val="center"/>
        <w:rPr>
          <w:rFonts w:hint="eastAsia" w:ascii="仿宋" w:hAnsi="仿宋" w:eastAsia="仿宋" w:cs="仿宋"/>
          <w:b/>
          <w:sz w:val="72"/>
          <w:szCs w:val="72"/>
          <w:highlight w:val="none"/>
        </w:rPr>
      </w:pPr>
      <w:r>
        <w:rPr>
          <w:rFonts w:hint="eastAsia" w:ascii="仿宋" w:hAnsi="仿宋" w:eastAsia="仿宋" w:cs="仿宋"/>
          <w:b/>
          <w:color w:val="000000"/>
          <w:sz w:val="72"/>
          <w:szCs w:val="72"/>
          <w:highlight w:val="none"/>
        </w:rPr>
        <w:t>买 卖</w:t>
      </w:r>
      <w:r>
        <w:rPr>
          <w:rFonts w:hint="eastAsia" w:ascii="仿宋" w:hAnsi="仿宋" w:eastAsia="仿宋" w:cs="仿宋"/>
          <w:b/>
          <w:sz w:val="72"/>
          <w:szCs w:val="72"/>
          <w:highlight w:val="none"/>
        </w:rPr>
        <w:t xml:space="preserve"> 合 同</w:t>
      </w:r>
    </w:p>
    <w:p w14:paraId="73BC9BEB">
      <w:pPr>
        <w:pStyle w:val="2"/>
        <w:rPr>
          <w:rFonts w:hint="eastAsia" w:ascii="仿宋" w:hAnsi="仿宋" w:eastAsia="仿宋" w:cs="仿宋"/>
          <w:sz w:val="40"/>
          <w:szCs w:val="40"/>
          <w:highlight w:val="none"/>
        </w:rPr>
      </w:pPr>
    </w:p>
    <w:p w14:paraId="274CEA20">
      <w:pPr>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p>
    <w:p w14:paraId="7A12D519">
      <w:pPr>
        <w:jc w:val="center"/>
        <w:rPr>
          <w:rFonts w:hint="eastAsia" w:ascii="仿宋" w:hAnsi="仿宋" w:eastAsia="仿宋" w:cs="仿宋"/>
          <w:b/>
          <w:bCs/>
          <w:sz w:val="30"/>
          <w:szCs w:val="30"/>
          <w:highlight w:val="none"/>
        </w:rPr>
      </w:pPr>
    </w:p>
    <w:p w14:paraId="1D7FC29C">
      <w:pPr>
        <w:ind w:firstLine="1928" w:firstLineChars="6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甲  方：西安市第五医院</w:t>
      </w:r>
    </w:p>
    <w:p w14:paraId="369AE4B0">
      <w:pPr>
        <w:tabs>
          <w:tab w:val="left" w:pos="480"/>
        </w:tabs>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乙  方：</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 xml:space="preserve">         </w:t>
      </w:r>
    </w:p>
    <w:p w14:paraId="3EB84856">
      <w:pPr>
        <w:jc w:val="center"/>
        <w:rPr>
          <w:rFonts w:hint="eastAsia" w:ascii="仿宋" w:hAnsi="仿宋" w:eastAsia="仿宋" w:cs="仿宋"/>
          <w:b/>
          <w:bCs/>
          <w:sz w:val="32"/>
          <w:szCs w:val="32"/>
          <w:highlight w:val="none"/>
        </w:rPr>
      </w:pPr>
    </w:p>
    <w:p w14:paraId="0FCE4EE5">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w:t>
      </w:r>
    </w:p>
    <w:p w14:paraId="300F18B0">
      <w:pPr>
        <w:jc w:val="center"/>
        <w:rPr>
          <w:rFonts w:hint="eastAsia" w:ascii="仿宋" w:hAnsi="仿宋" w:eastAsia="仿宋" w:cs="仿宋"/>
          <w:b/>
          <w:bCs/>
          <w:sz w:val="32"/>
          <w:szCs w:val="32"/>
          <w:highlight w:val="none"/>
        </w:rPr>
      </w:pPr>
    </w:p>
    <w:p w14:paraId="3D531471">
      <w:pPr>
        <w:pStyle w:val="2"/>
        <w:rPr>
          <w:rFonts w:hint="eastAsia" w:ascii="仿宋" w:hAnsi="仿宋" w:eastAsia="仿宋" w:cs="仿宋"/>
          <w:b/>
          <w:bCs/>
          <w:sz w:val="32"/>
          <w:szCs w:val="32"/>
          <w:highlight w:val="none"/>
        </w:rPr>
      </w:pPr>
    </w:p>
    <w:p w14:paraId="41919FEC">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p>
    <w:p w14:paraId="0467C24C">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中国  西安</w:t>
      </w:r>
    </w:p>
    <w:p w14:paraId="40272874">
      <w:pPr>
        <w:pStyle w:val="2"/>
        <w:tabs>
          <w:tab w:val="left" w:pos="510"/>
          <w:tab w:val="clear" w:pos="4153"/>
          <w:tab w:val="clear" w:pos="8306"/>
        </w:tabs>
        <w:rPr>
          <w:rFonts w:hint="eastAsia" w:ascii="仿宋" w:hAnsi="仿宋" w:eastAsia="仿宋" w:cs="仿宋"/>
          <w:szCs w:val="21"/>
          <w:highlight w:val="none"/>
        </w:rPr>
      </w:pPr>
      <w:r>
        <w:rPr>
          <w:rFonts w:hint="eastAsia" w:ascii="仿宋" w:hAnsi="仿宋" w:eastAsia="仿宋" w:cs="仿宋"/>
          <w:highlight w:val="none"/>
        </w:rPr>
        <w:tab/>
      </w:r>
    </w:p>
    <w:p w14:paraId="3E9AC899">
      <w:pPr>
        <w:spacing w:line="360" w:lineRule="auto"/>
        <w:ind w:firstLine="482" w:firstLineChars="200"/>
        <w:rPr>
          <w:rFonts w:hint="eastAsia" w:ascii="仿宋" w:hAnsi="仿宋" w:eastAsia="仿宋" w:cs="仿宋"/>
          <w:b/>
          <w:bCs/>
          <w:sz w:val="24"/>
          <w:szCs w:val="24"/>
          <w:highlight w:val="none"/>
        </w:rPr>
        <w:sectPr>
          <w:pgSz w:w="11906" w:h="16838"/>
          <w:pgMar w:top="1440" w:right="1800" w:bottom="1440" w:left="1800" w:header="851" w:footer="992" w:gutter="0"/>
          <w:cols w:space="425" w:num="1"/>
          <w:docGrid w:type="lines" w:linePitch="312" w:charSpace="0"/>
        </w:sectPr>
      </w:pPr>
    </w:p>
    <w:p w14:paraId="630D6965">
      <w:pPr>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甲  方：</w:t>
      </w:r>
      <w:r>
        <w:rPr>
          <w:rFonts w:hint="eastAsia" w:ascii="仿宋" w:hAnsi="仿宋" w:eastAsia="仿宋" w:cs="仿宋"/>
          <w:sz w:val="24"/>
          <w:szCs w:val="24"/>
          <w:highlight w:val="none"/>
        </w:rPr>
        <w:t>西安市第五医院</w:t>
      </w:r>
    </w:p>
    <w:p w14:paraId="7A51F2FF">
      <w:pPr>
        <w:tabs>
          <w:tab w:val="left" w:pos="480"/>
        </w:tabs>
        <w:spacing w:line="360" w:lineRule="auto"/>
        <w:ind w:firstLine="482" w:firstLineChars="200"/>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rPr>
        <w:t>乙  方：</w:t>
      </w: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sz w:val="24"/>
          <w:szCs w:val="24"/>
          <w:highlight w:val="none"/>
          <w:lang w:val="en-US" w:eastAsia="zh-CN"/>
        </w:rPr>
        <w:t xml:space="preserve"> </w:t>
      </w:r>
    </w:p>
    <w:p w14:paraId="30525D37">
      <w:pPr>
        <w:pStyle w:val="2"/>
        <w:rPr>
          <w:rFonts w:hint="eastAsia" w:ascii="仿宋" w:hAnsi="仿宋" w:eastAsia="仿宋" w:cs="仿宋"/>
          <w:sz w:val="24"/>
          <w:szCs w:val="24"/>
          <w:highlight w:val="none"/>
          <w:lang w:val="en-US" w:eastAsia="zh-CN"/>
        </w:rPr>
      </w:pPr>
    </w:p>
    <w:p w14:paraId="4895179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日西安市第五医院医疗招标采购，按照政府采购程序组织</w:t>
      </w:r>
      <w:r>
        <w:rPr>
          <w:rFonts w:hint="eastAsia" w:ascii="仿宋" w:hAnsi="仿宋" w:eastAsia="仿宋" w:cs="仿宋"/>
          <w:sz w:val="24"/>
          <w:szCs w:val="24"/>
          <w:highlight w:val="none"/>
          <w:lang w:eastAsia="zh-CN"/>
        </w:rPr>
        <w:t>公开招标</w:t>
      </w:r>
      <w:r>
        <w:rPr>
          <w:rFonts w:hint="eastAsia" w:ascii="仿宋" w:hAnsi="仿宋" w:eastAsia="仿宋" w:cs="仿宋"/>
          <w:sz w:val="24"/>
          <w:szCs w:val="24"/>
          <w:highlight w:val="none"/>
        </w:rPr>
        <w:t>，确定乙方为中标供应商。依据《中华人民共和国政府采购法》、《中华人民共和国招标投标法》、《中华人民共和国</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以及招标文件、中标供应商投标文件、中标通知书，经甲、乙双方协商，</w:t>
      </w:r>
      <w:r>
        <w:rPr>
          <w:rFonts w:hint="eastAsia" w:ascii="仿宋" w:hAnsi="仿宋" w:eastAsia="仿宋" w:cs="仿宋"/>
          <w:color w:val="000000"/>
          <w:sz w:val="24"/>
          <w:szCs w:val="24"/>
          <w:highlight w:val="none"/>
        </w:rPr>
        <w:t>达</w:t>
      </w:r>
      <w:r>
        <w:rPr>
          <w:rFonts w:hint="eastAsia" w:ascii="仿宋" w:hAnsi="仿宋" w:eastAsia="仿宋" w:cs="仿宋"/>
          <w:sz w:val="24"/>
          <w:szCs w:val="24"/>
          <w:highlight w:val="none"/>
        </w:rPr>
        <w:t>成如下条款。</w:t>
      </w:r>
    </w:p>
    <w:p w14:paraId="6A2FDBA3">
      <w:pPr>
        <w:tabs>
          <w:tab w:val="left" w:pos="480"/>
        </w:tabs>
        <w:spacing w:line="276" w:lineRule="auto"/>
        <w:ind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一、合同标的物内容</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1123"/>
        <w:gridCol w:w="1194"/>
        <w:gridCol w:w="1869"/>
        <w:gridCol w:w="1169"/>
        <w:gridCol w:w="1169"/>
        <w:gridCol w:w="1307"/>
      </w:tblGrid>
      <w:tr w14:paraId="0C1C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03" w:type="pct"/>
            <w:noWrap w:val="0"/>
            <w:vAlign w:val="center"/>
          </w:tcPr>
          <w:p w14:paraId="4A927C3C">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659" w:type="pct"/>
            <w:noWrap w:val="0"/>
            <w:vAlign w:val="center"/>
          </w:tcPr>
          <w:p w14:paraId="4B95067A">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货物名称</w:t>
            </w:r>
          </w:p>
        </w:tc>
        <w:tc>
          <w:tcPr>
            <w:tcW w:w="701" w:type="pct"/>
            <w:noWrap w:val="0"/>
            <w:vAlign w:val="center"/>
          </w:tcPr>
          <w:p w14:paraId="2398179A">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规格型号</w:t>
            </w:r>
          </w:p>
        </w:tc>
        <w:tc>
          <w:tcPr>
            <w:tcW w:w="1097" w:type="pct"/>
            <w:noWrap w:val="0"/>
            <w:vAlign w:val="center"/>
          </w:tcPr>
          <w:p w14:paraId="5A5B890B">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单价（元）</w:t>
            </w:r>
          </w:p>
        </w:tc>
        <w:tc>
          <w:tcPr>
            <w:tcW w:w="686" w:type="pct"/>
            <w:noWrap w:val="0"/>
            <w:vAlign w:val="center"/>
          </w:tcPr>
          <w:p w14:paraId="333E7176">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品牌</w:t>
            </w:r>
          </w:p>
        </w:tc>
        <w:tc>
          <w:tcPr>
            <w:tcW w:w="686" w:type="pct"/>
            <w:noWrap w:val="0"/>
            <w:vAlign w:val="center"/>
          </w:tcPr>
          <w:p w14:paraId="4E3E273B">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制造厂名</w:t>
            </w:r>
          </w:p>
        </w:tc>
        <w:tc>
          <w:tcPr>
            <w:tcW w:w="764" w:type="pct"/>
            <w:noWrap w:val="0"/>
            <w:vAlign w:val="center"/>
          </w:tcPr>
          <w:p w14:paraId="21DBBA40">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参数</w:t>
            </w:r>
          </w:p>
        </w:tc>
      </w:tr>
      <w:tr w14:paraId="06D6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403" w:type="pct"/>
            <w:noWrap w:val="0"/>
            <w:vAlign w:val="center"/>
          </w:tcPr>
          <w:p w14:paraId="2942FFAB">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659" w:type="pct"/>
            <w:noWrap w:val="0"/>
            <w:vAlign w:val="center"/>
          </w:tcPr>
          <w:p w14:paraId="46E1CF9A">
            <w:pPr>
              <w:spacing w:line="360" w:lineRule="auto"/>
              <w:jc w:val="center"/>
              <w:rPr>
                <w:rFonts w:hint="eastAsia" w:ascii="仿宋" w:hAnsi="仿宋" w:eastAsia="仿宋" w:cs="仿宋"/>
                <w:sz w:val="24"/>
                <w:szCs w:val="24"/>
                <w:highlight w:val="none"/>
                <w:lang w:eastAsia="zh-CN"/>
              </w:rPr>
            </w:pPr>
          </w:p>
        </w:tc>
        <w:tc>
          <w:tcPr>
            <w:tcW w:w="701" w:type="pct"/>
            <w:noWrap w:val="0"/>
            <w:vAlign w:val="center"/>
          </w:tcPr>
          <w:p w14:paraId="5E97DDFA">
            <w:pPr>
              <w:spacing w:line="360" w:lineRule="auto"/>
              <w:jc w:val="both"/>
              <w:rPr>
                <w:rFonts w:hint="eastAsia" w:ascii="仿宋" w:hAnsi="仿宋" w:eastAsia="仿宋" w:cs="仿宋"/>
                <w:sz w:val="24"/>
                <w:szCs w:val="24"/>
                <w:highlight w:val="none"/>
                <w:lang w:val="en-US" w:eastAsia="zh-CN"/>
              </w:rPr>
            </w:pPr>
          </w:p>
        </w:tc>
        <w:tc>
          <w:tcPr>
            <w:tcW w:w="1097" w:type="pct"/>
            <w:noWrap w:val="0"/>
            <w:vAlign w:val="center"/>
          </w:tcPr>
          <w:p w14:paraId="33407334">
            <w:pPr>
              <w:spacing w:line="360" w:lineRule="auto"/>
              <w:jc w:val="both"/>
              <w:rPr>
                <w:rFonts w:hint="eastAsia" w:ascii="仿宋" w:hAnsi="仿宋" w:eastAsia="仿宋" w:cs="仿宋"/>
                <w:sz w:val="24"/>
                <w:szCs w:val="24"/>
                <w:highlight w:val="none"/>
                <w:lang w:eastAsia="zh-CN"/>
              </w:rPr>
            </w:pPr>
          </w:p>
        </w:tc>
        <w:tc>
          <w:tcPr>
            <w:tcW w:w="686" w:type="pct"/>
            <w:noWrap w:val="0"/>
            <w:vAlign w:val="center"/>
          </w:tcPr>
          <w:p w14:paraId="49587C19">
            <w:pPr>
              <w:tabs>
                <w:tab w:val="left" w:pos="480"/>
              </w:tabs>
              <w:jc w:val="both"/>
              <w:rPr>
                <w:rFonts w:hint="eastAsia" w:ascii="仿宋" w:hAnsi="仿宋" w:eastAsia="仿宋" w:cs="仿宋"/>
                <w:sz w:val="24"/>
                <w:szCs w:val="24"/>
                <w:highlight w:val="none"/>
                <w:lang w:val="en-US" w:eastAsia="zh-CN"/>
              </w:rPr>
            </w:pPr>
          </w:p>
        </w:tc>
        <w:tc>
          <w:tcPr>
            <w:tcW w:w="686" w:type="pct"/>
            <w:noWrap w:val="0"/>
            <w:vAlign w:val="center"/>
          </w:tcPr>
          <w:p w14:paraId="6914E3BB">
            <w:pPr>
              <w:tabs>
                <w:tab w:val="left" w:pos="480"/>
              </w:tabs>
              <w:jc w:val="both"/>
              <w:rPr>
                <w:rFonts w:hint="eastAsia" w:ascii="仿宋" w:hAnsi="仿宋" w:eastAsia="仿宋" w:cs="仿宋"/>
                <w:sz w:val="24"/>
                <w:szCs w:val="24"/>
                <w:highlight w:val="none"/>
              </w:rPr>
            </w:pPr>
          </w:p>
        </w:tc>
        <w:tc>
          <w:tcPr>
            <w:tcW w:w="764" w:type="pct"/>
            <w:noWrap w:val="0"/>
            <w:vAlign w:val="center"/>
          </w:tcPr>
          <w:p w14:paraId="56330FD7">
            <w:pPr>
              <w:tabs>
                <w:tab w:val="left" w:pos="480"/>
              </w:tabs>
              <w:jc w:val="both"/>
              <w:rPr>
                <w:rFonts w:hint="eastAsia" w:ascii="仿宋" w:hAnsi="仿宋" w:eastAsia="仿宋" w:cs="仿宋"/>
                <w:sz w:val="24"/>
                <w:szCs w:val="24"/>
                <w:highlight w:val="none"/>
                <w:lang w:val="en-US" w:eastAsia="zh-CN"/>
              </w:rPr>
            </w:pPr>
          </w:p>
        </w:tc>
      </w:tr>
      <w:tr w14:paraId="7A0C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03" w:type="pct"/>
            <w:noWrap w:val="0"/>
            <w:vAlign w:val="center"/>
          </w:tcPr>
          <w:p w14:paraId="67A87BC4">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659" w:type="pct"/>
            <w:noWrap w:val="0"/>
            <w:vAlign w:val="center"/>
          </w:tcPr>
          <w:p w14:paraId="2C39824C">
            <w:pPr>
              <w:spacing w:line="360" w:lineRule="auto"/>
              <w:jc w:val="both"/>
              <w:rPr>
                <w:rFonts w:hint="eastAsia" w:ascii="仿宋" w:hAnsi="仿宋" w:eastAsia="仿宋" w:cs="仿宋"/>
                <w:sz w:val="24"/>
                <w:szCs w:val="24"/>
                <w:highlight w:val="none"/>
                <w:lang w:eastAsia="zh-CN"/>
              </w:rPr>
            </w:pPr>
          </w:p>
        </w:tc>
        <w:tc>
          <w:tcPr>
            <w:tcW w:w="701" w:type="pct"/>
            <w:noWrap w:val="0"/>
            <w:vAlign w:val="center"/>
          </w:tcPr>
          <w:p w14:paraId="328FAF74">
            <w:pPr>
              <w:spacing w:line="360" w:lineRule="auto"/>
              <w:jc w:val="both"/>
              <w:rPr>
                <w:rFonts w:hint="eastAsia" w:ascii="仿宋" w:hAnsi="仿宋" w:eastAsia="仿宋" w:cs="仿宋"/>
                <w:sz w:val="24"/>
                <w:szCs w:val="24"/>
                <w:highlight w:val="none"/>
                <w:lang w:val="en-US" w:eastAsia="zh-CN"/>
              </w:rPr>
            </w:pPr>
          </w:p>
        </w:tc>
        <w:tc>
          <w:tcPr>
            <w:tcW w:w="1097" w:type="pct"/>
            <w:noWrap w:val="0"/>
            <w:vAlign w:val="center"/>
          </w:tcPr>
          <w:p w14:paraId="5117C0C2">
            <w:pPr>
              <w:spacing w:line="360" w:lineRule="auto"/>
              <w:jc w:val="both"/>
              <w:rPr>
                <w:rFonts w:hint="eastAsia" w:ascii="仿宋" w:hAnsi="仿宋" w:eastAsia="仿宋" w:cs="仿宋"/>
                <w:sz w:val="24"/>
                <w:szCs w:val="24"/>
                <w:highlight w:val="none"/>
                <w:lang w:val="en-US" w:eastAsia="zh-CN"/>
              </w:rPr>
            </w:pPr>
          </w:p>
        </w:tc>
        <w:tc>
          <w:tcPr>
            <w:tcW w:w="686" w:type="pct"/>
            <w:noWrap w:val="0"/>
            <w:vAlign w:val="center"/>
          </w:tcPr>
          <w:p w14:paraId="64C3A5EE">
            <w:pPr>
              <w:tabs>
                <w:tab w:val="left" w:pos="480"/>
              </w:tabs>
              <w:jc w:val="both"/>
              <w:rPr>
                <w:rFonts w:hint="eastAsia" w:ascii="仿宋" w:hAnsi="仿宋" w:eastAsia="仿宋" w:cs="仿宋"/>
                <w:sz w:val="24"/>
                <w:szCs w:val="24"/>
                <w:highlight w:val="none"/>
                <w:lang w:val="en-US" w:eastAsia="zh-CN"/>
              </w:rPr>
            </w:pPr>
          </w:p>
        </w:tc>
        <w:tc>
          <w:tcPr>
            <w:tcW w:w="686" w:type="pct"/>
            <w:noWrap w:val="0"/>
            <w:vAlign w:val="center"/>
          </w:tcPr>
          <w:p w14:paraId="1069D409">
            <w:pPr>
              <w:tabs>
                <w:tab w:val="left" w:pos="480"/>
              </w:tabs>
              <w:jc w:val="both"/>
              <w:rPr>
                <w:rFonts w:hint="eastAsia" w:ascii="仿宋" w:hAnsi="仿宋" w:eastAsia="仿宋" w:cs="仿宋"/>
                <w:sz w:val="24"/>
                <w:szCs w:val="24"/>
                <w:highlight w:val="none"/>
              </w:rPr>
            </w:pPr>
          </w:p>
        </w:tc>
        <w:tc>
          <w:tcPr>
            <w:tcW w:w="764" w:type="pct"/>
            <w:noWrap w:val="0"/>
            <w:vAlign w:val="center"/>
          </w:tcPr>
          <w:p w14:paraId="1DA293AE">
            <w:pPr>
              <w:tabs>
                <w:tab w:val="left" w:pos="480"/>
              </w:tabs>
              <w:jc w:val="both"/>
              <w:rPr>
                <w:rFonts w:hint="eastAsia" w:ascii="仿宋" w:hAnsi="仿宋" w:eastAsia="仿宋" w:cs="仿宋"/>
                <w:sz w:val="24"/>
                <w:szCs w:val="24"/>
                <w:highlight w:val="none"/>
                <w:lang w:val="en-US" w:eastAsia="zh-CN"/>
              </w:rPr>
            </w:pPr>
          </w:p>
        </w:tc>
      </w:tr>
      <w:tr w14:paraId="79E6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03" w:type="pct"/>
            <w:noWrap w:val="0"/>
            <w:vAlign w:val="center"/>
          </w:tcPr>
          <w:p w14:paraId="3FC4C697">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4596" w:type="pct"/>
            <w:gridSpan w:val="6"/>
            <w:noWrap w:val="0"/>
            <w:vAlign w:val="center"/>
          </w:tcPr>
          <w:p w14:paraId="2369692D">
            <w:pPr>
              <w:tabs>
                <w:tab w:val="left" w:pos="480"/>
              </w:tabs>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货款按实际使用量结算</w:t>
            </w:r>
          </w:p>
        </w:tc>
      </w:tr>
    </w:tbl>
    <w:p w14:paraId="402BE7D1">
      <w:pPr>
        <w:tabs>
          <w:tab w:val="left" w:pos="480"/>
        </w:tabs>
        <w:spacing w:line="276"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137810DB">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（一）预算总金额为人民币（大写：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w:t>
      </w:r>
      <w:r>
        <w:rPr>
          <w:rFonts w:hint="eastAsia" w:ascii="仿宋" w:hAnsi="仿宋" w:eastAsia="仿宋" w:cs="仿宋"/>
          <w:sz w:val="24"/>
          <w:szCs w:val="24"/>
          <w:highlight w:val="none"/>
        </w:rPr>
        <w:t>）。</w:t>
      </w:r>
    </w:p>
    <w:p w14:paraId="08356817">
      <w:pPr>
        <w:pStyle w:val="2"/>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（二）中标单价（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项）合计：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元 </w:t>
      </w:r>
    </w:p>
    <w:p w14:paraId="5F159A8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（三）货物单价不受市场上涨因素的影响。</w:t>
      </w:r>
    </w:p>
    <w:p w14:paraId="3E9F3BBD">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sz w:val="24"/>
          <w:szCs w:val="24"/>
          <w:highlight w:val="none"/>
        </w:rPr>
        <w:t>三、</w:t>
      </w:r>
      <w:r>
        <w:rPr>
          <w:rFonts w:hint="eastAsia" w:ascii="仿宋" w:hAnsi="仿宋" w:eastAsia="仿宋" w:cs="仿宋"/>
          <w:b/>
          <w:bCs/>
          <w:sz w:val="24"/>
          <w:szCs w:val="24"/>
          <w:highlight w:val="none"/>
        </w:rPr>
        <w:t>付款方式和结算条件</w:t>
      </w:r>
    </w:p>
    <w:p w14:paraId="5700465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（一）付款方式</w:t>
      </w:r>
    </w:p>
    <w:p w14:paraId="0DA8274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通过银行转账方式将款项转入乙方银行账户。乙方银行账户信息如下：</w:t>
      </w:r>
    </w:p>
    <w:p w14:paraId="09FAD9E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账户全称：</w:t>
      </w:r>
      <w:r>
        <w:rPr>
          <w:rFonts w:hint="eastAsia" w:ascii="仿宋" w:hAnsi="仿宋" w:eastAsia="仿宋" w:cs="仿宋"/>
          <w:sz w:val="24"/>
          <w:szCs w:val="24"/>
          <w:highlight w:val="none"/>
          <w:lang w:val="en-US" w:eastAsia="zh-CN"/>
        </w:rPr>
        <w:t xml:space="preserve"> </w:t>
      </w:r>
    </w:p>
    <w:p w14:paraId="1A99CD92">
      <w:pPr>
        <w:spacing w:line="360" w:lineRule="auto"/>
        <w:ind w:firstLine="480" w:firstLineChars="200"/>
        <w:rPr>
          <w:rFonts w:hint="eastAsia" w:ascii="仿宋" w:hAnsi="仿宋" w:eastAsia="仿宋" w:cs="仿宋"/>
          <w:color w:val="FF0000"/>
          <w:sz w:val="24"/>
          <w:szCs w:val="24"/>
          <w:highlight w:val="none"/>
          <w:lang w:eastAsia="zh-CN"/>
        </w:rPr>
      </w:pPr>
      <w:r>
        <w:rPr>
          <w:rFonts w:hint="eastAsia" w:ascii="仿宋" w:hAnsi="仿宋" w:eastAsia="仿宋" w:cs="仿宋"/>
          <w:sz w:val="24"/>
          <w:szCs w:val="24"/>
          <w:highlight w:val="none"/>
        </w:rPr>
        <w:t>账    号：</w:t>
      </w:r>
      <w:r>
        <w:rPr>
          <w:rFonts w:hint="eastAsia" w:ascii="仿宋" w:hAnsi="仿宋" w:eastAsia="仿宋" w:cs="仿宋"/>
          <w:sz w:val="24"/>
          <w:szCs w:val="24"/>
          <w:highlight w:val="none"/>
          <w:lang w:val="en-US" w:eastAsia="zh-CN"/>
        </w:rPr>
        <w:t xml:space="preserve"> </w:t>
      </w:r>
    </w:p>
    <w:p w14:paraId="29775448">
      <w:pPr>
        <w:spacing w:line="360" w:lineRule="auto"/>
        <w:ind w:firstLine="480" w:firstLineChars="200"/>
        <w:rPr>
          <w:rFonts w:hint="eastAsia" w:ascii="仿宋" w:hAnsi="仿宋" w:eastAsia="仿宋" w:cs="仿宋"/>
          <w:color w:val="FF0000"/>
          <w:sz w:val="24"/>
          <w:szCs w:val="24"/>
          <w:highlight w:val="none"/>
          <w:lang w:eastAsia="zh-CN"/>
        </w:rPr>
      </w:pPr>
      <w:r>
        <w:rPr>
          <w:rFonts w:hint="eastAsia" w:ascii="仿宋" w:hAnsi="仿宋" w:eastAsia="仿宋" w:cs="仿宋"/>
          <w:sz w:val="24"/>
          <w:szCs w:val="24"/>
          <w:highlight w:val="none"/>
        </w:rPr>
        <w:t>开 户 行：</w:t>
      </w:r>
      <w:r>
        <w:rPr>
          <w:rFonts w:hint="eastAsia" w:ascii="仿宋" w:hAnsi="仿宋" w:eastAsia="仿宋" w:cs="仿宋"/>
          <w:sz w:val="24"/>
          <w:szCs w:val="24"/>
          <w:highlight w:val="none"/>
          <w:lang w:val="en-US" w:eastAsia="zh-CN"/>
        </w:rPr>
        <w:t xml:space="preserve"> </w:t>
      </w:r>
    </w:p>
    <w:p w14:paraId="73DD48B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甲方仅认可上述指定账户并向该账户付款，甲方有权拒绝向指定账户之外的任何账户付款，并且由此导致的付款延迟责任由乙方承担。</w:t>
      </w:r>
    </w:p>
    <w:p w14:paraId="5DDD563D">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乙方要如实开具发票，不得变更开票内容，乙方开具发票出现税务争议时，乙方需承担税款、滞纳金、罚款等赔偿责任以及其他相关责任。 </w:t>
      </w:r>
    </w:p>
    <w:p w14:paraId="699D13F1">
      <w:pPr>
        <w:pStyle w:val="15"/>
        <w:spacing w:line="360" w:lineRule="auto"/>
        <w:ind w:firstLine="600" w:firstLineChars="250"/>
        <w:rPr>
          <w:rFonts w:hint="eastAsia" w:ascii="仿宋" w:hAnsi="仿宋" w:eastAsia="仿宋" w:cs="仿宋"/>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bCs/>
          <w:sz w:val="24"/>
          <w:szCs w:val="24"/>
          <w:highlight w:val="none"/>
        </w:rPr>
        <w:t>结算条件</w:t>
      </w:r>
    </w:p>
    <w:p w14:paraId="481C13B5">
      <w:pPr>
        <w:pStyle w:val="1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交货验收入库时，</w:t>
      </w:r>
      <w:r>
        <w:rPr>
          <w:rFonts w:hint="eastAsia" w:ascii="仿宋" w:hAnsi="仿宋" w:eastAsia="仿宋" w:cs="仿宋"/>
          <w:sz w:val="24"/>
          <w:szCs w:val="24"/>
          <w:highlight w:val="none"/>
          <w:lang w:eastAsia="zh-CN"/>
        </w:rPr>
        <w:t>货物经甲方验收合格后，</w:t>
      </w:r>
      <w:r>
        <w:rPr>
          <w:rFonts w:hint="eastAsia" w:ascii="仿宋" w:hAnsi="仿宋" w:eastAsia="仿宋" w:cs="仿宋"/>
          <w:sz w:val="24"/>
          <w:szCs w:val="24"/>
          <w:highlight w:val="none"/>
        </w:rPr>
        <w:t>乙方向甲方开具正规发票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乙方要如实开具发票，不得变更开票内容，乙方开具发票出现税务争议时，乙方需承担税款、滞纳金、罚款等赔偿责任以及其他相关责任，</w:t>
      </w:r>
      <w:r>
        <w:rPr>
          <w:rFonts w:hint="eastAsia" w:ascii="仿宋" w:hAnsi="仿宋" w:eastAsia="仿宋" w:cs="仿宋"/>
          <w:sz w:val="24"/>
          <w:szCs w:val="24"/>
          <w:highlight w:val="none"/>
          <w:lang w:val="en-US" w:eastAsia="zh-CN"/>
        </w:rPr>
        <w:t>6个月后甲方向乙方据实结算转账支付货款</w:t>
      </w:r>
      <w:r>
        <w:rPr>
          <w:rFonts w:hint="eastAsia" w:ascii="仿宋" w:hAnsi="仿宋" w:eastAsia="仿宋" w:cs="仿宋"/>
          <w:sz w:val="24"/>
          <w:szCs w:val="24"/>
          <w:highlight w:val="none"/>
        </w:rPr>
        <w:t>。</w:t>
      </w:r>
    </w:p>
    <w:p w14:paraId="376EF641">
      <w:pPr>
        <w:tabs>
          <w:tab w:val="left" w:pos="480"/>
        </w:tabs>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四、双方的权利和义务</w:t>
      </w:r>
    </w:p>
    <w:p w14:paraId="1215CC1D">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3AB3AF9C">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甲方权利：组织使用单位严格按照招标文件及投标文件要求和标准验收货物。</w:t>
      </w:r>
    </w:p>
    <w:p w14:paraId="6423F5D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甲方义务：积极配合乙方交付,及时验收。</w:t>
      </w:r>
    </w:p>
    <w:p w14:paraId="14B3FBEE">
      <w:pPr>
        <w:spacing w:line="360" w:lineRule="auto"/>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5ACDD7C4">
      <w:pPr>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乙方权利：按照合同约定要求甲方及时付款。</w:t>
      </w:r>
    </w:p>
    <w:p w14:paraId="5E0D25E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乙方义务：按照合同约定时间，按甲方指定地点提供货物，配合验收工作；</w:t>
      </w:r>
    </w:p>
    <w:p w14:paraId="1E87AD4D">
      <w:pPr>
        <w:tabs>
          <w:tab w:val="left" w:pos="480"/>
        </w:tabs>
        <w:spacing w:line="360" w:lineRule="auto"/>
        <w:ind w:firstLine="472" w:firstLineChars="196"/>
        <w:rPr>
          <w:rFonts w:hint="eastAsia" w:ascii="仿宋" w:hAnsi="仿宋" w:eastAsia="仿宋" w:cs="仿宋"/>
          <w:sz w:val="24"/>
          <w:szCs w:val="24"/>
          <w:highlight w:val="none"/>
        </w:rPr>
      </w:pPr>
      <w:r>
        <w:rPr>
          <w:rFonts w:hint="eastAsia" w:ascii="仿宋" w:hAnsi="仿宋" w:eastAsia="仿宋" w:cs="仿宋"/>
          <w:b/>
          <w:sz w:val="24"/>
          <w:szCs w:val="24"/>
          <w:highlight w:val="none"/>
        </w:rPr>
        <w:t>五、交货条件：</w:t>
      </w:r>
    </w:p>
    <w:p w14:paraId="0007EF8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（一）交货地点：甲方指定地点。</w:t>
      </w:r>
    </w:p>
    <w:p w14:paraId="1C790E2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（二）交货期：五个工作日。乙方接到甲方订货通知五个工作日内负责将货物运送至甲方指定的地点，由甲方负责按照相关标准进行验收，乙方在运送过程中所产生的一切费用由乙方负责承担。</w:t>
      </w:r>
    </w:p>
    <w:p w14:paraId="2564AFB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交货数量：乙方应按照甲方订单所列数量交付货物，实际交货数量以订单确认数量为准。若需分批交货，每批数量按订单约定执行。</w:t>
      </w:r>
      <w:r>
        <w:rPr>
          <w:rFonts w:hint="eastAsia" w:ascii="仿宋" w:hAnsi="仿宋" w:eastAsia="仿宋" w:cs="仿宋"/>
          <w:sz w:val="24"/>
          <w:szCs w:val="24"/>
          <w:highlight w:val="none"/>
        </w:rPr>
        <w:t>如果配送货物数量</w:t>
      </w:r>
      <w:r>
        <w:rPr>
          <w:rFonts w:hint="eastAsia" w:ascii="仿宋" w:hAnsi="仿宋" w:eastAsia="仿宋" w:cs="仿宋"/>
          <w:sz w:val="24"/>
          <w:szCs w:val="24"/>
          <w:highlight w:val="none"/>
          <w:lang w:eastAsia="zh-CN"/>
        </w:rPr>
        <w:t>与</w:t>
      </w:r>
      <w:r>
        <w:rPr>
          <w:rFonts w:hint="eastAsia" w:ascii="仿宋" w:hAnsi="仿宋" w:eastAsia="仿宋" w:cs="仿宋"/>
          <w:sz w:val="24"/>
          <w:szCs w:val="24"/>
          <w:highlight w:val="none"/>
        </w:rPr>
        <w:t>订单数量</w:t>
      </w:r>
      <w:r>
        <w:rPr>
          <w:rFonts w:hint="eastAsia" w:ascii="仿宋" w:hAnsi="仿宋" w:eastAsia="仿宋" w:cs="仿宋"/>
          <w:sz w:val="24"/>
          <w:szCs w:val="24"/>
          <w:highlight w:val="none"/>
          <w:lang w:eastAsia="zh-CN"/>
        </w:rPr>
        <w:t>不一致</w:t>
      </w:r>
      <w:r>
        <w:rPr>
          <w:rFonts w:hint="eastAsia" w:ascii="仿宋" w:hAnsi="仿宋" w:eastAsia="仿宋" w:cs="仿宋"/>
          <w:sz w:val="24"/>
          <w:szCs w:val="24"/>
          <w:highlight w:val="none"/>
        </w:rPr>
        <w:t>，甲方有权拒绝接收货物。</w:t>
      </w:r>
    </w:p>
    <w:p w14:paraId="19FAC5F5">
      <w:pPr>
        <w:tabs>
          <w:tab w:val="left" w:pos="480"/>
        </w:tabs>
        <w:spacing w:line="360" w:lineRule="auto"/>
        <w:ind w:firstLine="472" w:firstLineChars="196"/>
        <w:outlineLvl w:val="9"/>
        <w:rPr>
          <w:rFonts w:hint="eastAsia" w:ascii="仿宋" w:hAnsi="仿宋" w:eastAsia="仿宋" w:cs="仿宋"/>
          <w:sz w:val="24"/>
          <w:szCs w:val="24"/>
          <w:highlight w:val="none"/>
        </w:rPr>
      </w:pPr>
      <w:r>
        <w:rPr>
          <w:rFonts w:hint="eastAsia" w:ascii="仿宋" w:hAnsi="仿宋" w:eastAsia="仿宋" w:cs="仿宋"/>
          <w:b/>
          <w:sz w:val="24"/>
          <w:szCs w:val="24"/>
          <w:highlight w:val="none"/>
        </w:rPr>
        <w:t>六、运输 ：</w:t>
      </w:r>
    </w:p>
    <w:p w14:paraId="461D591F">
      <w:pPr>
        <w:tabs>
          <w:tab w:val="left" w:pos="480"/>
        </w:tabs>
        <w:spacing w:line="360" w:lineRule="auto"/>
        <w:ind w:firstLine="470" w:firstLineChars="196"/>
        <w:rPr>
          <w:rFonts w:hint="eastAsia" w:ascii="仿宋" w:hAnsi="仿宋" w:eastAsia="仿宋" w:cs="仿宋"/>
          <w:b/>
          <w:sz w:val="24"/>
          <w:szCs w:val="24"/>
          <w:highlight w:val="none"/>
        </w:rPr>
      </w:pPr>
      <w:r>
        <w:rPr>
          <w:rFonts w:hint="eastAsia" w:ascii="仿宋" w:hAnsi="仿宋" w:eastAsia="仿宋" w:cs="仿宋"/>
          <w:sz w:val="24"/>
          <w:szCs w:val="24"/>
          <w:highlight w:val="none"/>
        </w:rPr>
        <w:t>运输方式由乙方自行选择，但必须保证按期交货。</w:t>
      </w:r>
    </w:p>
    <w:p w14:paraId="5A85D69F">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七、售后服务</w:t>
      </w:r>
    </w:p>
    <w:p w14:paraId="53A7AEA4">
      <w:pPr>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乙方所供货物提供以下售后服务：</w:t>
      </w:r>
    </w:p>
    <w:p w14:paraId="5B0DE16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1、质量保证：乙方承诺所提供的</w:t>
      </w:r>
      <w:r>
        <w:rPr>
          <w:rFonts w:hint="eastAsia" w:ascii="仿宋" w:hAnsi="仿宋" w:eastAsia="仿宋" w:cs="仿宋"/>
          <w:sz w:val="24"/>
          <w:szCs w:val="24"/>
          <w:highlight w:val="none"/>
          <w:lang w:eastAsia="zh-CN"/>
        </w:rPr>
        <w:t>货物</w:t>
      </w:r>
      <w:r>
        <w:rPr>
          <w:rFonts w:hint="eastAsia" w:ascii="仿宋" w:hAnsi="仿宋" w:eastAsia="仿宋" w:cs="仿宋"/>
          <w:sz w:val="24"/>
          <w:szCs w:val="24"/>
          <w:highlight w:val="none"/>
        </w:rPr>
        <w:t>必须是符合</w:t>
      </w:r>
      <w:r>
        <w:rPr>
          <w:rFonts w:hint="eastAsia" w:ascii="仿宋" w:hAnsi="仿宋" w:eastAsia="仿宋" w:cs="仿宋"/>
          <w:sz w:val="24"/>
          <w:szCs w:val="24"/>
          <w:highlight w:val="none"/>
          <w:lang w:eastAsia="zh-CN"/>
        </w:rPr>
        <w:t>食</w:t>
      </w:r>
      <w:r>
        <w:rPr>
          <w:rFonts w:hint="eastAsia" w:ascii="仿宋" w:hAnsi="仿宋" w:eastAsia="仿宋" w:cs="仿宋"/>
          <w:sz w:val="24"/>
          <w:szCs w:val="24"/>
          <w:highlight w:val="none"/>
        </w:rPr>
        <w:t>药监部门质量标准的合格产品，进货渠道正常，配送货物时须提供配送批次产品的质量检测报告。</w:t>
      </w:r>
    </w:p>
    <w:p w14:paraId="5A8BDDE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2、乙方配送的货物日期距离其生产日期不得超过该货物有效期的三分之一时间段。如</w:t>
      </w:r>
      <w:r>
        <w:rPr>
          <w:rFonts w:hint="eastAsia" w:ascii="仿宋" w:hAnsi="仿宋" w:eastAsia="仿宋" w:cs="仿宋"/>
          <w:sz w:val="24"/>
          <w:szCs w:val="24"/>
          <w:highlight w:val="none"/>
          <w:lang w:eastAsia="zh-CN"/>
        </w:rPr>
        <w:t>果</w:t>
      </w:r>
      <w:r>
        <w:rPr>
          <w:rFonts w:hint="eastAsia" w:ascii="仿宋" w:hAnsi="仿宋" w:eastAsia="仿宋" w:cs="仿宋"/>
          <w:sz w:val="24"/>
          <w:szCs w:val="24"/>
          <w:highlight w:val="none"/>
        </w:rPr>
        <w:t>该货物有效期超过三分之一时间段，甲方有权拒收或选择退货，由此造成的损失由乙方承担。</w:t>
      </w:r>
    </w:p>
    <w:p w14:paraId="0F4CC11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3、包装及其他要求：符合出厂要求、包装完整无破损；包装标识清楚，配送产品必须为全新未拆封产品且渠道合法。</w:t>
      </w:r>
    </w:p>
    <w:p w14:paraId="66BF7AB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4、乙方所提供的</w:t>
      </w:r>
      <w:r>
        <w:rPr>
          <w:rFonts w:hint="eastAsia" w:ascii="仿宋" w:hAnsi="仿宋" w:eastAsia="仿宋" w:cs="仿宋"/>
          <w:sz w:val="24"/>
          <w:szCs w:val="24"/>
          <w:highlight w:val="none"/>
          <w:lang w:eastAsia="zh-CN"/>
        </w:rPr>
        <w:t>货物</w:t>
      </w:r>
      <w:r>
        <w:rPr>
          <w:rFonts w:hint="eastAsia" w:ascii="仿宋" w:hAnsi="仿宋" w:eastAsia="仿宋" w:cs="仿宋"/>
          <w:sz w:val="24"/>
          <w:szCs w:val="24"/>
          <w:highlight w:val="none"/>
        </w:rPr>
        <w:t>在有效期内出现质量问题，甲方有权利要求乙方退货或换货，退换货时间不超过72小时。</w:t>
      </w:r>
    </w:p>
    <w:p w14:paraId="56A7AA01">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八、验收</w:t>
      </w:r>
    </w:p>
    <w:p w14:paraId="57622B3A">
      <w:pPr>
        <w:tabs>
          <w:tab w:val="left" w:pos="48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（一）货物到达甲方指定地点后，甲乙双方根据合同要求，进行外观验收，确认规格、型号和数量，乙方需提供所供产品的批质量检验报告单。验收无误，双方在货物清单上签字确认,</w:t>
      </w:r>
      <w:r>
        <w:rPr>
          <w:rFonts w:hint="eastAsia" w:ascii="仿宋" w:hAnsi="仿宋" w:eastAsia="仿宋" w:cs="仿宋"/>
          <w:color w:val="000000"/>
          <w:sz w:val="24"/>
          <w:szCs w:val="24"/>
          <w:highlight w:val="none"/>
        </w:rPr>
        <w:t>验收不作为产品质量合格的最终依据。</w:t>
      </w:r>
    </w:p>
    <w:p w14:paraId="268826C6">
      <w:pPr>
        <w:tabs>
          <w:tab w:val="left" w:pos="48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（二）验收依据：</w:t>
      </w:r>
    </w:p>
    <w:p w14:paraId="6640673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1、招标文件、响应文件</w:t>
      </w:r>
    </w:p>
    <w:p w14:paraId="3855EC4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w:t>
      </w:r>
    </w:p>
    <w:p w14:paraId="37937E6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602D0046">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九、违约责任</w:t>
      </w:r>
    </w:p>
    <w:p w14:paraId="75131312">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（一）按《政府采购法》、《</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》中的相关条款执行。</w:t>
      </w:r>
    </w:p>
    <w:p w14:paraId="1364B6A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货物或质量不能满足招标技术要求，乙方必须无条件更换，提高技术，完善质量，否则，甲方有权终止合同，并对乙方的违约行为报监管机构进行相应的处罚，要求乙方赔偿甲方质量不合格产品价款的2倍作为违约金。</w:t>
      </w:r>
    </w:p>
    <w:p w14:paraId="44BDC060">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（三）乙方不能按期交货，每延迟一天，乙方应偿付甲方总货款的0.5%的迟延违约金，违约金可累计计算。超过30天未交货，甲方有权解除合同。</w:t>
      </w:r>
      <w:r>
        <w:rPr>
          <w:rFonts w:hint="eastAsia" w:ascii="仿宋" w:hAnsi="仿宋" w:eastAsia="仿宋" w:cs="仿宋"/>
          <w:color w:val="000000"/>
          <w:sz w:val="24"/>
          <w:szCs w:val="24"/>
          <w:highlight w:val="none"/>
        </w:rPr>
        <w:t>乙方违反合同约定</w:t>
      </w:r>
      <w:r>
        <w:rPr>
          <w:rFonts w:hint="eastAsia" w:ascii="仿宋" w:hAnsi="仿宋" w:eastAsia="仿宋" w:cs="仿宋"/>
          <w:sz w:val="24"/>
          <w:szCs w:val="24"/>
          <w:highlight w:val="none"/>
        </w:rPr>
        <w:t>应赔偿甲方预算总金额的30%作为违约金。</w:t>
      </w:r>
    </w:p>
    <w:p w14:paraId="5800ABDB">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十、合同争议解决的方式</w:t>
      </w:r>
    </w:p>
    <w:p w14:paraId="5592D8A4">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本合同在履行过程中发生的争议，由甲、乙双方当事人协商解决，协商不成的按下列第（ 二 ）种方式解决：</w:t>
      </w:r>
    </w:p>
    <w:p w14:paraId="7CB2B13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（一）提交</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西安</w:t>
      </w:r>
      <w:r>
        <w:rPr>
          <w:rFonts w:hint="eastAsia" w:ascii="仿宋" w:hAnsi="仿宋" w:eastAsia="仿宋" w:cs="仿宋"/>
          <w:b/>
          <w:bCs/>
          <w:sz w:val="24"/>
          <w:szCs w:val="24"/>
          <w:highlight w:val="none"/>
          <w:u w:val="single"/>
          <w:vertAlign w:val="subscript"/>
        </w:rPr>
        <w:t xml:space="preserve"> </w:t>
      </w:r>
      <w:r>
        <w:rPr>
          <w:rFonts w:hint="eastAsia" w:ascii="仿宋" w:hAnsi="仿宋" w:eastAsia="仿宋" w:cs="仿宋"/>
          <w:sz w:val="24"/>
          <w:szCs w:val="24"/>
          <w:highlight w:val="none"/>
          <w:u w:val="single"/>
          <w:vertAlign w:val="subscript"/>
        </w:rPr>
        <w:t xml:space="preserve">  </w:t>
      </w:r>
      <w:r>
        <w:rPr>
          <w:rFonts w:hint="eastAsia" w:ascii="仿宋" w:hAnsi="仿宋" w:eastAsia="仿宋" w:cs="仿宋"/>
          <w:sz w:val="24"/>
          <w:szCs w:val="24"/>
          <w:highlight w:val="none"/>
        </w:rPr>
        <w:t>仲裁委员会仲裁；</w:t>
      </w:r>
    </w:p>
    <w:p w14:paraId="6733A272">
      <w:pPr>
        <w:tabs>
          <w:tab w:val="left" w:pos="480"/>
        </w:tabs>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（二）依法向 </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所在地人民法院起诉。</w:t>
      </w:r>
    </w:p>
    <w:p w14:paraId="4E94CFD6">
      <w:pPr>
        <w:tabs>
          <w:tab w:val="left" w:pos="480"/>
        </w:tabs>
        <w:spacing w:line="360" w:lineRule="auto"/>
        <w:ind w:firstLine="472" w:firstLineChars="196"/>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十一、合同生效</w:t>
      </w:r>
    </w:p>
    <w:p w14:paraId="13358D8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本合同一式伍份，甲方执肆份，乙方执壹份，本合同甲、乙</w:t>
      </w:r>
      <w:r>
        <w:rPr>
          <w:rFonts w:hint="eastAsia" w:ascii="仿宋" w:hAnsi="仿宋" w:eastAsia="仿宋" w:cs="仿宋"/>
          <w:sz w:val="24"/>
          <w:szCs w:val="24"/>
          <w:highlight w:val="none"/>
          <w:lang w:eastAsia="zh-CN"/>
        </w:rPr>
        <w:t>双方</w:t>
      </w:r>
      <w:r>
        <w:rPr>
          <w:rFonts w:hint="eastAsia" w:ascii="仿宋" w:hAnsi="仿宋" w:eastAsia="仿宋" w:cs="仿宋"/>
          <w:sz w:val="24"/>
          <w:szCs w:val="24"/>
          <w:highlight w:val="none"/>
        </w:rPr>
        <w:t>签字盖章后生效，合同执行完毕后，自动失效（合同的服务承诺则长期有效）。</w:t>
      </w:r>
    </w:p>
    <w:p w14:paraId="79FD17F1">
      <w:pPr>
        <w:spacing w:line="360" w:lineRule="auto"/>
        <w:ind w:left="420" w:left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十二、合同终止：</w:t>
      </w:r>
    </w:p>
    <w:p w14:paraId="2BB5D030">
      <w:pPr>
        <w:shd w:val="clear" w:color="auto" w:fill="auto"/>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1、乙方违反本合同约定，</w:t>
      </w:r>
      <w:r>
        <w:rPr>
          <w:rFonts w:hint="eastAsia" w:ascii="仿宋" w:hAnsi="仿宋" w:eastAsia="仿宋" w:cs="仿宋"/>
          <w:sz w:val="24"/>
          <w:szCs w:val="24"/>
          <w:highlight w:val="none"/>
          <w:lang w:eastAsia="zh-CN"/>
        </w:rPr>
        <w:t>导致本合同无法继续履行或甲方合同目的不能实现，</w:t>
      </w:r>
      <w:r>
        <w:rPr>
          <w:rFonts w:hint="eastAsia" w:ascii="仿宋" w:hAnsi="仿宋" w:eastAsia="仿宋" w:cs="仿宋"/>
          <w:sz w:val="24"/>
          <w:szCs w:val="24"/>
          <w:highlight w:val="none"/>
        </w:rPr>
        <w:t>则本合同自动终止。</w:t>
      </w:r>
    </w:p>
    <w:p w14:paraId="13F80468">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2、如遇厂家成本降低或市场同类产品价格低于本合同价格，乙方应及时降低供货价格，否则甲方有权终止合同。</w:t>
      </w:r>
    </w:p>
    <w:p w14:paraId="72DCB4B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shd w:val="clear" w:color="auto" w:fill="FFFFFF"/>
          <w:lang w:bidi="ar"/>
        </w:rPr>
        <w:t>3、有下列情形之一的，甲方可以解除合同：（一）因不可抗力致使不能实现合同目的；（二）在履行期限届满之前，乙方明确表示或者以自己的行为表明不履行主要债务；（三）乙方迟延履行主要债务，经催告后在合理</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"http://www.so.com/s?q=%E6%9C%9F%E9%99%90&amp;ie=utf-8&amp;src=internal_wenda_recommend_textn"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期限</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内仍未履行；（四）乙方迟延履行债务或者有其他</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"http://www.so.com/s?q=%E8%BF%9D%E7%BA%A6%E8%A1%8C%E4%B8%BA&amp;ie=utf-8&amp;src=internal_wenda_recommend_textn"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违约行为</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致使不能实现合同目的。</w:t>
      </w:r>
    </w:p>
    <w:p w14:paraId="0C0C5D94">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十三、其他事项</w:t>
      </w:r>
    </w:p>
    <w:p w14:paraId="45885104">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所提供的货物在有效期内出现质量问题，甲方有权利要求乙方退货或换货，退换货时间不超过72小时，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10EAE591">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（二）招标文件、投标文件、响应文件、成交通知书、合同附件均成为合同不可分割的部分。</w:t>
      </w:r>
    </w:p>
    <w:p w14:paraId="755E4B81">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（三）双方因货物质量问题发生争议，由中检所或省、市药品检验所检验，该检验结果甲乙双方都应接收。</w:t>
      </w:r>
    </w:p>
    <w:p w14:paraId="042CA3E9">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（四）合同未尽事宜，由甲、乙双方协商后，作为合同补充，与原合同具有同等法律效力。</w:t>
      </w:r>
    </w:p>
    <w:p w14:paraId="44B6E279">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（五）合同一经签订，不得擅自变更、中止或终止合同。对确需变更、调整或中止、终止合同的，应按规定履行相应的手续。</w:t>
      </w:r>
    </w:p>
    <w:p w14:paraId="0554C979">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（六）本合同按照中华人民共和国的现行法律进行解释。</w:t>
      </w:r>
    </w:p>
    <w:p w14:paraId="0406851D">
      <w:pPr>
        <w:tabs>
          <w:tab w:val="left" w:pos="480"/>
        </w:tabs>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（七）合同需加盖骑缝章。</w:t>
      </w:r>
    </w:p>
    <w:p w14:paraId="6507EEC3">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（八）合同期限：合同有效期为一年，</w:t>
      </w:r>
      <w:r>
        <w:rPr>
          <w:rFonts w:hint="eastAsia" w:ascii="仿宋" w:hAnsi="仿宋" w:eastAsia="仿宋" w:cs="仿宋"/>
          <w:sz w:val="24"/>
          <w:szCs w:val="24"/>
          <w:highlight w:val="none"/>
          <w:lang w:val="en-US" w:eastAsia="zh-CN"/>
        </w:rPr>
        <w:t>起止日期为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r>
        <w:rPr>
          <w:rFonts w:hint="eastAsia" w:ascii="仿宋" w:hAnsi="仿宋" w:eastAsia="仿宋" w:cs="仿宋"/>
          <w:sz w:val="24"/>
          <w:szCs w:val="24"/>
          <w:highlight w:val="none"/>
        </w:rPr>
        <w:t>在合同有效期内，如果甲方按照合同项采购货物，当采购金额达</w:t>
      </w:r>
      <w:r>
        <w:rPr>
          <w:rFonts w:hint="eastAsia" w:ascii="仿宋" w:hAnsi="仿宋" w:eastAsia="仿宋" w:cs="仿宋"/>
          <w:sz w:val="24"/>
          <w:szCs w:val="24"/>
          <w:highlight w:val="none"/>
          <w:lang w:val="en-US" w:eastAsia="zh-CN"/>
        </w:rPr>
        <w:t>壹拾万元整</w:t>
      </w:r>
      <w:r>
        <w:rPr>
          <w:rFonts w:hint="eastAsia" w:ascii="仿宋" w:hAnsi="仿宋" w:eastAsia="仿宋" w:cs="仿宋"/>
          <w:sz w:val="24"/>
          <w:szCs w:val="24"/>
          <w:highlight w:val="none"/>
        </w:rPr>
        <w:t>后，合同自动终止。</w:t>
      </w:r>
    </w:p>
    <w:p w14:paraId="3B15A36C">
      <w:pPr>
        <w:tabs>
          <w:tab w:val="left" w:pos="480"/>
        </w:tabs>
        <w:spacing w:line="40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（九）</w:t>
      </w:r>
      <w:r>
        <w:rPr>
          <w:rFonts w:hint="eastAsia" w:ascii="仿宋" w:hAnsi="仿宋" w:eastAsia="仿宋" w:cs="仿宋"/>
          <w:color w:val="000000"/>
          <w:sz w:val="24"/>
          <w:szCs w:val="24"/>
          <w:highlight w:val="none"/>
        </w:rPr>
        <w:t>合同所涉及通知的形式：包含书面通知，电话，短信，微信，邮箱等由双方联系人确定。</w:t>
      </w:r>
    </w:p>
    <w:p w14:paraId="247C6A5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D860E08">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3554F396">
      <w:pPr>
        <w:pStyle w:val="2"/>
        <w:jc w:val="center"/>
        <w:rPr>
          <w:rFonts w:hint="eastAsia" w:ascii="仿宋" w:hAnsi="仿宋" w:eastAsia="仿宋" w:cs="仿宋"/>
          <w:sz w:val="24"/>
          <w:szCs w:val="24"/>
          <w:highlight w:val="none"/>
        </w:rPr>
      </w:pPr>
    </w:p>
    <w:p w14:paraId="2F8444C6">
      <w:pPr>
        <w:pStyle w:val="2"/>
        <w:rPr>
          <w:rFonts w:hint="eastAsia" w:ascii="仿宋" w:hAnsi="仿宋" w:eastAsia="仿宋" w:cs="仿宋"/>
          <w:sz w:val="24"/>
          <w:szCs w:val="24"/>
          <w:highlight w:val="none"/>
        </w:rPr>
      </w:pPr>
    </w:p>
    <w:p w14:paraId="1C5B323A">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  方（法人公章）                      乙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方（法人公章）</w:t>
      </w:r>
    </w:p>
    <w:p w14:paraId="70656634">
      <w:pPr>
        <w:tabs>
          <w:tab w:val="left" w:pos="480"/>
        </w:tabs>
        <w:spacing w:line="360" w:lineRule="auto"/>
        <w:ind w:firstLine="480" w:firstLineChars="200"/>
        <w:rPr>
          <w:rFonts w:hint="eastAsia" w:ascii="仿宋" w:hAnsi="仿宋" w:eastAsia="仿宋" w:cs="仿宋"/>
          <w:sz w:val="24"/>
          <w:szCs w:val="24"/>
          <w:highlight w:val="none"/>
        </w:rPr>
      </w:pPr>
    </w:p>
    <w:p w14:paraId="26A650B4">
      <w:pPr>
        <w:tabs>
          <w:tab w:val="left" w:pos="480"/>
        </w:tabs>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单位名称：西安市第五医院                单位名称：</w:t>
      </w:r>
      <w:r>
        <w:rPr>
          <w:rFonts w:hint="eastAsia" w:ascii="仿宋" w:hAnsi="仿宋" w:eastAsia="仿宋" w:cs="仿宋"/>
          <w:sz w:val="24"/>
          <w:szCs w:val="24"/>
          <w:highlight w:val="none"/>
          <w:lang w:val="en-US" w:eastAsia="zh-CN"/>
        </w:rPr>
        <w:t xml:space="preserve"> </w:t>
      </w:r>
    </w:p>
    <w:p w14:paraId="0C50D3D1">
      <w:pPr>
        <w:tabs>
          <w:tab w:val="left" w:pos="480"/>
        </w:tabs>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地  址：西安市莲湖区西关正街112号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地</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址</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p>
    <w:p w14:paraId="1D3326B7">
      <w:pPr>
        <w:tabs>
          <w:tab w:val="left" w:pos="480"/>
        </w:tabs>
        <w:spacing w:line="360" w:lineRule="auto"/>
        <w:rPr>
          <w:rFonts w:hint="eastAsia" w:ascii="仿宋" w:hAnsi="仿宋" w:eastAsia="仿宋" w:cs="仿宋"/>
          <w:sz w:val="24"/>
          <w:szCs w:val="24"/>
          <w:highlight w:val="none"/>
        </w:rPr>
      </w:pPr>
    </w:p>
    <w:p w14:paraId="70BCB00D">
      <w:pPr>
        <w:tabs>
          <w:tab w:val="left" w:pos="480"/>
        </w:tabs>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经办人：                                经办人：   </w:t>
      </w:r>
    </w:p>
    <w:p w14:paraId="5A163CD4">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主管院长：                                </w:t>
      </w:r>
    </w:p>
    <w:p w14:paraId="1D394F7E">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591C648C">
      <w:pPr>
        <w:tabs>
          <w:tab w:val="left" w:pos="480"/>
        </w:tabs>
        <w:suppressAutoHyphens/>
        <w:spacing w:line="360" w:lineRule="auto"/>
        <w:ind w:left="4410" w:hanging="5040" w:hangingChars="2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法定代表人（签字或盖章）：                                                          </w:t>
      </w:r>
    </w:p>
    <w:p w14:paraId="24426EE2">
      <w:pPr>
        <w:tabs>
          <w:tab w:val="left" w:pos="480"/>
        </w:tabs>
        <w:suppressAutoHyphens/>
        <w:spacing w:line="360" w:lineRule="auto"/>
        <w:ind w:left="4410" w:hanging="5040" w:hangingChars="2100"/>
        <w:rPr>
          <w:rFonts w:hint="eastAsia" w:ascii="仿宋" w:hAnsi="仿宋" w:eastAsia="仿宋" w:cs="仿宋"/>
          <w:sz w:val="24"/>
          <w:szCs w:val="24"/>
          <w:highlight w:val="none"/>
        </w:rPr>
      </w:pPr>
    </w:p>
    <w:p w14:paraId="7A640E62">
      <w:pPr>
        <w:tabs>
          <w:tab w:val="left" w:pos="480"/>
        </w:tabs>
        <w:suppressAutoHyphens/>
        <w:spacing w:line="360" w:lineRule="auto"/>
        <w:ind w:firstLine="5040" w:firstLineChars="2100"/>
        <w:rPr>
          <w:rFonts w:hint="eastAsia" w:ascii="仿宋" w:hAnsi="仿宋" w:eastAsia="仿宋" w:cs="仿宋"/>
          <w:sz w:val="24"/>
          <w:szCs w:val="24"/>
          <w:highlight w:val="none"/>
        </w:rPr>
      </w:pPr>
    </w:p>
    <w:p w14:paraId="62C757B3">
      <w:pPr>
        <w:tabs>
          <w:tab w:val="left" w:pos="480"/>
        </w:tabs>
        <w:suppressAutoHyphens/>
        <w:spacing w:line="360" w:lineRule="auto"/>
        <w:ind w:firstLine="4800" w:firstLineChars="20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lang w:val="en-US" w:eastAsia="zh-CN"/>
        </w:rPr>
        <w:t xml:space="preserve"> </w:t>
      </w:r>
    </w:p>
    <w:p w14:paraId="4CDFE81F">
      <w:pPr>
        <w:tabs>
          <w:tab w:val="left" w:pos="480"/>
        </w:tabs>
        <w:spacing w:line="360" w:lineRule="auto"/>
        <w:ind w:firstLine="4800" w:firstLineChars="20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账</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号</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p>
    <w:p w14:paraId="20F2DEEA">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联系电话：029-84696359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联系电话：</w:t>
      </w:r>
    </w:p>
    <w:p w14:paraId="52FB4D72">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p w14:paraId="63AE351A">
      <w:pPr>
        <w:tabs>
          <w:tab w:val="left" w:pos="480"/>
        </w:tabs>
        <w:rPr>
          <w:rFonts w:hint="eastAsia" w:ascii="仿宋" w:hAnsi="仿宋" w:eastAsia="仿宋" w:cs="仿宋"/>
          <w:sz w:val="24"/>
          <w:szCs w:val="24"/>
          <w:highlight w:val="none"/>
        </w:rPr>
      </w:pPr>
    </w:p>
    <w:p w14:paraId="3E09169A">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269C23C3">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西安市政府采购供应商</w:t>
      </w:r>
    </w:p>
    <w:p w14:paraId="78B6D23B">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拒绝政府采购领域商业贿赂承诺书</w:t>
      </w:r>
    </w:p>
    <w:p w14:paraId="22C40359">
      <w:pPr>
        <w:snapToGrid w:val="0"/>
        <w:spacing w:line="400" w:lineRule="exact"/>
        <w:ind w:firstLine="480" w:firstLineChars="200"/>
        <w:rPr>
          <w:rFonts w:hint="eastAsia" w:ascii="仿宋" w:hAnsi="仿宋" w:eastAsia="仿宋" w:cs="仿宋"/>
          <w:sz w:val="24"/>
          <w:szCs w:val="24"/>
          <w:highlight w:val="none"/>
        </w:rPr>
      </w:pPr>
    </w:p>
    <w:p w14:paraId="0523375A">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为响应党中央、国务院关于治理政府采购领域商业贿赂行为的号召，我公司在此承诺：</w:t>
      </w:r>
    </w:p>
    <w:p w14:paraId="3A415DE9">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0AE406B6">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3C7F3BEB">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65663470">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6461FB2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p>
    <w:p w14:paraId="672F4EF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0426D489">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7160578E">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03EDC4C6">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2A5BAEAA">
      <w:pPr>
        <w:snapToGrid w:val="0"/>
        <w:spacing w:line="460" w:lineRule="exact"/>
        <w:ind w:firstLine="547" w:firstLineChars="228"/>
        <w:rPr>
          <w:rFonts w:hint="eastAsia" w:ascii="仿宋" w:hAnsi="仿宋" w:eastAsia="仿宋" w:cs="仿宋"/>
          <w:sz w:val="24"/>
          <w:szCs w:val="24"/>
          <w:highlight w:val="none"/>
        </w:rPr>
      </w:pPr>
    </w:p>
    <w:p w14:paraId="643510F6">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p>
    <w:p w14:paraId="6D96F094">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28B453DC">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3C1FDDC9">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4EE9A6FF">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549F8FDB">
      <w:pPr>
        <w:tabs>
          <w:tab w:val="left" w:pos="5875"/>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   日</w:t>
      </w:r>
    </w:p>
    <w:p w14:paraId="0488C3FB">
      <w:pPr>
        <w:rPr>
          <w:rFonts w:hint="eastAsia" w:ascii="仿宋" w:hAnsi="仿宋" w:eastAsia="仿宋" w:cs="仿宋"/>
          <w:b/>
          <w:sz w:val="32"/>
          <w:szCs w:val="32"/>
          <w:highlight w:val="none"/>
        </w:rPr>
        <w:sectPr>
          <w:footerReference r:id="rId3" w:type="default"/>
          <w:pgSz w:w="11906" w:h="16838"/>
          <w:pgMar w:top="1440" w:right="1800" w:bottom="1440" w:left="1800" w:header="851" w:footer="992" w:gutter="0"/>
          <w:pgNumType w:start="1"/>
          <w:cols w:space="425" w:num="1"/>
          <w:docGrid w:type="lines" w:linePitch="312" w:charSpace="0"/>
        </w:sectPr>
      </w:pPr>
    </w:p>
    <w:tbl>
      <w:tblPr>
        <w:tblStyle w:val="9"/>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tblGrid>
      <w:tr w14:paraId="4544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67230C9E">
            <w:pPr>
              <w:rPr>
                <w:rFonts w:hint="eastAsia"/>
                <w:sz w:val="30"/>
                <w:szCs w:val="30"/>
                <w:highlight w:val="none"/>
              </w:rPr>
            </w:pPr>
            <w:r>
              <w:rPr>
                <w:rFonts w:hint="eastAsia" w:ascii="仿宋" w:hAnsi="仿宋" w:eastAsia="仿宋" w:cs="仿宋"/>
                <w:b/>
                <w:sz w:val="32"/>
                <w:szCs w:val="32"/>
                <w:highlight w:val="none"/>
              </w:rPr>
              <w:t>院外</w:t>
            </w:r>
          </w:p>
        </w:tc>
      </w:tr>
    </w:tbl>
    <w:p w14:paraId="3A5792BB">
      <w:pPr>
        <w:rPr>
          <w:rFonts w:hint="eastAsia" w:ascii="黑体" w:eastAsia="黑体"/>
          <w:b/>
          <w:sz w:val="32"/>
          <w:szCs w:val="32"/>
          <w:highlight w:val="none"/>
        </w:rPr>
      </w:pPr>
    </w:p>
    <w:p w14:paraId="53FF1C32">
      <w:pPr>
        <w:jc w:val="right"/>
        <w:rPr>
          <w:rFonts w:hint="eastAsia" w:ascii="仿宋" w:hAnsi="仿宋" w:eastAsia="仿宋" w:cs="仿宋"/>
          <w:b/>
          <w:sz w:val="32"/>
          <w:szCs w:val="32"/>
          <w:highlight w:val="none"/>
        </w:rPr>
      </w:pPr>
      <w:r>
        <w:rPr>
          <w:rFonts w:hint="eastAsia" w:ascii="黑体" w:eastAsia="黑体"/>
          <w:b/>
          <w:sz w:val="32"/>
          <w:szCs w:val="32"/>
          <w:highlight w:val="none"/>
        </w:rPr>
        <w:t xml:space="preserve">          </w:t>
      </w:r>
      <w:r>
        <w:rPr>
          <w:rFonts w:hint="eastAsia" w:ascii="仿宋" w:hAnsi="仿宋" w:eastAsia="仿宋" w:cs="仿宋"/>
          <w:b/>
          <w:sz w:val="32"/>
          <w:szCs w:val="32"/>
          <w:highlight w:val="none"/>
        </w:rPr>
        <w:t xml:space="preserve">      </w:t>
      </w:r>
      <w:r>
        <w:rPr>
          <w:rFonts w:hint="eastAsia" w:ascii="仿宋" w:hAnsi="仿宋" w:eastAsia="仿宋" w:cs="仿宋"/>
          <w:b/>
          <w:sz w:val="32"/>
          <w:szCs w:val="32"/>
          <w:highlight w:val="none"/>
        </w:rPr>
        <w:drawing>
          <wp:inline distT="0" distB="0" distL="114300" distR="114300">
            <wp:extent cx="2340610" cy="474980"/>
            <wp:effectExtent l="0" t="0" r="2540" b="1270"/>
            <wp:docPr id="2" name="图片 2" descr="a47e9ae58aad696d978c22937a5a8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47e9ae58aad696d978c22937a5a8ba"/>
                    <pic:cNvPicPr>
                      <a:picLocks noChangeAspect="1"/>
                    </pic:cNvPicPr>
                  </pic:nvPicPr>
                  <pic:blipFill>
                    <a:blip r:embed="rId12"/>
                    <a:stretch>
                      <a:fillRect/>
                    </a:stretch>
                  </pic:blipFill>
                  <pic:spPr>
                    <a:xfrm>
                      <a:off x="0" y="0"/>
                      <a:ext cx="2340610" cy="474980"/>
                    </a:xfrm>
                    <a:prstGeom prst="rect">
                      <a:avLst/>
                    </a:prstGeom>
                    <a:noFill/>
                    <a:ln>
                      <a:noFill/>
                    </a:ln>
                  </pic:spPr>
                </pic:pic>
              </a:graphicData>
            </a:graphic>
          </wp:inline>
        </w:drawing>
      </w:r>
    </w:p>
    <w:p w14:paraId="07546592">
      <w:pPr>
        <w:rPr>
          <w:rFonts w:hint="eastAsia" w:ascii="仿宋" w:hAnsi="仿宋" w:eastAsia="仿宋" w:cs="仿宋"/>
          <w:b/>
          <w:sz w:val="32"/>
          <w:szCs w:val="32"/>
          <w:highlight w:val="none"/>
        </w:rPr>
      </w:pPr>
      <w:r>
        <w:rPr>
          <w:rFonts w:hint="eastAsia" w:ascii="仿宋" w:hAnsi="仿宋" w:eastAsia="仿宋" w:cs="仿宋"/>
          <w:b/>
          <w:sz w:val="32"/>
          <w:szCs w:val="32"/>
          <w:highlight w:val="none"/>
        </w:rPr>
        <w:t>合同编号：</w:t>
      </w:r>
      <w:r>
        <w:rPr>
          <w:rFonts w:hint="eastAsia" w:ascii="仿宋" w:hAnsi="仿宋" w:eastAsia="仿宋" w:cs="仿宋"/>
          <w:b/>
          <w:sz w:val="32"/>
          <w:szCs w:val="32"/>
          <w:highlight w:val="none"/>
          <w:lang w:val="en-US" w:eastAsia="zh-CN"/>
        </w:rPr>
        <w:t xml:space="preserve"> </w:t>
      </w:r>
      <w:r>
        <w:rPr>
          <w:rFonts w:hint="eastAsia" w:ascii="仿宋" w:hAnsi="仿宋" w:eastAsia="仿宋" w:cs="仿宋"/>
          <w:b/>
          <w:sz w:val="32"/>
          <w:szCs w:val="32"/>
          <w:highlight w:val="none"/>
        </w:rPr>
        <w:t xml:space="preserve"> </w:t>
      </w:r>
    </w:p>
    <w:p w14:paraId="718B534C">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 xml:space="preserve">         </w:t>
      </w:r>
    </w:p>
    <w:p w14:paraId="7C0A960D">
      <w:pPr>
        <w:ind w:firstLine="2405" w:firstLineChars="499"/>
        <w:rPr>
          <w:rFonts w:hint="eastAsia" w:ascii="仿宋" w:hAnsi="仿宋" w:eastAsia="仿宋" w:cs="仿宋"/>
          <w:b/>
          <w:snapToGrid w:val="0"/>
          <w:sz w:val="48"/>
          <w:szCs w:val="48"/>
          <w:highlight w:val="none"/>
        </w:rPr>
      </w:pPr>
      <w:r>
        <w:rPr>
          <w:rFonts w:hint="eastAsia" w:ascii="仿宋" w:hAnsi="仿宋" w:eastAsia="仿宋" w:cs="仿宋"/>
          <w:b/>
          <w:snapToGrid w:val="0"/>
          <w:sz w:val="48"/>
          <w:szCs w:val="48"/>
          <w:highlight w:val="none"/>
        </w:rPr>
        <w:t>西安市第五医院</w:t>
      </w:r>
    </w:p>
    <w:p w14:paraId="307CF9CE">
      <w:pPr>
        <w:rPr>
          <w:rFonts w:hint="eastAsia" w:ascii="仿宋" w:hAnsi="仿宋" w:eastAsia="仿宋" w:cs="仿宋"/>
          <w:b/>
          <w:snapToGrid w:val="0"/>
          <w:sz w:val="40"/>
          <w:szCs w:val="48"/>
          <w:highlight w:val="none"/>
        </w:rPr>
      </w:pPr>
    </w:p>
    <w:p w14:paraId="1D585291">
      <w:pPr>
        <w:jc w:val="center"/>
        <w:outlineLvl w:val="1"/>
        <w:rPr>
          <w:rFonts w:hint="eastAsia" w:ascii="仿宋" w:hAnsi="仿宋" w:eastAsia="仿宋" w:cs="仿宋"/>
          <w:b/>
          <w:snapToGrid w:val="0"/>
          <w:sz w:val="40"/>
          <w:szCs w:val="48"/>
          <w:highlight w:val="none"/>
        </w:rPr>
      </w:pPr>
      <w:r>
        <w:rPr>
          <w:rFonts w:hint="eastAsia" w:ascii="仿宋" w:hAnsi="仿宋" w:eastAsia="仿宋" w:cs="仿宋"/>
          <w:b/>
          <w:snapToGrid w:val="0"/>
          <w:sz w:val="40"/>
          <w:szCs w:val="48"/>
          <w:highlight w:val="none"/>
        </w:rPr>
        <w:t xml:space="preserve"> （项目名称:</w:t>
      </w:r>
      <w:r>
        <w:rPr>
          <w:rFonts w:hint="eastAsia" w:ascii="仿宋" w:hAnsi="仿宋" w:eastAsia="仿宋" w:cs="仿宋"/>
          <w:b/>
          <w:sz w:val="24"/>
          <w:szCs w:val="24"/>
          <w:highlight w:val="none"/>
        </w:rPr>
        <w:t xml:space="preserve"> </w:t>
      </w:r>
      <w:r>
        <w:rPr>
          <w:rFonts w:hint="eastAsia" w:ascii="仿宋" w:hAnsi="仿宋" w:eastAsia="仿宋" w:cs="仿宋"/>
          <w:b/>
          <w:sz w:val="40"/>
          <w:szCs w:val="40"/>
          <w:highlight w:val="none"/>
          <w:lang w:eastAsia="zh-CN"/>
        </w:rPr>
        <w:t>药用</w:t>
      </w:r>
      <w:r>
        <w:rPr>
          <w:rFonts w:hint="eastAsia" w:ascii="仿宋" w:hAnsi="仿宋" w:eastAsia="仿宋" w:cs="仿宋"/>
          <w:b/>
          <w:sz w:val="40"/>
          <w:szCs w:val="40"/>
          <w:highlight w:val="none"/>
        </w:rPr>
        <w:t>辅料</w:t>
      </w:r>
      <w:r>
        <w:rPr>
          <w:rFonts w:hint="eastAsia" w:ascii="仿宋" w:hAnsi="仿宋" w:eastAsia="仿宋" w:cs="仿宋"/>
          <w:b/>
          <w:snapToGrid w:val="0"/>
          <w:sz w:val="40"/>
          <w:szCs w:val="48"/>
          <w:highlight w:val="none"/>
        </w:rPr>
        <w:t>）</w:t>
      </w:r>
    </w:p>
    <w:p w14:paraId="27D755A5">
      <w:pPr>
        <w:pStyle w:val="14"/>
        <w:rPr>
          <w:rFonts w:hint="eastAsia" w:ascii="仿宋" w:hAnsi="仿宋" w:eastAsia="仿宋" w:cs="仿宋"/>
          <w:b/>
          <w:snapToGrid w:val="0"/>
          <w:sz w:val="48"/>
          <w:szCs w:val="48"/>
          <w:highlight w:val="none"/>
        </w:rPr>
      </w:pPr>
    </w:p>
    <w:p w14:paraId="757453B7">
      <w:pPr>
        <w:pStyle w:val="14"/>
        <w:rPr>
          <w:rFonts w:hint="eastAsia" w:ascii="仿宋" w:hAnsi="仿宋" w:eastAsia="仿宋" w:cs="仿宋"/>
          <w:b/>
          <w:snapToGrid w:val="0"/>
          <w:sz w:val="48"/>
          <w:szCs w:val="48"/>
          <w:highlight w:val="none"/>
        </w:rPr>
      </w:pPr>
    </w:p>
    <w:p w14:paraId="78C29687">
      <w:pPr>
        <w:jc w:val="center"/>
        <w:rPr>
          <w:rFonts w:hint="eastAsia" w:ascii="仿宋" w:hAnsi="仿宋" w:eastAsia="仿宋" w:cs="仿宋"/>
          <w:b/>
          <w:sz w:val="72"/>
          <w:szCs w:val="72"/>
          <w:highlight w:val="none"/>
        </w:rPr>
      </w:pPr>
      <w:r>
        <w:rPr>
          <w:rFonts w:hint="eastAsia" w:ascii="仿宋" w:hAnsi="仿宋" w:eastAsia="仿宋" w:cs="仿宋"/>
          <w:b/>
          <w:color w:val="000000"/>
          <w:sz w:val="72"/>
          <w:szCs w:val="72"/>
          <w:highlight w:val="none"/>
        </w:rPr>
        <w:t>买 卖</w:t>
      </w:r>
      <w:r>
        <w:rPr>
          <w:rFonts w:hint="eastAsia" w:ascii="仿宋" w:hAnsi="仿宋" w:eastAsia="仿宋" w:cs="仿宋"/>
          <w:b/>
          <w:sz w:val="72"/>
          <w:szCs w:val="72"/>
          <w:highlight w:val="none"/>
        </w:rPr>
        <w:t xml:space="preserve"> 合 同</w:t>
      </w:r>
    </w:p>
    <w:p w14:paraId="66192F36">
      <w:pPr>
        <w:pStyle w:val="2"/>
        <w:rPr>
          <w:rFonts w:hint="eastAsia" w:ascii="仿宋" w:hAnsi="仿宋" w:eastAsia="仿宋" w:cs="仿宋"/>
          <w:sz w:val="40"/>
          <w:szCs w:val="40"/>
          <w:highlight w:val="none"/>
        </w:rPr>
      </w:pPr>
    </w:p>
    <w:p w14:paraId="0226D67B">
      <w:pPr>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p>
    <w:p w14:paraId="618D489F">
      <w:pPr>
        <w:jc w:val="center"/>
        <w:rPr>
          <w:rFonts w:hint="eastAsia" w:ascii="仿宋" w:hAnsi="仿宋" w:eastAsia="仿宋" w:cs="仿宋"/>
          <w:sz w:val="30"/>
          <w:szCs w:val="30"/>
          <w:highlight w:val="none"/>
        </w:rPr>
      </w:pPr>
    </w:p>
    <w:p w14:paraId="52A4AFA9">
      <w:pPr>
        <w:ind w:firstLine="1928" w:firstLineChars="6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甲  方：西安市第五医院</w:t>
      </w:r>
    </w:p>
    <w:p w14:paraId="70130063">
      <w:pPr>
        <w:tabs>
          <w:tab w:val="left" w:pos="480"/>
        </w:tabs>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乙  方：</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 xml:space="preserve">            </w:t>
      </w:r>
    </w:p>
    <w:p w14:paraId="5A5B4C45">
      <w:pPr>
        <w:jc w:val="center"/>
        <w:rPr>
          <w:rFonts w:hint="eastAsia" w:ascii="仿宋" w:hAnsi="仿宋" w:eastAsia="仿宋" w:cs="仿宋"/>
          <w:b/>
          <w:bCs/>
          <w:sz w:val="30"/>
          <w:szCs w:val="30"/>
          <w:highlight w:val="none"/>
        </w:rPr>
      </w:pPr>
    </w:p>
    <w:p w14:paraId="0FAE9FCB">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w:t>
      </w:r>
    </w:p>
    <w:p w14:paraId="50EAC7E0">
      <w:pPr>
        <w:jc w:val="center"/>
        <w:rPr>
          <w:rFonts w:hint="eastAsia" w:ascii="仿宋" w:hAnsi="仿宋" w:eastAsia="仿宋" w:cs="仿宋"/>
          <w:b/>
          <w:bCs/>
          <w:sz w:val="32"/>
          <w:szCs w:val="32"/>
          <w:highlight w:val="none"/>
        </w:rPr>
      </w:pPr>
    </w:p>
    <w:p w14:paraId="70FB836F">
      <w:pPr>
        <w:pStyle w:val="2"/>
        <w:rPr>
          <w:rFonts w:hint="eastAsia" w:ascii="仿宋" w:hAnsi="仿宋" w:eastAsia="仿宋" w:cs="仿宋"/>
          <w:b/>
          <w:bCs/>
          <w:sz w:val="32"/>
          <w:szCs w:val="32"/>
          <w:highlight w:val="none"/>
        </w:rPr>
      </w:pPr>
    </w:p>
    <w:p w14:paraId="758D453D">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p>
    <w:p w14:paraId="21FD45E9">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中国  西安</w:t>
      </w:r>
    </w:p>
    <w:p w14:paraId="5DEC35C4">
      <w:pPr>
        <w:pStyle w:val="2"/>
        <w:tabs>
          <w:tab w:val="left" w:pos="510"/>
          <w:tab w:val="clear" w:pos="4153"/>
          <w:tab w:val="clear" w:pos="8306"/>
        </w:tabs>
        <w:rPr>
          <w:rFonts w:hint="eastAsia" w:ascii="仿宋" w:hAnsi="仿宋" w:eastAsia="仿宋" w:cs="仿宋"/>
          <w:highlight w:val="none"/>
        </w:rPr>
        <w:sectPr>
          <w:footerReference r:id="rId4" w:type="default"/>
          <w:pgSz w:w="11906" w:h="16838"/>
          <w:pgMar w:top="1440" w:right="1800" w:bottom="1440" w:left="1800" w:header="851" w:footer="992" w:gutter="0"/>
          <w:pgNumType w:start="1"/>
          <w:cols w:space="425" w:num="1"/>
          <w:docGrid w:type="lines" w:linePitch="312" w:charSpace="0"/>
        </w:sectPr>
      </w:pPr>
    </w:p>
    <w:p w14:paraId="07A284B3">
      <w:pPr>
        <w:pStyle w:val="2"/>
        <w:tabs>
          <w:tab w:val="left" w:pos="510"/>
          <w:tab w:val="clear" w:pos="4153"/>
          <w:tab w:val="clear" w:pos="8306"/>
        </w:tabs>
        <w:rPr>
          <w:rFonts w:hint="eastAsia" w:ascii="仿宋" w:hAnsi="仿宋" w:eastAsia="仿宋" w:cs="仿宋"/>
          <w:szCs w:val="21"/>
          <w:highlight w:val="none"/>
        </w:rPr>
      </w:pPr>
      <w:r>
        <w:rPr>
          <w:rFonts w:hint="eastAsia" w:ascii="仿宋" w:hAnsi="仿宋" w:eastAsia="仿宋" w:cs="仿宋"/>
          <w:highlight w:val="none"/>
        </w:rPr>
        <w:tab/>
      </w:r>
    </w:p>
    <w:p w14:paraId="0765C896">
      <w:pPr>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甲  方：</w:t>
      </w:r>
      <w:r>
        <w:rPr>
          <w:rFonts w:hint="eastAsia" w:ascii="仿宋" w:hAnsi="仿宋" w:eastAsia="仿宋" w:cs="仿宋"/>
          <w:sz w:val="24"/>
          <w:szCs w:val="24"/>
          <w:highlight w:val="none"/>
        </w:rPr>
        <w:t>西安市第五医院</w:t>
      </w:r>
    </w:p>
    <w:p w14:paraId="7DDCB429">
      <w:pPr>
        <w:tabs>
          <w:tab w:val="left" w:pos="480"/>
        </w:tabs>
        <w:spacing w:line="360" w:lineRule="auto"/>
        <w:ind w:firstLine="482" w:firstLineChars="200"/>
        <w:rPr>
          <w:rFonts w:hint="eastAsia" w:ascii="仿宋" w:hAnsi="仿宋" w:eastAsia="仿宋" w:cs="仿宋"/>
          <w:b w:val="0"/>
          <w:bCs w:val="0"/>
          <w:sz w:val="24"/>
          <w:szCs w:val="24"/>
          <w:highlight w:val="none"/>
          <w:lang w:eastAsia="zh-CN"/>
        </w:rPr>
      </w:pPr>
      <w:r>
        <w:rPr>
          <w:rFonts w:hint="eastAsia" w:ascii="仿宋" w:hAnsi="仿宋" w:eastAsia="仿宋" w:cs="仿宋"/>
          <w:b/>
          <w:bCs/>
          <w:sz w:val="24"/>
          <w:szCs w:val="24"/>
          <w:highlight w:val="none"/>
        </w:rPr>
        <w:t>乙  方：</w:t>
      </w:r>
      <w:r>
        <w:rPr>
          <w:rFonts w:hint="eastAsia" w:ascii="仿宋" w:hAnsi="仿宋" w:eastAsia="仿宋" w:cs="仿宋"/>
          <w:b w:val="0"/>
          <w:bCs w:val="0"/>
          <w:sz w:val="24"/>
          <w:szCs w:val="24"/>
          <w:highlight w:val="none"/>
          <w:lang w:val="en-US" w:eastAsia="zh-CN"/>
        </w:rPr>
        <w:t xml:space="preserve"> </w:t>
      </w:r>
    </w:p>
    <w:p w14:paraId="22DB8CE3">
      <w:pPr>
        <w:pStyle w:val="2"/>
        <w:rPr>
          <w:rFonts w:hint="eastAsia" w:ascii="仿宋" w:hAnsi="仿宋" w:eastAsia="仿宋" w:cs="仿宋"/>
          <w:b w:val="0"/>
          <w:bCs w:val="0"/>
          <w:sz w:val="24"/>
          <w:szCs w:val="24"/>
          <w:highlight w:val="none"/>
          <w:lang w:eastAsia="zh-CN"/>
        </w:rPr>
      </w:pPr>
    </w:p>
    <w:p w14:paraId="3AF823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日西安市第五医院医疗招标采购，按照政府采购程序组织</w:t>
      </w:r>
      <w:r>
        <w:rPr>
          <w:rFonts w:hint="eastAsia" w:ascii="仿宋" w:hAnsi="仿宋" w:eastAsia="仿宋" w:cs="仿宋"/>
          <w:sz w:val="24"/>
          <w:szCs w:val="24"/>
          <w:highlight w:val="none"/>
          <w:lang w:eastAsia="zh-CN"/>
        </w:rPr>
        <w:t>公开招标</w:t>
      </w:r>
      <w:r>
        <w:rPr>
          <w:rFonts w:hint="eastAsia" w:ascii="仿宋" w:hAnsi="仿宋" w:eastAsia="仿宋" w:cs="仿宋"/>
          <w:sz w:val="24"/>
          <w:szCs w:val="24"/>
          <w:highlight w:val="none"/>
        </w:rPr>
        <w:t>，确定乙方为中标供应商。依据《中华人民共和国政府采购法》、《中华人民共和国招标投标法》、《中华人民共和国</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以及招标文件、中标供应商投标文件、中标通知书，经甲、乙双方协商，达成如下条款。</w:t>
      </w:r>
    </w:p>
    <w:p w14:paraId="344CA7EF">
      <w:pPr>
        <w:tabs>
          <w:tab w:val="left" w:pos="480"/>
        </w:tabs>
        <w:spacing w:line="276" w:lineRule="auto"/>
        <w:ind w:firstLine="482" w:firstLineChars="200"/>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一、合同标的物内容及数量</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630"/>
        <w:gridCol w:w="1108"/>
        <w:gridCol w:w="1261"/>
        <w:gridCol w:w="1144"/>
        <w:gridCol w:w="1706"/>
      </w:tblGrid>
      <w:tr w14:paraId="3C6A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393" w:type="pct"/>
            <w:noWrap w:val="0"/>
            <w:vAlign w:val="center"/>
          </w:tcPr>
          <w:p w14:paraId="48A99E2A">
            <w:pPr>
              <w:tabs>
                <w:tab w:val="left" w:pos="480"/>
              </w:tabs>
              <w:spacing w:line="276" w:lineRule="auto"/>
              <w:jc w:val="center"/>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序号</w:t>
            </w:r>
          </w:p>
        </w:tc>
        <w:tc>
          <w:tcPr>
            <w:tcW w:w="1543" w:type="pct"/>
            <w:noWrap w:val="0"/>
            <w:vAlign w:val="center"/>
          </w:tcPr>
          <w:p w14:paraId="7B6F944D">
            <w:pPr>
              <w:tabs>
                <w:tab w:val="left" w:pos="480"/>
              </w:tabs>
              <w:spacing w:line="276" w:lineRule="auto"/>
              <w:jc w:val="center"/>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货物名称</w:t>
            </w:r>
          </w:p>
        </w:tc>
        <w:tc>
          <w:tcPr>
            <w:tcW w:w="650" w:type="pct"/>
            <w:noWrap w:val="0"/>
            <w:vAlign w:val="center"/>
          </w:tcPr>
          <w:p w14:paraId="2DC4F93E">
            <w:pPr>
              <w:tabs>
                <w:tab w:val="left" w:pos="480"/>
              </w:tabs>
              <w:spacing w:line="276" w:lineRule="auto"/>
              <w:jc w:val="center"/>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规格型号</w:t>
            </w:r>
          </w:p>
        </w:tc>
        <w:tc>
          <w:tcPr>
            <w:tcW w:w="740" w:type="pct"/>
            <w:noWrap w:val="0"/>
            <w:vAlign w:val="center"/>
          </w:tcPr>
          <w:p w14:paraId="0726812B">
            <w:pPr>
              <w:tabs>
                <w:tab w:val="left" w:pos="480"/>
              </w:tabs>
              <w:spacing w:line="276" w:lineRule="auto"/>
              <w:jc w:val="center"/>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单价</w:t>
            </w:r>
          </w:p>
        </w:tc>
        <w:tc>
          <w:tcPr>
            <w:tcW w:w="669" w:type="pct"/>
            <w:noWrap w:val="0"/>
            <w:vAlign w:val="center"/>
          </w:tcPr>
          <w:p w14:paraId="047FB33B">
            <w:pPr>
              <w:tabs>
                <w:tab w:val="left" w:pos="480"/>
              </w:tabs>
              <w:spacing w:line="276" w:lineRule="auto"/>
              <w:jc w:val="center"/>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品牌</w:t>
            </w:r>
          </w:p>
        </w:tc>
        <w:tc>
          <w:tcPr>
            <w:tcW w:w="1001" w:type="pct"/>
            <w:noWrap w:val="0"/>
            <w:vAlign w:val="center"/>
          </w:tcPr>
          <w:p w14:paraId="05DFACB0">
            <w:pPr>
              <w:tabs>
                <w:tab w:val="left" w:pos="480"/>
              </w:tabs>
              <w:spacing w:line="276" w:lineRule="auto"/>
              <w:jc w:val="center"/>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制造厂名</w:t>
            </w:r>
          </w:p>
        </w:tc>
      </w:tr>
      <w:tr w14:paraId="1A51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393" w:type="pct"/>
            <w:noWrap w:val="0"/>
            <w:vAlign w:val="center"/>
          </w:tcPr>
          <w:p w14:paraId="3FC554CA">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543" w:type="pct"/>
            <w:noWrap w:val="0"/>
            <w:vAlign w:val="center"/>
          </w:tcPr>
          <w:p w14:paraId="3B58CA7D">
            <w:pPr>
              <w:spacing w:line="360" w:lineRule="auto"/>
              <w:jc w:val="both"/>
              <w:rPr>
                <w:rFonts w:hint="eastAsia" w:ascii="仿宋" w:hAnsi="仿宋" w:eastAsia="仿宋" w:cs="仿宋"/>
                <w:sz w:val="24"/>
                <w:szCs w:val="24"/>
                <w:highlight w:val="none"/>
                <w:lang w:val="en-US" w:eastAsia="zh-CN"/>
              </w:rPr>
            </w:pPr>
          </w:p>
        </w:tc>
        <w:tc>
          <w:tcPr>
            <w:tcW w:w="650" w:type="pct"/>
            <w:noWrap w:val="0"/>
            <w:vAlign w:val="center"/>
          </w:tcPr>
          <w:p w14:paraId="00FF712B">
            <w:pPr>
              <w:spacing w:line="360" w:lineRule="auto"/>
              <w:jc w:val="both"/>
              <w:rPr>
                <w:rFonts w:hint="eastAsia" w:ascii="仿宋" w:hAnsi="仿宋" w:eastAsia="仿宋" w:cs="仿宋"/>
                <w:sz w:val="24"/>
                <w:szCs w:val="24"/>
                <w:highlight w:val="none"/>
                <w:lang w:val="en-US" w:eastAsia="zh-CN"/>
              </w:rPr>
            </w:pPr>
          </w:p>
        </w:tc>
        <w:tc>
          <w:tcPr>
            <w:tcW w:w="740" w:type="pct"/>
            <w:noWrap w:val="0"/>
            <w:vAlign w:val="center"/>
          </w:tcPr>
          <w:p w14:paraId="625B584C">
            <w:pPr>
              <w:spacing w:line="360" w:lineRule="auto"/>
              <w:jc w:val="center"/>
              <w:rPr>
                <w:rFonts w:hint="eastAsia" w:ascii="仿宋" w:hAnsi="仿宋" w:eastAsia="仿宋" w:cs="仿宋"/>
                <w:sz w:val="24"/>
                <w:szCs w:val="24"/>
                <w:highlight w:val="none"/>
                <w:lang w:val="en-US" w:eastAsia="zh-CN"/>
              </w:rPr>
            </w:pPr>
          </w:p>
        </w:tc>
        <w:tc>
          <w:tcPr>
            <w:tcW w:w="669" w:type="pct"/>
            <w:noWrap w:val="0"/>
            <w:vAlign w:val="center"/>
          </w:tcPr>
          <w:p w14:paraId="0E4CD191">
            <w:pPr>
              <w:spacing w:line="360" w:lineRule="auto"/>
              <w:jc w:val="center"/>
              <w:rPr>
                <w:rFonts w:hint="eastAsia" w:ascii="仿宋" w:hAnsi="仿宋" w:eastAsia="仿宋" w:cs="仿宋"/>
                <w:sz w:val="24"/>
                <w:szCs w:val="24"/>
                <w:highlight w:val="none"/>
                <w:lang w:val="en-US" w:eastAsia="zh-CN"/>
              </w:rPr>
            </w:pPr>
          </w:p>
        </w:tc>
        <w:tc>
          <w:tcPr>
            <w:tcW w:w="1001" w:type="pct"/>
            <w:noWrap w:val="0"/>
            <w:vAlign w:val="center"/>
          </w:tcPr>
          <w:p w14:paraId="186C634E">
            <w:pPr>
              <w:keepNext w:val="0"/>
              <w:keepLines w:val="0"/>
              <w:widowControl/>
              <w:suppressLineNumbers w:val="0"/>
              <w:jc w:val="left"/>
              <w:rPr>
                <w:rFonts w:hint="eastAsia" w:ascii="仿宋" w:hAnsi="仿宋" w:eastAsia="仿宋" w:cs="仿宋"/>
                <w:sz w:val="24"/>
                <w:szCs w:val="24"/>
                <w:highlight w:val="none"/>
                <w:lang w:val="en-US" w:eastAsia="zh-CN"/>
              </w:rPr>
            </w:pPr>
          </w:p>
        </w:tc>
      </w:tr>
      <w:tr w14:paraId="53F7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393" w:type="pct"/>
            <w:noWrap w:val="0"/>
            <w:vAlign w:val="center"/>
          </w:tcPr>
          <w:p w14:paraId="5719A888">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543" w:type="pct"/>
            <w:noWrap w:val="0"/>
            <w:vAlign w:val="center"/>
          </w:tcPr>
          <w:p w14:paraId="42AA5549">
            <w:pPr>
              <w:spacing w:line="360" w:lineRule="auto"/>
              <w:jc w:val="center"/>
              <w:rPr>
                <w:rFonts w:hint="eastAsia" w:ascii="仿宋" w:hAnsi="仿宋" w:eastAsia="仿宋" w:cs="仿宋"/>
                <w:sz w:val="24"/>
                <w:szCs w:val="24"/>
                <w:highlight w:val="none"/>
                <w:lang w:eastAsia="zh-CN"/>
              </w:rPr>
            </w:pPr>
          </w:p>
        </w:tc>
        <w:tc>
          <w:tcPr>
            <w:tcW w:w="650" w:type="pct"/>
            <w:noWrap w:val="0"/>
            <w:vAlign w:val="center"/>
          </w:tcPr>
          <w:p w14:paraId="405D6ACE">
            <w:pPr>
              <w:spacing w:line="360" w:lineRule="auto"/>
              <w:jc w:val="both"/>
              <w:rPr>
                <w:rFonts w:hint="eastAsia" w:ascii="仿宋" w:hAnsi="仿宋" w:eastAsia="仿宋" w:cs="仿宋"/>
                <w:sz w:val="24"/>
                <w:szCs w:val="24"/>
                <w:highlight w:val="none"/>
              </w:rPr>
            </w:pPr>
          </w:p>
        </w:tc>
        <w:tc>
          <w:tcPr>
            <w:tcW w:w="740" w:type="pct"/>
            <w:noWrap w:val="0"/>
            <w:vAlign w:val="center"/>
          </w:tcPr>
          <w:p w14:paraId="62C5319D">
            <w:pPr>
              <w:spacing w:line="360" w:lineRule="auto"/>
              <w:jc w:val="center"/>
              <w:rPr>
                <w:rFonts w:hint="eastAsia" w:ascii="仿宋" w:hAnsi="仿宋" w:eastAsia="仿宋" w:cs="仿宋"/>
                <w:sz w:val="24"/>
                <w:szCs w:val="24"/>
                <w:highlight w:val="none"/>
                <w:lang w:val="en-US" w:eastAsia="zh-CN"/>
              </w:rPr>
            </w:pPr>
          </w:p>
        </w:tc>
        <w:tc>
          <w:tcPr>
            <w:tcW w:w="669" w:type="pct"/>
            <w:noWrap w:val="0"/>
            <w:vAlign w:val="center"/>
          </w:tcPr>
          <w:p w14:paraId="75CCC2E5">
            <w:pPr>
              <w:spacing w:line="360" w:lineRule="auto"/>
              <w:jc w:val="both"/>
              <w:rPr>
                <w:rFonts w:hint="eastAsia" w:ascii="仿宋" w:hAnsi="仿宋" w:eastAsia="仿宋" w:cs="仿宋"/>
                <w:sz w:val="24"/>
                <w:szCs w:val="24"/>
                <w:highlight w:val="none"/>
                <w:lang w:val="en-US" w:eastAsia="zh-CN"/>
              </w:rPr>
            </w:pPr>
          </w:p>
        </w:tc>
        <w:tc>
          <w:tcPr>
            <w:tcW w:w="1001" w:type="pct"/>
            <w:noWrap w:val="0"/>
            <w:vAlign w:val="center"/>
          </w:tcPr>
          <w:p w14:paraId="715D1678">
            <w:pPr>
              <w:keepNext w:val="0"/>
              <w:keepLines w:val="0"/>
              <w:widowControl/>
              <w:suppressLineNumbers w:val="0"/>
              <w:jc w:val="left"/>
              <w:rPr>
                <w:rFonts w:hint="eastAsia" w:ascii="仿宋" w:hAnsi="仿宋" w:eastAsia="仿宋" w:cs="仿宋"/>
                <w:sz w:val="24"/>
                <w:szCs w:val="24"/>
                <w:highlight w:val="none"/>
                <w:lang w:eastAsia="zh-CN"/>
              </w:rPr>
            </w:pPr>
          </w:p>
        </w:tc>
      </w:tr>
      <w:tr w14:paraId="78DA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393" w:type="pct"/>
            <w:noWrap w:val="0"/>
            <w:vAlign w:val="center"/>
          </w:tcPr>
          <w:p w14:paraId="7DED35E1">
            <w:pPr>
              <w:adjustRightInd w:val="0"/>
              <w:snapToGrid w:val="0"/>
              <w:spacing w:line="0" w:lineRule="atLeas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w:t>
            </w:r>
          </w:p>
        </w:tc>
        <w:tc>
          <w:tcPr>
            <w:tcW w:w="1543" w:type="pct"/>
            <w:noWrap w:val="0"/>
            <w:vAlign w:val="center"/>
          </w:tcPr>
          <w:p w14:paraId="6FD6D107">
            <w:pPr>
              <w:spacing w:line="360" w:lineRule="auto"/>
              <w:jc w:val="center"/>
              <w:rPr>
                <w:rFonts w:hint="eastAsia" w:ascii="仿宋" w:hAnsi="仿宋" w:eastAsia="仿宋" w:cs="仿宋"/>
                <w:sz w:val="24"/>
                <w:szCs w:val="24"/>
                <w:highlight w:val="none"/>
                <w:lang w:eastAsia="zh-CN"/>
              </w:rPr>
            </w:pPr>
          </w:p>
        </w:tc>
        <w:tc>
          <w:tcPr>
            <w:tcW w:w="650" w:type="pct"/>
            <w:noWrap w:val="0"/>
            <w:vAlign w:val="center"/>
          </w:tcPr>
          <w:p w14:paraId="4B54A106">
            <w:pPr>
              <w:spacing w:line="360" w:lineRule="auto"/>
              <w:jc w:val="both"/>
              <w:rPr>
                <w:rFonts w:hint="eastAsia" w:ascii="仿宋" w:hAnsi="仿宋" w:eastAsia="仿宋" w:cs="仿宋"/>
                <w:sz w:val="24"/>
                <w:szCs w:val="24"/>
                <w:highlight w:val="none"/>
              </w:rPr>
            </w:pPr>
          </w:p>
        </w:tc>
        <w:tc>
          <w:tcPr>
            <w:tcW w:w="740" w:type="pct"/>
            <w:noWrap w:val="0"/>
            <w:vAlign w:val="center"/>
          </w:tcPr>
          <w:p w14:paraId="14C7C20E">
            <w:pPr>
              <w:spacing w:line="360" w:lineRule="auto"/>
              <w:jc w:val="center"/>
              <w:rPr>
                <w:rFonts w:hint="eastAsia" w:ascii="仿宋" w:hAnsi="仿宋" w:eastAsia="仿宋" w:cs="仿宋"/>
                <w:sz w:val="24"/>
                <w:szCs w:val="24"/>
                <w:highlight w:val="none"/>
                <w:lang w:val="en-US" w:eastAsia="zh-CN"/>
              </w:rPr>
            </w:pPr>
          </w:p>
        </w:tc>
        <w:tc>
          <w:tcPr>
            <w:tcW w:w="669" w:type="pct"/>
            <w:noWrap w:val="0"/>
            <w:vAlign w:val="center"/>
          </w:tcPr>
          <w:p w14:paraId="4014F4DE">
            <w:pPr>
              <w:spacing w:line="360" w:lineRule="auto"/>
              <w:jc w:val="both"/>
              <w:rPr>
                <w:rFonts w:hint="eastAsia" w:ascii="仿宋" w:hAnsi="仿宋" w:eastAsia="仿宋" w:cs="仿宋"/>
                <w:sz w:val="24"/>
                <w:szCs w:val="24"/>
                <w:highlight w:val="none"/>
                <w:lang w:val="en-US" w:eastAsia="zh-CN"/>
              </w:rPr>
            </w:pPr>
          </w:p>
        </w:tc>
        <w:tc>
          <w:tcPr>
            <w:tcW w:w="1001" w:type="pct"/>
            <w:noWrap w:val="0"/>
            <w:vAlign w:val="center"/>
          </w:tcPr>
          <w:p w14:paraId="559BDDF2">
            <w:pPr>
              <w:keepNext w:val="0"/>
              <w:keepLines w:val="0"/>
              <w:widowControl/>
              <w:suppressLineNumbers w:val="0"/>
              <w:jc w:val="left"/>
              <w:rPr>
                <w:rFonts w:hint="eastAsia" w:ascii="仿宋" w:hAnsi="仿宋" w:eastAsia="仿宋" w:cs="仿宋"/>
                <w:sz w:val="24"/>
                <w:szCs w:val="24"/>
                <w:highlight w:val="none"/>
                <w:lang w:eastAsia="zh-CN"/>
              </w:rPr>
            </w:pPr>
          </w:p>
        </w:tc>
      </w:tr>
      <w:tr w14:paraId="27B8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393" w:type="pct"/>
            <w:noWrap w:val="0"/>
            <w:vAlign w:val="center"/>
          </w:tcPr>
          <w:p w14:paraId="0DCD2BA3">
            <w:pPr>
              <w:adjustRightInd w:val="0"/>
              <w:snapToGrid w:val="0"/>
              <w:spacing w:line="0" w:lineRule="atLeas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备注</w:t>
            </w:r>
          </w:p>
        </w:tc>
        <w:tc>
          <w:tcPr>
            <w:tcW w:w="3604" w:type="pct"/>
            <w:gridSpan w:val="4"/>
            <w:noWrap w:val="0"/>
            <w:vAlign w:val="center"/>
          </w:tcPr>
          <w:p w14:paraId="2D15145C">
            <w:pPr>
              <w:tabs>
                <w:tab w:val="left" w:pos="480"/>
              </w:tabs>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以上均为药用辅料，</w:t>
            </w:r>
            <w:r>
              <w:rPr>
                <w:rFonts w:hint="eastAsia" w:ascii="仿宋" w:hAnsi="仿宋" w:eastAsia="仿宋" w:cs="仿宋"/>
                <w:sz w:val="24"/>
                <w:szCs w:val="24"/>
                <w:highlight w:val="none"/>
              </w:rPr>
              <w:t>货款按实际使用量结算</w:t>
            </w:r>
          </w:p>
        </w:tc>
        <w:tc>
          <w:tcPr>
            <w:tcW w:w="1001" w:type="pct"/>
            <w:noWrap w:val="0"/>
            <w:vAlign w:val="center"/>
          </w:tcPr>
          <w:p w14:paraId="7723A7F0">
            <w:pPr>
              <w:tabs>
                <w:tab w:val="left" w:pos="480"/>
              </w:tabs>
              <w:jc w:val="center"/>
              <w:rPr>
                <w:rFonts w:hint="eastAsia" w:ascii="仿宋" w:hAnsi="仿宋" w:eastAsia="仿宋" w:cs="仿宋"/>
                <w:sz w:val="24"/>
                <w:szCs w:val="24"/>
                <w:highlight w:val="none"/>
                <w:lang w:eastAsia="zh-CN"/>
              </w:rPr>
            </w:pPr>
          </w:p>
        </w:tc>
      </w:tr>
    </w:tbl>
    <w:tbl>
      <w:tblPr>
        <w:tblStyle w:val="9"/>
        <w:tblpPr w:leftFromText="180" w:rightFromText="180" w:vertAnchor="text" w:tblpX="10214" w:tblpY="-50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tblGrid>
      <w:tr w14:paraId="7D55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716" w:type="dxa"/>
            <w:noWrap w:val="0"/>
            <w:vAlign w:val="top"/>
          </w:tcPr>
          <w:p w14:paraId="5C66668F">
            <w:pPr>
              <w:tabs>
                <w:tab w:val="left" w:pos="480"/>
              </w:tabs>
              <w:spacing w:line="276" w:lineRule="auto"/>
              <w:rPr>
                <w:rFonts w:hint="eastAsia" w:ascii="仿宋" w:hAnsi="仿宋" w:eastAsia="仿宋" w:cs="仿宋"/>
                <w:b/>
                <w:sz w:val="24"/>
                <w:szCs w:val="24"/>
                <w:highlight w:val="none"/>
              </w:rPr>
            </w:pPr>
          </w:p>
        </w:tc>
      </w:tr>
      <w:tr w14:paraId="0D55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16" w:type="dxa"/>
            <w:noWrap w:val="0"/>
            <w:vAlign w:val="top"/>
          </w:tcPr>
          <w:p w14:paraId="73FA7388">
            <w:pPr>
              <w:tabs>
                <w:tab w:val="left" w:pos="480"/>
              </w:tabs>
              <w:spacing w:line="276" w:lineRule="auto"/>
              <w:rPr>
                <w:rFonts w:hint="eastAsia" w:ascii="仿宋" w:hAnsi="仿宋" w:eastAsia="仿宋" w:cs="仿宋"/>
                <w:b/>
                <w:sz w:val="24"/>
                <w:szCs w:val="24"/>
                <w:highlight w:val="none"/>
              </w:rPr>
            </w:pPr>
          </w:p>
        </w:tc>
      </w:tr>
    </w:tbl>
    <w:p w14:paraId="7AAAD5C7">
      <w:pPr>
        <w:tabs>
          <w:tab w:val="left" w:pos="480"/>
        </w:tabs>
        <w:spacing w:line="276"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108D9128">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（一）预算总金额为人民币（大写：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w:t>
      </w:r>
      <w:r>
        <w:rPr>
          <w:rFonts w:hint="eastAsia" w:ascii="仿宋" w:hAnsi="仿宋" w:eastAsia="仿宋" w:cs="仿宋"/>
          <w:sz w:val="24"/>
          <w:szCs w:val="24"/>
          <w:highlight w:val="none"/>
        </w:rPr>
        <w:t>）。</w:t>
      </w:r>
    </w:p>
    <w:p w14:paraId="3B30D769">
      <w:pPr>
        <w:pStyle w:val="2"/>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（二）中标单价（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项）合计：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 </w:t>
      </w:r>
    </w:p>
    <w:p w14:paraId="0E63586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（三）货物单价不受市场上涨因素的影响。</w:t>
      </w:r>
    </w:p>
    <w:p w14:paraId="3838A40A">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sz w:val="24"/>
          <w:szCs w:val="24"/>
          <w:highlight w:val="none"/>
        </w:rPr>
        <w:t>三、</w:t>
      </w:r>
      <w:r>
        <w:rPr>
          <w:rFonts w:hint="eastAsia" w:ascii="仿宋" w:hAnsi="仿宋" w:eastAsia="仿宋" w:cs="仿宋"/>
          <w:b/>
          <w:bCs/>
          <w:sz w:val="24"/>
          <w:szCs w:val="24"/>
          <w:highlight w:val="none"/>
        </w:rPr>
        <w:t>付款方式和结算条件</w:t>
      </w:r>
    </w:p>
    <w:p w14:paraId="0D998DBA">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（一）付款方式</w:t>
      </w:r>
    </w:p>
    <w:p w14:paraId="4D2F3AE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通过银行转账方式将款项转入乙方银行账户。乙方银行账户信息如下：</w:t>
      </w:r>
    </w:p>
    <w:p w14:paraId="584485BE">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账户全称：</w:t>
      </w:r>
      <w:r>
        <w:rPr>
          <w:rFonts w:hint="eastAsia" w:ascii="仿宋" w:hAnsi="仿宋" w:eastAsia="仿宋" w:cs="仿宋"/>
          <w:sz w:val="24"/>
          <w:szCs w:val="24"/>
          <w:highlight w:val="none"/>
          <w:lang w:val="en-US" w:eastAsia="zh-CN"/>
        </w:rPr>
        <w:t xml:space="preserve">  </w:t>
      </w:r>
    </w:p>
    <w:p w14:paraId="7ABB41E2">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账    号：</w:t>
      </w:r>
      <w:r>
        <w:rPr>
          <w:rFonts w:hint="eastAsia" w:ascii="仿宋" w:hAnsi="仿宋" w:eastAsia="仿宋" w:cs="仿宋"/>
          <w:sz w:val="24"/>
          <w:szCs w:val="24"/>
          <w:highlight w:val="none"/>
          <w:lang w:val="en-US" w:eastAsia="zh-CN"/>
        </w:rPr>
        <w:t xml:space="preserve">  </w:t>
      </w:r>
    </w:p>
    <w:p w14:paraId="5A061D77">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开 户 行：</w:t>
      </w:r>
      <w:r>
        <w:rPr>
          <w:rFonts w:hint="eastAsia" w:ascii="仿宋" w:hAnsi="仿宋" w:eastAsia="仿宋" w:cs="仿宋"/>
          <w:sz w:val="24"/>
          <w:szCs w:val="24"/>
          <w:highlight w:val="none"/>
          <w:lang w:val="en-US" w:eastAsia="zh-CN"/>
        </w:rPr>
        <w:t xml:space="preserve">  </w:t>
      </w:r>
    </w:p>
    <w:p w14:paraId="03FD7A7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甲方仅认可上述指定账户并向该账户付款，甲方有权拒绝向指定账户之外的任何账户付款，并且由此导致的付款延迟责任由乙方承担。</w:t>
      </w:r>
    </w:p>
    <w:p w14:paraId="4FE742E7">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乙方要如实开具发票，不得变更开票内容，乙方开具发票出现税务争议时，乙方需承担税款、滞纳金、罚款等赔偿责任以及其他相关责任。 </w:t>
      </w:r>
    </w:p>
    <w:p w14:paraId="7924BD51">
      <w:pPr>
        <w:pStyle w:val="15"/>
        <w:spacing w:line="360" w:lineRule="auto"/>
        <w:ind w:firstLine="600" w:firstLineChars="250"/>
        <w:rPr>
          <w:rFonts w:hint="eastAsia" w:ascii="仿宋" w:hAnsi="仿宋" w:eastAsia="仿宋" w:cs="仿宋"/>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bCs/>
          <w:sz w:val="24"/>
          <w:szCs w:val="24"/>
          <w:highlight w:val="none"/>
        </w:rPr>
        <w:t>结算条件</w:t>
      </w:r>
    </w:p>
    <w:p w14:paraId="55199912">
      <w:pPr>
        <w:pStyle w:val="1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交货验收入库时，</w:t>
      </w:r>
      <w:r>
        <w:rPr>
          <w:rFonts w:hint="eastAsia" w:ascii="仿宋" w:hAnsi="仿宋" w:eastAsia="仿宋" w:cs="仿宋"/>
          <w:sz w:val="24"/>
          <w:szCs w:val="24"/>
          <w:highlight w:val="none"/>
          <w:lang w:eastAsia="zh-CN"/>
        </w:rPr>
        <w:t>货物经甲方验收合格后，</w:t>
      </w:r>
      <w:r>
        <w:rPr>
          <w:rFonts w:hint="eastAsia" w:ascii="仿宋" w:hAnsi="仿宋" w:eastAsia="仿宋" w:cs="仿宋"/>
          <w:sz w:val="24"/>
          <w:szCs w:val="24"/>
          <w:highlight w:val="none"/>
        </w:rPr>
        <w:t>乙方向甲方开具正规发票。乙方要如实开具发票，不得变更开票内容，乙方开具发票出现税务争议时，乙方需承担税款、滞纳金、罚款等赔偿责任以及其他相关责任，</w:t>
      </w:r>
      <w:r>
        <w:rPr>
          <w:rFonts w:hint="eastAsia" w:ascii="仿宋" w:hAnsi="仿宋" w:eastAsia="仿宋" w:cs="仿宋"/>
          <w:sz w:val="24"/>
          <w:szCs w:val="24"/>
          <w:highlight w:val="none"/>
          <w:lang w:val="en-US" w:eastAsia="zh-CN"/>
        </w:rPr>
        <w:t>6个月后甲方向乙方据实结算转账支付货款</w:t>
      </w:r>
      <w:r>
        <w:rPr>
          <w:rFonts w:hint="eastAsia" w:ascii="仿宋" w:hAnsi="仿宋" w:eastAsia="仿宋" w:cs="仿宋"/>
          <w:sz w:val="24"/>
          <w:szCs w:val="24"/>
          <w:highlight w:val="none"/>
        </w:rPr>
        <w:t>。</w:t>
      </w:r>
    </w:p>
    <w:p w14:paraId="3E9D5F0F">
      <w:pPr>
        <w:tabs>
          <w:tab w:val="left" w:pos="480"/>
        </w:tabs>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四、双方的权利和义务</w:t>
      </w:r>
    </w:p>
    <w:p w14:paraId="0537E9A5">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1FED1757">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甲方权利：组织使用单位严格按照招标文件及投标文件要求和标准验收货物。</w:t>
      </w:r>
    </w:p>
    <w:p w14:paraId="6AEA60D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甲方义务：积极配合乙方交付,及时验收。</w:t>
      </w:r>
    </w:p>
    <w:p w14:paraId="4B23CE7D">
      <w:pPr>
        <w:spacing w:line="360" w:lineRule="auto"/>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4B59C415">
      <w:pPr>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乙方权利：按照合同约定要求甲方及时付款。</w:t>
      </w:r>
    </w:p>
    <w:p w14:paraId="474858C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乙方义务：按照合同约定时间，按甲方指定地点提供货物，配合验收工作；</w:t>
      </w:r>
    </w:p>
    <w:p w14:paraId="0760045C">
      <w:pPr>
        <w:tabs>
          <w:tab w:val="left" w:pos="480"/>
        </w:tabs>
        <w:spacing w:line="360" w:lineRule="auto"/>
        <w:ind w:firstLine="472" w:firstLineChars="196"/>
        <w:rPr>
          <w:rFonts w:hint="eastAsia" w:ascii="仿宋" w:hAnsi="仿宋" w:eastAsia="仿宋" w:cs="仿宋"/>
          <w:sz w:val="24"/>
          <w:szCs w:val="24"/>
          <w:highlight w:val="none"/>
        </w:rPr>
      </w:pPr>
      <w:r>
        <w:rPr>
          <w:rFonts w:hint="eastAsia" w:ascii="仿宋" w:hAnsi="仿宋" w:eastAsia="仿宋" w:cs="仿宋"/>
          <w:b/>
          <w:sz w:val="24"/>
          <w:szCs w:val="24"/>
          <w:highlight w:val="none"/>
        </w:rPr>
        <w:t>五、交货条件：</w:t>
      </w:r>
    </w:p>
    <w:p w14:paraId="1B26C5FB">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（一）交货地点：甲方指定地点。</w:t>
      </w:r>
    </w:p>
    <w:p w14:paraId="093DAB3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（二）交货期：</w:t>
      </w:r>
      <w:r>
        <w:rPr>
          <w:rFonts w:hint="eastAsia" w:ascii="仿宋" w:hAnsi="仿宋" w:eastAsia="仿宋" w:cs="仿宋"/>
          <w:sz w:val="24"/>
          <w:szCs w:val="24"/>
          <w:highlight w:val="none"/>
          <w:lang w:eastAsia="zh-CN"/>
        </w:rPr>
        <w:t>五</w:t>
      </w:r>
      <w:r>
        <w:rPr>
          <w:rFonts w:hint="eastAsia" w:ascii="仿宋" w:hAnsi="仿宋" w:eastAsia="仿宋" w:cs="仿宋"/>
          <w:sz w:val="24"/>
          <w:szCs w:val="24"/>
          <w:highlight w:val="none"/>
        </w:rPr>
        <w:t>个工作日。乙方接到甲方订货通知</w:t>
      </w:r>
      <w:r>
        <w:rPr>
          <w:rFonts w:hint="eastAsia" w:ascii="仿宋" w:hAnsi="仿宋" w:eastAsia="仿宋" w:cs="仿宋"/>
          <w:sz w:val="24"/>
          <w:szCs w:val="24"/>
          <w:highlight w:val="none"/>
          <w:lang w:eastAsia="zh-CN"/>
        </w:rPr>
        <w:t>五</w:t>
      </w:r>
      <w:r>
        <w:rPr>
          <w:rFonts w:hint="eastAsia" w:ascii="仿宋" w:hAnsi="仿宋" w:eastAsia="仿宋" w:cs="仿宋"/>
          <w:sz w:val="24"/>
          <w:szCs w:val="24"/>
          <w:highlight w:val="none"/>
        </w:rPr>
        <w:t>个工作日内负责将货物运送至甲方指定的地点，由甲方负责按照相关标准进行验收，乙方在运送过程中所产生的一切费用由乙方负责承担。</w:t>
      </w:r>
    </w:p>
    <w:p w14:paraId="347DC1A1">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交货数量：乙方应按照甲方订单所列数量交付货物，实际交货数量以订单确认数量为准。若需分批交货，每批数量按订单约定执行。</w:t>
      </w:r>
      <w:r>
        <w:rPr>
          <w:rFonts w:hint="eastAsia" w:ascii="仿宋" w:hAnsi="仿宋" w:eastAsia="仿宋" w:cs="仿宋"/>
          <w:color w:val="auto"/>
          <w:sz w:val="24"/>
          <w:szCs w:val="24"/>
          <w:highlight w:val="none"/>
        </w:rPr>
        <w:t>如果配送货物数量</w:t>
      </w:r>
      <w:r>
        <w:rPr>
          <w:rFonts w:hint="eastAsia" w:ascii="仿宋" w:hAnsi="仿宋" w:eastAsia="仿宋" w:cs="仿宋"/>
          <w:color w:val="auto"/>
          <w:sz w:val="24"/>
          <w:szCs w:val="24"/>
          <w:highlight w:val="none"/>
          <w:lang w:eastAsia="zh-CN"/>
        </w:rPr>
        <w:t>与</w:t>
      </w:r>
      <w:r>
        <w:rPr>
          <w:rFonts w:hint="eastAsia" w:ascii="仿宋" w:hAnsi="仿宋" w:eastAsia="仿宋" w:cs="仿宋"/>
          <w:color w:val="auto"/>
          <w:sz w:val="24"/>
          <w:szCs w:val="24"/>
          <w:highlight w:val="none"/>
        </w:rPr>
        <w:t>订单数量</w:t>
      </w:r>
      <w:r>
        <w:rPr>
          <w:rFonts w:hint="eastAsia" w:ascii="仿宋" w:hAnsi="仿宋" w:eastAsia="仿宋" w:cs="仿宋"/>
          <w:color w:val="auto"/>
          <w:sz w:val="24"/>
          <w:szCs w:val="24"/>
          <w:highlight w:val="none"/>
          <w:lang w:eastAsia="zh-CN"/>
        </w:rPr>
        <w:t>不一致</w:t>
      </w:r>
      <w:r>
        <w:rPr>
          <w:rFonts w:hint="eastAsia" w:ascii="仿宋" w:hAnsi="仿宋" w:eastAsia="仿宋" w:cs="仿宋"/>
          <w:color w:val="auto"/>
          <w:sz w:val="24"/>
          <w:szCs w:val="24"/>
          <w:highlight w:val="none"/>
        </w:rPr>
        <w:t>，甲方有权拒绝接收货物。</w:t>
      </w:r>
    </w:p>
    <w:p w14:paraId="08A1DC80">
      <w:pPr>
        <w:tabs>
          <w:tab w:val="left" w:pos="480"/>
        </w:tabs>
        <w:spacing w:line="360" w:lineRule="auto"/>
        <w:ind w:firstLine="472" w:firstLineChars="196"/>
        <w:rPr>
          <w:rFonts w:hint="eastAsia" w:ascii="仿宋" w:hAnsi="仿宋" w:eastAsia="仿宋" w:cs="仿宋"/>
          <w:sz w:val="24"/>
          <w:szCs w:val="24"/>
          <w:highlight w:val="none"/>
        </w:rPr>
      </w:pPr>
      <w:r>
        <w:rPr>
          <w:rFonts w:hint="eastAsia" w:ascii="仿宋" w:hAnsi="仿宋" w:eastAsia="仿宋" w:cs="仿宋"/>
          <w:b/>
          <w:sz w:val="24"/>
          <w:szCs w:val="24"/>
          <w:highlight w:val="none"/>
        </w:rPr>
        <w:t>六、运输 ：</w:t>
      </w:r>
    </w:p>
    <w:p w14:paraId="013988DE">
      <w:pPr>
        <w:tabs>
          <w:tab w:val="left" w:pos="480"/>
        </w:tabs>
        <w:spacing w:line="360" w:lineRule="auto"/>
        <w:ind w:firstLine="470" w:firstLineChars="196"/>
        <w:rPr>
          <w:rFonts w:hint="eastAsia" w:ascii="仿宋" w:hAnsi="仿宋" w:eastAsia="仿宋" w:cs="仿宋"/>
          <w:b/>
          <w:sz w:val="24"/>
          <w:szCs w:val="24"/>
          <w:highlight w:val="none"/>
        </w:rPr>
      </w:pPr>
      <w:r>
        <w:rPr>
          <w:rFonts w:hint="eastAsia" w:ascii="仿宋" w:hAnsi="仿宋" w:eastAsia="仿宋" w:cs="仿宋"/>
          <w:sz w:val="24"/>
          <w:szCs w:val="24"/>
          <w:highlight w:val="none"/>
        </w:rPr>
        <w:t>运输方式由乙方自行选择，但必须保证按期交货。</w:t>
      </w:r>
    </w:p>
    <w:p w14:paraId="19788FE4">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七、售后服务</w:t>
      </w:r>
    </w:p>
    <w:p w14:paraId="1F371DB0">
      <w:pPr>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乙方所供货物提供以下售后服务：</w:t>
      </w:r>
    </w:p>
    <w:p w14:paraId="326818D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1、质量保证：乙方承诺所提供的</w:t>
      </w:r>
      <w:r>
        <w:rPr>
          <w:rFonts w:hint="eastAsia" w:ascii="仿宋" w:hAnsi="仿宋" w:eastAsia="仿宋" w:cs="仿宋"/>
          <w:sz w:val="24"/>
          <w:szCs w:val="24"/>
          <w:highlight w:val="none"/>
          <w:lang w:eastAsia="zh-CN"/>
        </w:rPr>
        <w:t>货物</w:t>
      </w:r>
      <w:r>
        <w:rPr>
          <w:rFonts w:hint="eastAsia" w:ascii="仿宋" w:hAnsi="仿宋" w:eastAsia="仿宋" w:cs="仿宋"/>
          <w:sz w:val="24"/>
          <w:szCs w:val="24"/>
          <w:highlight w:val="none"/>
        </w:rPr>
        <w:t>必须是符合药监部门质量标准的合格产品，进货渠道正常，配送货物时须提供配送批次产品的质量检测报告。</w:t>
      </w:r>
    </w:p>
    <w:p w14:paraId="4A6150A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2、乙方配送的货物日期距离其生产日期不得超过该货物有效期的三分之一时间段。如</w:t>
      </w:r>
      <w:r>
        <w:rPr>
          <w:rFonts w:hint="eastAsia" w:ascii="仿宋" w:hAnsi="仿宋" w:eastAsia="仿宋" w:cs="仿宋"/>
          <w:sz w:val="24"/>
          <w:szCs w:val="24"/>
          <w:highlight w:val="none"/>
          <w:lang w:eastAsia="zh-CN"/>
        </w:rPr>
        <w:t>果</w:t>
      </w:r>
      <w:r>
        <w:rPr>
          <w:rFonts w:hint="eastAsia" w:ascii="仿宋" w:hAnsi="仿宋" w:eastAsia="仿宋" w:cs="仿宋"/>
          <w:sz w:val="24"/>
          <w:szCs w:val="24"/>
          <w:highlight w:val="none"/>
        </w:rPr>
        <w:t>该货物有效期超过三分之一时间段，甲方有权拒收或选择退货，由此造成的损失由乙方承担。</w:t>
      </w:r>
    </w:p>
    <w:p w14:paraId="3057F75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3、包装及其他要求：符合出厂要求、包装完整无破损；包装标识清楚，配送产品必须为全新未拆封产品且渠道合法。</w:t>
      </w:r>
    </w:p>
    <w:p w14:paraId="563CB15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4、乙方所提供的</w:t>
      </w:r>
      <w:r>
        <w:rPr>
          <w:rFonts w:hint="eastAsia" w:ascii="仿宋" w:hAnsi="仿宋" w:eastAsia="仿宋" w:cs="仿宋"/>
          <w:sz w:val="24"/>
          <w:szCs w:val="24"/>
          <w:highlight w:val="none"/>
          <w:lang w:eastAsia="zh-CN"/>
        </w:rPr>
        <w:t>货物</w:t>
      </w:r>
      <w:r>
        <w:rPr>
          <w:rFonts w:hint="eastAsia" w:ascii="仿宋" w:hAnsi="仿宋" w:eastAsia="仿宋" w:cs="仿宋"/>
          <w:sz w:val="24"/>
          <w:szCs w:val="24"/>
          <w:highlight w:val="none"/>
        </w:rPr>
        <w:t>在有效期内出现质量问题，甲方有权利要求乙方退货或换货，退换货时间不超过72小时。</w:t>
      </w:r>
    </w:p>
    <w:p w14:paraId="7EDC0912">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八、验收</w:t>
      </w:r>
    </w:p>
    <w:p w14:paraId="6E9AF6E6">
      <w:pPr>
        <w:tabs>
          <w:tab w:val="left" w:pos="48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（一）货物到达甲方指定地点后，甲乙双方根据合同要求，进行外观验收，确认规格、型号和数量，乙方需提供所供产品的批质量检验报告单。验收无误，双方在货物清单上签字确认,</w:t>
      </w:r>
      <w:r>
        <w:rPr>
          <w:rFonts w:hint="eastAsia" w:ascii="仿宋" w:hAnsi="仿宋" w:eastAsia="仿宋" w:cs="仿宋"/>
          <w:color w:val="000000"/>
          <w:sz w:val="24"/>
          <w:szCs w:val="24"/>
          <w:highlight w:val="none"/>
        </w:rPr>
        <w:t>验收不作为产品质量合格的最终依据。</w:t>
      </w:r>
    </w:p>
    <w:p w14:paraId="2DAC94E2">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（二）验收依据：</w:t>
      </w:r>
    </w:p>
    <w:p w14:paraId="65F5FAC8">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1、招标文件、响应文件</w:t>
      </w:r>
    </w:p>
    <w:p w14:paraId="38F61B93">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w:t>
      </w:r>
    </w:p>
    <w:p w14:paraId="428D867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335C7ACF">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九、违约责任</w:t>
      </w:r>
    </w:p>
    <w:p w14:paraId="271A39F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（一）按《政府采购法》、《</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》中的相关条款执行。</w:t>
      </w:r>
    </w:p>
    <w:p w14:paraId="6D364B0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货物或质量不能满足招标技术要求，乙方必须无条件更换，提高技术，完善质量，否则，甲方有权终止合同，并对乙方的违约行为报监管机构进行相应的处罚，要求乙方赔偿甲方质量不合格产品价款的2倍作为违约金。</w:t>
      </w:r>
    </w:p>
    <w:p w14:paraId="4AAFEC2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（三）乙方不能按期交货，每延迟一天，乙方应偿付甲方总货款的0.5%的迟延违约金，违约金可累计计算。超过30天未交货，甲方有权解除合同。</w:t>
      </w:r>
      <w:r>
        <w:rPr>
          <w:rFonts w:hint="eastAsia" w:ascii="仿宋" w:hAnsi="仿宋" w:eastAsia="仿宋" w:cs="仿宋"/>
          <w:color w:val="000000"/>
          <w:sz w:val="24"/>
          <w:szCs w:val="24"/>
          <w:highlight w:val="none"/>
        </w:rPr>
        <w:t>乙方违反合同约定</w:t>
      </w:r>
      <w:r>
        <w:rPr>
          <w:rFonts w:hint="eastAsia" w:ascii="仿宋" w:hAnsi="仿宋" w:eastAsia="仿宋" w:cs="仿宋"/>
          <w:sz w:val="24"/>
          <w:szCs w:val="24"/>
          <w:highlight w:val="none"/>
        </w:rPr>
        <w:t>应赔偿甲方预算总金额的30%作为违约金。</w:t>
      </w:r>
    </w:p>
    <w:p w14:paraId="0ABACFFA">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十、合同争议解决的方式</w:t>
      </w:r>
    </w:p>
    <w:p w14:paraId="26D7792E">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本合同在履行过程中发生的争议，由甲、乙双方当事人协商解决，协商不成的按下列第（ 二 ）种方式解决：</w:t>
      </w:r>
    </w:p>
    <w:p w14:paraId="4F481DD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（一）提交</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西安</w:t>
      </w:r>
      <w:r>
        <w:rPr>
          <w:rFonts w:hint="eastAsia" w:ascii="仿宋" w:hAnsi="仿宋" w:eastAsia="仿宋" w:cs="仿宋"/>
          <w:b/>
          <w:bCs/>
          <w:sz w:val="24"/>
          <w:szCs w:val="24"/>
          <w:highlight w:val="none"/>
          <w:u w:val="single"/>
          <w:vertAlign w:val="subscript"/>
        </w:rPr>
        <w:t xml:space="preserve"> </w:t>
      </w:r>
      <w:r>
        <w:rPr>
          <w:rFonts w:hint="eastAsia" w:ascii="仿宋" w:hAnsi="仿宋" w:eastAsia="仿宋" w:cs="仿宋"/>
          <w:sz w:val="24"/>
          <w:szCs w:val="24"/>
          <w:highlight w:val="none"/>
          <w:u w:val="single"/>
          <w:vertAlign w:val="subscript"/>
        </w:rPr>
        <w:t xml:space="preserve">  </w:t>
      </w:r>
      <w:r>
        <w:rPr>
          <w:rFonts w:hint="eastAsia" w:ascii="仿宋" w:hAnsi="仿宋" w:eastAsia="仿宋" w:cs="仿宋"/>
          <w:sz w:val="24"/>
          <w:szCs w:val="24"/>
          <w:highlight w:val="none"/>
        </w:rPr>
        <w:t>仲裁委员会仲裁；</w:t>
      </w:r>
    </w:p>
    <w:p w14:paraId="7BAAA398">
      <w:pPr>
        <w:tabs>
          <w:tab w:val="left" w:pos="480"/>
        </w:tabs>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（二）依法向 </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所在地人民法院起诉。</w:t>
      </w:r>
    </w:p>
    <w:p w14:paraId="4627B213">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十一、合同生效</w:t>
      </w:r>
    </w:p>
    <w:p w14:paraId="568E1F0E">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本合同一式伍份，甲方执肆份，乙方执壹份，本合同甲、乙</w:t>
      </w:r>
      <w:r>
        <w:rPr>
          <w:rFonts w:hint="eastAsia" w:ascii="仿宋" w:hAnsi="仿宋" w:eastAsia="仿宋" w:cs="仿宋"/>
          <w:sz w:val="24"/>
          <w:szCs w:val="24"/>
          <w:highlight w:val="none"/>
          <w:lang w:eastAsia="zh-CN"/>
        </w:rPr>
        <w:t>双方</w:t>
      </w:r>
      <w:r>
        <w:rPr>
          <w:rFonts w:hint="eastAsia" w:ascii="仿宋" w:hAnsi="仿宋" w:eastAsia="仿宋" w:cs="仿宋"/>
          <w:sz w:val="24"/>
          <w:szCs w:val="24"/>
          <w:highlight w:val="none"/>
        </w:rPr>
        <w:t>签字盖章后生效，合同执行完毕后，自动失效（合同的服务承诺则长期有效）。</w:t>
      </w:r>
    </w:p>
    <w:p w14:paraId="2C01179B">
      <w:pPr>
        <w:spacing w:line="360" w:lineRule="auto"/>
        <w:ind w:left="420" w:left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十二、合同终止：</w:t>
      </w:r>
    </w:p>
    <w:p w14:paraId="35A633D3">
      <w:pPr>
        <w:shd w:val="clear" w:color="auto" w:fill="auto"/>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1、乙方违反本合同约定，</w:t>
      </w:r>
      <w:r>
        <w:rPr>
          <w:rFonts w:hint="eastAsia" w:ascii="仿宋" w:hAnsi="仿宋" w:eastAsia="仿宋" w:cs="仿宋"/>
          <w:sz w:val="24"/>
          <w:szCs w:val="24"/>
          <w:highlight w:val="none"/>
          <w:lang w:eastAsia="zh-CN"/>
        </w:rPr>
        <w:t>导致本合同无法继续履行或甲方合同目的不能实现，</w:t>
      </w:r>
      <w:r>
        <w:rPr>
          <w:rFonts w:hint="eastAsia" w:ascii="仿宋" w:hAnsi="仿宋" w:eastAsia="仿宋" w:cs="仿宋"/>
          <w:sz w:val="24"/>
          <w:szCs w:val="24"/>
          <w:highlight w:val="none"/>
        </w:rPr>
        <w:t>则本合同自动终止。</w:t>
      </w:r>
    </w:p>
    <w:p w14:paraId="7BC47BB9">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2、如遇厂家成本降低或市场同类产品价格低于本合同价格，乙方应及时降低供货价格，否则甲方有权终止合同。</w:t>
      </w:r>
    </w:p>
    <w:p w14:paraId="17CF948D">
      <w:pPr>
        <w:tabs>
          <w:tab w:val="left" w:pos="48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shd w:val="clear" w:color="auto" w:fill="FFFFFF"/>
          <w:lang w:bidi="ar"/>
        </w:rPr>
        <w:t>3、有下列情形之一的，甲方可以解除合同：（一）因不可抗力致使不能实现合同目的；（二）在履行期限届满之前，乙方明确表示或者以自己的行为表明不履行主要债务；（三）乙方迟延履行主要债务，经催告后在合理</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"http://www.so.com/s?q=%E6%9C%9F%E9%99%90&amp;ie=utf-8&amp;src=internal_wenda_recommend_textn"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期限</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内仍未履行；（四）乙方迟延履行债务或者有其他</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"http://www.so.com/s?q=%E8%BF%9D%E7%BA%A6%E8%A1%8C%E4%B8%BA&amp;ie=utf-8&amp;src=internal_wenda_recommend_textn"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违约行为</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致使不能实现合同目的。</w:t>
      </w:r>
    </w:p>
    <w:p w14:paraId="7F370934">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十三、其他事项</w:t>
      </w:r>
    </w:p>
    <w:p w14:paraId="3B2F90C2">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所提供的货物在有效期内出现质量问题，甲方有权利要求乙方退货或换货，退换货时间不超过72小时，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3C636438">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（二）招标文件、投标文件、响应文件、成交通知书、合同附件均成为合同不可分割的部分。</w:t>
      </w:r>
    </w:p>
    <w:p w14:paraId="2ED9A790">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（三）双方因货物质量问题发生争议，由中检所或省、市药品检验所检验，该检验结果甲乙双方都应接收。</w:t>
      </w:r>
    </w:p>
    <w:p w14:paraId="7A7D992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（四）合同未尽事宜，由甲、乙双方协商后，作为合同补充，与原合同具有同等法律效力。</w:t>
      </w:r>
    </w:p>
    <w:p w14:paraId="3635C46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（五）合同一经签订，不得擅自变更、中止或终止合同。对确需变更、调整或中止、终止合同的，应按规定履行相应的手续。</w:t>
      </w:r>
    </w:p>
    <w:p w14:paraId="44FD386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（六）本合同按照中华人民共和国的现行法律进行解释。</w:t>
      </w:r>
    </w:p>
    <w:p w14:paraId="276EF589">
      <w:pPr>
        <w:tabs>
          <w:tab w:val="left" w:pos="480"/>
        </w:tabs>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（七）合同需加盖骑缝章。</w:t>
      </w:r>
    </w:p>
    <w:p w14:paraId="3E245E2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（八）合同期限：合同有效期为一年，</w:t>
      </w:r>
      <w:r>
        <w:rPr>
          <w:rFonts w:hint="eastAsia" w:ascii="仿宋" w:hAnsi="仿宋" w:eastAsia="仿宋" w:cs="仿宋"/>
          <w:sz w:val="24"/>
          <w:szCs w:val="24"/>
          <w:highlight w:val="none"/>
          <w:lang w:val="en-US" w:eastAsia="zh-CN"/>
        </w:rPr>
        <w:t>起止日期为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r>
        <w:rPr>
          <w:rFonts w:hint="eastAsia" w:ascii="仿宋" w:hAnsi="仿宋" w:eastAsia="仿宋" w:cs="仿宋"/>
          <w:sz w:val="24"/>
          <w:szCs w:val="24"/>
          <w:highlight w:val="none"/>
        </w:rPr>
        <w:t>在合同有效期内，如果甲方按照合同项采购货物，当采购金额达</w:t>
      </w:r>
      <w:r>
        <w:rPr>
          <w:rFonts w:hint="eastAsia" w:ascii="仿宋" w:hAnsi="仿宋" w:eastAsia="仿宋" w:cs="仿宋"/>
          <w:sz w:val="24"/>
          <w:szCs w:val="24"/>
          <w:highlight w:val="none"/>
          <w:lang w:val="en-US" w:eastAsia="zh-CN"/>
        </w:rPr>
        <w:t>伍拾伍万元整</w:t>
      </w:r>
      <w:r>
        <w:rPr>
          <w:rFonts w:hint="eastAsia" w:ascii="仿宋" w:hAnsi="仿宋" w:eastAsia="仿宋" w:cs="仿宋"/>
          <w:sz w:val="24"/>
          <w:szCs w:val="24"/>
          <w:highlight w:val="none"/>
        </w:rPr>
        <w:t>后，合同自动终止。</w:t>
      </w:r>
    </w:p>
    <w:p w14:paraId="7E079798">
      <w:pPr>
        <w:tabs>
          <w:tab w:val="left" w:pos="480"/>
        </w:tabs>
        <w:spacing w:line="40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（九）</w:t>
      </w:r>
      <w:r>
        <w:rPr>
          <w:rFonts w:hint="eastAsia" w:ascii="仿宋" w:hAnsi="仿宋" w:eastAsia="仿宋" w:cs="仿宋"/>
          <w:color w:val="000000"/>
          <w:sz w:val="24"/>
          <w:szCs w:val="24"/>
          <w:highlight w:val="none"/>
        </w:rPr>
        <w:t>合同所涉及通知的形式：包含书面通知，电话，短信，微信，邮箱等由双方联系人确定。</w:t>
      </w:r>
    </w:p>
    <w:p w14:paraId="231DBB0B">
      <w:pPr>
        <w:pStyle w:val="2"/>
        <w:jc w:val="center"/>
        <w:rPr>
          <w:rFonts w:hint="eastAsia" w:ascii="仿宋" w:hAnsi="仿宋" w:eastAsia="仿宋" w:cs="仿宋"/>
          <w:sz w:val="24"/>
          <w:szCs w:val="24"/>
          <w:highlight w:val="none"/>
        </w:rPr>
      </w:pPr>
    </w:p>
    <w:p w14:paraId="0B71AAEE">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43DF8A12">
      <w:pPr>
        <w:pStyle w:val="2"/>
        <w:rPr>
          <w:rFonts w:hint="eastAsia" w:ascii="仿宋" w:hAnsi="仿宋" w:eastAsia="仿宋" w:cs="仿宋"/>
          <w:sz w:val="24"/>
          <w:szCs w:val="24"/>
          <w:highlight w:val="none"/>
        </w:rPr>
      </w:pPr>
    </w:p>
    <w:p w14:paraId="0C810716">
      <w:pPr>
        <w:pStyle w:val="2"/>
        <w:rPr>
          <w:rFonts w:hint="eastAsia" w:ascii="仿宋" w:hAnsi="仿宋" w:eastAsia="仿宋" w:cs="仿宋"/>
          <w:sz w:val="24"/>
          <w:szCs w:val="24"/>
          <w:highlight w:val="none"/>
        </w:rPr>
      </w:pPr>
    </w:p>
    <w:p w14:paraId="391D6FAD">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  方（法人公章）                      乙  方（法人公章）</w:t>
      </w:r>
    </w:p>
    <w:p w14:paraId="13FFB766">
      <w:pPr>
        <w:tabs>
          <w:tab w:val="left" w:pos="480"/>
        </w:tabs>
        <w:spacing w:line="360" w:lineRule="auto"/>
        <w:ind w:firstLine="480" w:firstLineChars="200"/>
        <w:rPr>
          <w:rFonts w:hint="eastAsia" w:ascii="仿宋" w:hAnsi="仿宋" w:eastAsia="仿宋" w:cs="仿宋"/>
          <w:sz w:val="24"/>
          <w:szCs w:val="24"/>
          <w:highlight w:val="none"/>
        </w:rPr>
      </w:pPr>
    </w:p>
    <w:p w14:paraId="32B1AAFF">
      <w:pPr>
        <w:pStyle w:val="5"/>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单位名称：西安市第五医院                单位名称：</w:t>
      </w:r>
      <w:r>
        <w:rPr>
          <w:rFonts w:hint="eastAsia" w:ascii="仿宋" w:hAnsi="仿宋" w:eastAsia="仿宋" w:cs="仿宋"/>
          <w:sz w:val="24"/>
          <w:szCs w:val="24"/>
          <w:highlight w:val="none"/>
          <w:lang w:val="en-US" w:eastAsia="zh-CN"/>
        </w:rPr>
        <w:t xml:space="preserve"> </w:t>
      </w:r>
    </w:p>
    <w:p w14:paraId="0315D0D5">
      <w:pPr>
        <w:tabs>
          <w:tab w:val="left" w:pos="480"/>
        </w:tabs>
        <w:spacing w:line="360" w:lineRule="auto"/>
        <w:rPr>
          <w:rFonts w:hint="eastAsia" w:ascii="仿宋" w:hAnsi="仿宋" w:eastAsia="仿宋" w:cs="仿宋"/>
          <w:sz w:val="24"/>
          <w:szCs w:val="24"/>
          <w:highlight w:val="none"/>
        </w:rPr>
      </w:pPr>
    </w:p>
    <w:p w14:paraId="29CD32E6">
      <w:pPr>
        <w:tabs>
          <w:tab w:val="left" w:pos="480"/>
        </w:tabs>
        <w:spacing w:line="360" w:lineRule="auto"/>
        <w:ind w:left="6000" w:hanging="6000" w:hangingChars="25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  址：西安市莲湖区西关正街112号      地  址：</w:t>
      </w:r>
      <w:r>
        <w:rPr>
          <w:rFonts w:hint="eastAsia" w:ascii="仿宋" w:hAnsi="仿宋" w:eastAsia="仿宋" w:cs="仿宋"/>
          <w:sz w:val="24"/>
          <w:szCs w:val="24"/>
          <w:highlight w:val="none"/>
          <w:lang w:val="en-US" w:eastAsia="zh-CN"/>
        </w:rPr>
        <w:t xml:space="preserve"> </w:t>
      </w:r>
    </w:p>
    <w:p w14:paraId="10C05848">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经办人：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经办人：                                </w:t>
      </w:r>
    </w:p>
    <w:p w14:paraId="25230CC5">
      <w:pPr>
        <w:tabs>
          <w:tab w:val="left" w:pos="480"/>
        </w:tabs>
        <w:spacing w:line="360" w:lineRule="auto"/>
        <w:rPr>
          <w:rFonts w:hint="eastAsia" w:ascii="仿宋" w:hAnsi="仿宋" w:eastAsia="仿宋" w:cs="仿宋"/>
          <w:sz w:val="24"/>
          <w:szCs w:val="24"/>
          <w:highlight w:val="none"/>
        </w:rPr>
      </w:pPr>
    </w:p>
    <w:p w14:paraId="0A19A7CE">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主管院长：                                </w:t>
      </w:r>
    </w:p>
    <w:p w14:paraId="22623C2F">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028F66C0">
      <w:pPr>
        <w:tabs>
          <w:tab w:val="left" w:pos="480"/>
        </w:tabs>
        <w:suppressAutoHyphens/>
        <w:spacing w:line="360" w:lineRule="auto"/>
        <w:ind w:left="4410" w:hanging="5040" w:hangingChars="2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法定代表人（签字或盖章）：                                                          </w:t>
      </w:r>
    </w:p>
    <w:p w14:paraId="40C42106">
      <w:pPr>
        <w:tabs>
          <w:tab w:val="left" w:pos="480"/>
        </w:tabs>
        <w:suppressAutoHyphens/>
        <w:spacing w:line="360" w:lineRule="auto"/>
        <w:ind w:left="4410" w:hanging="5040" w:hangingChars="2100"/>
        <w:rPr>
          <w:rFonts w:hint="eastAsia" w:ascii="仿宋" w:hAnsi="仿宋" w:eastAsia="仿宋" w:cs="仿宋"/>
          <w:sz w:val="24"/>
          <w:szCs w:val="24"/>
          <w:highlight w:val="none"/>
        </w:rPr>
      </w:pPr>
    </w:p>
    <w:p w14:paraId="583D7CD3">
      <w:pPr>
        <w:tabs>
          <w:tab w:val="left" w:pos="480"/>
        </w:tabs>
        <w:suppressAutoHyphens/>
        <w:spacing w:line="360" w:lineRule="auto"/>
        <w:ind w:left="5988" w:leftChars="2280" w:hanging="1200" w:hangingChars="5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lang w:val="en-US" w:eastAsia="zh-CN"/>
        </w:rPr>
        <w:t xml:space="preserve"> </w:t>
      </w:r>
    </w:p>
    <w:p w14:paraId="61BD1B0D">
      <w:pPr>
        <w:pStyle w:val="5"/>
        <w:spacing w:line="360" w:lineRule="auto"/>
        <w:ind w:firstLine="4800" w:firstLineChars="20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w:t>
      </w:r>
      <w:r>
        <w:rPr>
          <w:rFonts w:hint="eastAsia" w:ascii="仿宋" w:hAnsi="仿宋" w:eastAsia="仿宋" w:cs="仿宋"/>
          <w:sz w:val="24"/>
          <w:szCs w:val="24"/>
          <w:highlight w:val="none"/>
        </w:rPr>
        <w:t xml:space="preserve">  号：</w:t>
      </w:r>
      <w:r>
        <w:rPr>
          <w:rFonts w:hint="eastAsia" w:ascii="仿宋" w:hAnsi="仿宋" w:eastAsia="仿宋" w:cs="仿宋"/>
          <w:sz w:val="24"/>
          <w:szCs w:val="24"/>
          <w:highlight w:val="none"/>
          <w:lang w:val="en-US" w:eastAsia="zh-CN"/>
        </w:rPr>
        <w:t xml:space="preserve"> </w:t>
      </w:r>
    </w:p>
    <w:p w14:paraId="6ABEE7AC">
      <w:pPr>
        <w:tabs>
          <w:tab w:val="left" w:pos="480"/>
        </w:tabs>
        <w:spacing w:line="360" w:lineRule="auto"/>
        <w:ind w:firstLine="5040" w:firstLineChars="2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7C7CFF47">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联系电话：029-84696359                  联系电话：</w:t>
      </w:r>
    </w:p>
    <w:p w14:paraId="4F8D9A31">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                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p w14:paraId="089F0635">
      <w:pPr>
        <w:pStyle w:val="2"/>
        <w:rPr>
          <w:rFonts w:hint="eastAsia" w:ascii="仿宋" w:hAnsi="仿宋" w:eastAsia="仿宋" w:cs="仿宋"/>
          <w:b/>
          <w:sz w:val="24"/>
          <w:szCs w:val="24"/>
          <w:highlight w:val="none"/>
        </w:rPr>
      </w:pPr>
    </w:p>
    <w:p w14:paraId="3E3CB596">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52ADD4CC">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西安市政府采购供应商</w:t>
      </w:r>
    </w:p>
    <w:p w14:paraId="67035A8C">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拒绝政府采购领域商业贿赂承诺书</w:t>
      </w:r>
    </w:p>
    <w:p w14:paraId="04AD9C3F">
      <w:pPr>
        <w:snapToGrid w:val="0"/>
        <w:spacing w:line="400" w:lineRule="exact"/>
        <w:ind w:firstLine="480" w:firstLineChars="200"/>
        <w:rPr>
          <w:rFonts w:hint="eastAsia" w:ascii="仿宋" w:hAnsi="仿宋" w:eastAsia="仿宋" w:cs="仿宋"/>
          <w:sz w:val="24"/>
          <w:szCs w:val="24"/>
          <w:highlight w:val="none"/>
        </w:rPr>
      </w:pPr>
    </w:p>
    <w:p w14:paraId="6C9C472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为响应党中央、国务院关于治理政府采购领域商业贿赂行为的号召，我公司在此承诺：</w:t>
      </w:r>
    </w:p>
    <w:p w14:paraId="4ABA40C5">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344F9563">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054C547F">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0E72719E">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56DD3530">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p>
    <w:p w14:paraId="11B5FF9A">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0EDEF957">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4A5BD600">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63636C29">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10F06C4B">
      <w:pPr>
        <w:snapToGrid w:val="0"/>
        <w:spacing w:line="460" w:lineRule="exact"/>
        <w:ind w:firstLine="547" w:firstLineChars="228"/>
        <w:rPr>
          <w:rFonts w:hint="eastAsia" w:ascii="仿宋" w:hAnsi="仿宋" w:eastAsia="仿宋" w:cs="仿宋"/>
          <w:sz w:val="24"/>
          <w:szCs w:val="24"/>
          <w:highlight w:val="none"/>
        </w:rPr>
      </w:pPr>
    </w:p>
    <w:p w14:paraId="5B07E8E7">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p>
    <w:p w14:paraId="7A51B6EF">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04413CD3">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18476AE2">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7355CFB0">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0335BCAF">
      <w:pPr>
        <w:pStyle w:val="2"/>
        <w:rPr>
          <w:rFonts w:hint="eastAsia"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月   日</w:t>
      </w:r>
    </w:p>
    <w:p w14:paraId="1328D783">
      <w:pPr>
        <w:rPr>
          <w:rFonts w:hint="eastAsia" w:ascii="仿宋" w:hAnsi="仿宋" w:eastAsia="仿宋" w:cs="仿宋"/>
          <w:b/>
          <w:sz w:val="32"/>
          <w:szCs w:val="32"/>
          <w:highlight w:val="none"/>
        </w:rPr>
        <w:sectPr>
          <w:footerReference r:id="rId5" w:type="default"/>
          <w:pgSz w:w="11906" w:h="16838"/>
          <w:pgMar w:top="1440" w:right="1800" w:bottom="1440" w:left="1800" w:header="851" w:footer="992" w:gutter="0"/>
          <w:pgNumType w:start="1"/>
          <w:cols w:space="425" w:num="1"/>
          <w:docGrid w:type="lines" w:linePitch="312" w:charSpace="0"/>
        </w:sectPr>
      </w:pPr>
    </w:p>
    <w:tbl>
      <w:tblPr>
        <w:tblStyle w:val="9"/>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tblGrid>
      <w:tr w14:paraId="121D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4E84CDAA">
            <w:pPr>
              <w:rPr>
                <w:rFonts w:hint="eastAsia"/>
                <w:sz w:val="30"/>
                <w:szCs w:val="30"/>
                <w:highlight w:val="none"/>
              </w:rPr>
            </w:pPr>
            <w:r>
              <w:rPr>
                <w:rFonts w:hint="eastAsia" w:ascii="仿宋" w:hAnsi="仿宋" w:eastAsia="仿宋" w:cs="仿宋"/>
                <w:b/>
                <w:sz w:val="32"/>
                <w:szCs w:val="32"/>
                <w:highlight w:val="none"/>
              </w:rPr>
              <w:t>院外</w:t>
            </w:r>
          </w:p>
        </w:tc>
      </w:tr>
    </w:tbl>
    <w:p w14:paraId="09AD1518">
      <w:pPr>
        <w:rPr>
          <w:rFonts w:hint="eastAsia" w:ascii="仿宋" w:hAnsi="仿宋" w:eastAsia="仿宋" w:cs="仿宋"/>
          <w:b/>
          <w:sz w:val="32"/>
          <w:szCs w:val="32"/>
          <w:highlight w:val="none"/>
        </w:rPr>
      </w:pPr>
      <w:r>
        <w:rPr>
          <w:rFonts w:hint="eastAsia" w:ascii="仿宋" w:hAnsi="仿宋" w:eastAsia="仿宋" w:cs="仿宋"/>
          <w:b/>
          <w:sz w:val="32"/>
          <w:szCs w:val="32"/>
          <w:highlight w:val="none"/>
        </w:rPr>
        <w:t xml:space="preserve">          </w:t>
      </w:r>
    </w:p>
    <w:p w14:paraId="7064BBA2">
      <w:pPr>
        <w:jc w:val="right"/>
        <w:rPr>
          <w:rFonts w:hint="eastAsia" w:ascii="仿宋" w:hAnsi="仿宋" w:eastAsia="仿宋" w:cs="仿宋"/>
          <w:b/>
          <w:sz w:val="32"/>
          <w:szCs w:val="32"/>
          <w:highlight w:val="none"/>
        </w:rPr>
      </w:pPr>
      <w:r>
        <w:rPr>
          <w:rFonts w:hint="eastAsia" w:ascii="仿宋" w:hAnsi="仿宋" w:eastAsia="仿宋" w:cs="仿宋"/>
          <w:b/>
          <w:sz w:val="32"/>
          <w:szCs w:val="32"/>
          <w:highlight w:val="none"/>
        </w:rPr>
        <w:t xml:space="preserve">                </w:t>
      </w:r>
      <w:r>
        <w:rPr>
          <w:rFonts w:hint="eastAsia" w:ascii="仿宋" w:hAnsi="仿宋" w:eastAsia="仿宋" w:cs="仿宋"/>
          <w:b/>
          <w:sz w:val="32"/>
          <w:szCs w:val="32"/>
          <w:highlight w:val="none"/>
        </w:rPr>
        <w:drawing>
          <wp:inline distT="0" distB="0" distL="114300" distR="114300">
            <wp:extent cx="2340610" cy="474980"/>
            <wp:effectExtent l="0" t="0" r="2540" b="1270"/>
            <wp:docPr id="3" name="图片 5" descr="a47e9ae58aad696d978c22937a5a8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a47e9ae58aad696d978c22937a5a8ba"/>
                    <pic:cNvPicPr>
                      <a:picLocks noChangeAspect="1"/>
                    </pic:cNvPicPr>
                  </pic:nvPicPr>
                  <pic:blipFill>
                    <a:blip r:embed="rId12"/>
                    <a:stretch>
                      <a:fillRect/>
                    </a:stretch>
                  </pic:blipFill>
                  <pic:spPr>
                    <a:xfrm>
                      <a:off x="0" y="0"/>
                      <a:ext cx="2340610" cy="474980"/>
                    </a:xfrm>
                    <a:prstGeom prst="rect">
                      <a:avLst/>
                    </a:prstGeom>
                    <a:noFill/>
                    <a:ln>
                      <a:noFill/>
                    </a:ln>
                  </pic:spPr>
                </pic:pic>
              </a:graphicData>
            </a:graphic>
          </wp:inline>
        </w:drawing>
      </w:r>
    </w:p>
    <w:p w14:paraId="7D32F822">
      <w:pP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rPr>
        <w:t>合同编号：</w:t>
      </w:r>
      <w:r>
        <w:rPr>
          <w:rFonts w:hint="eastAsia" w:ascii="仿宋" w:hAnsi="仿宋" w:eastAsia="仿宋" w:cs="仿宋"/>
          <w:b/>
          <w:sz w:val="32"/>
          <w:szCs w:val="32"/>
          <w:highlight w:val="none"/>
          <w:lang w:val="en-US" w:eastAsia="zh-CN"/>
        </w:rPr>
        <w:t xml:space="preserve"> </w:t>
      </w:r>
    </w:p>
    <w:p w14:paraId="4DC117D7">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 xml:space="preserve">         </w:t>
      </w:r>
    </w:p>
    <w:p w14:paraId="6F82FC84">
      <w:pPr>
        <w:ind w:firstLine="2405" w:firstLineChars="499"/>
        <w:rPr>
          <w:rFonts w:hint="eastAsia" w:ascii="仿宋" w:hAnsi="仿宋" w:eastAsia="仿宋" w:cs="仿宋"/>
          <w:b/>
          <w:snapToGrid w:val="0"/>
          <w:sz w:val="48"/>
          <w:szCs w:val="48"/>
          <w:highlight w:val="none"/>
        </w:rPr>
      </w:pPr>
      <w:r>
        <w:rPr>
          <w:rFonts w:hint="eastAsia" w:ascii="仿宋" w:hAnsi="仿宋" w:eastAsia="仿宋" w:cs="仿宋"/>
          <w:b/>
          <w:snapToGrid w:val="0"/>
          <w:sz w:val="48"/>
          <w:szCs w:val="48"/>
          <w:highlight w:val="none"/>
        </w:rPr>
        <w:t>西安市第五医院</w:t>
      </w:r>
    </w:p>
    <w:p w14:paraId="5B00D3AB">
      <w:pPr>
        <w:rPr>
          <w:rFonts w:hint="eastAsia" w:ascii="仿宋" w:hAnsi="仿宋" w:eastAsia="仿宋" w:cs="仿宋"/>
          <w:b/>
          <w:snapToGrid w:val="0"/>
          <w:sz w:val="40"/>
          <w:szCs w:val="48"/>
          <w:highlight w:val="none"/>
        </w:rPr>
      </w:pPr>
    </w:p>
    <w:p w14:paraId="2B82530C">
      <w:pPr>
        <w:jc w:val="center"/>
        <w:outlineLvl w:val="1"/>
        <w:rPr>
          <w:rFonts w:hint="eastAsia" w:ascii="仿宋" w:hAnsi="仿宋" w:eastAsia="仿宋" w:cs="仿宋"/>
          <w:b/>
          <w:snapToGrid w:val="0"/>
          <w:sz w:val="40"/>
          <w:szCs w:val="48"/>
          <w:highlight w:val="none"/>
        </w:rPr>
      </w:pPr>
      <w:r>
        <w:rPr>
          <w:rFonts w:hint="eastAsia" w:ascii="仿宋" w:hAnsi="仿宋" w:eastAsia="仿宋" w:cs="仿宋"/>
          <w:b/>
          <w:snapToGrid w:val="0"/>
          <w:sz w:val="40"/>
          <w:szCs w:val="48"/>
          <w:highlight w:val="none"/>
        </w:rPr>
        <w:t xml:space="preserve"> （项目名称:</w:t>
      </w:r>
      <w:r>
        <w:rPr>
          <w:rFonts w:hint="eastAsia" w:ascii="仿宋" w:hAnsi="仿宋" w:eastAsia="仿宋" w:cs="仿宋"/>
          <w:b/>
          <w:sz w:val="24"/>
          <w:szCs w:val="24"/>
          <w:highlight w:val="none"/>
        </w:rPr>
        <w:t xml:space="preserve"> </w:t>
      </w:r>
      <w:r>
        <w:rPr>
          <w:rFonts w:hint="eastAsia" w:ascii="仿宋" w:hAnsi="仿宋" w:eastAsia="仿宋" w:cs="仿宋"/>
          <w:b/>
          <w:sz w:val="40"/>
          <w:szCs w:val="40"/>
          <w:highlight w:val="none"/>
        </w:rPr>
        <w:t>自制剂</w:t>
      </w:r>
      <w:r>
        <w:rPr>
          <w:rFonts w:hint="eastAsia" w:ascii="仿宋" w:hAnsi="仿宋" w:eastAsia="仿宋" w:cs="仿宋"/>
          <w:b/>
          <w:sz w:val="40"/>
          <w:szCs w:val="40"/>
          <w:highlight w:val="none"/>
          <w:lang w:eastAsia="zh-CN"/>
        </w:rPr>
        <w:t>内包装耗材</w:t>
      </w:r>
      <w:r>
        <w:rPr>
          <w:rFonts w:hint="eastAsia" w:ascii="仿宋" w:hAnsi="仿宋" w:eastAsia="仿宋" w:cs="仿宋"/>
          <w:b/>
          <w:snapToGrid w:val="0"/>
          <w:sz w:val="40"/>
          <w:szCs w:val="48"/>
          <w:highlight w:val="none"/>
        </w:rPr>
        <w:t>）</w:t>
      </w:r>
    </w:p>
    <w:p w14:paraId="4F198EEC">
      <w:pPr>
        <w:pStyle w:val="14"/>
        <w:rPr>
          <w:rFonts w:hint="eastAsia" w:ascii="仿宋" w:hAnsi="仿宋" w:eastAsia="仿宋" w:cs="仿宋"/>
          <w:b/>
          <w:snapToGrid w:val="0"/>
          <w:sz w:val="48"/>
          <w:szCs w:val="48"/>
          <w:highlight w:val="none"/>
        </w:rPr>
      </w:pPr>
    </w:p>
    <w:p w14:paraId="3D4714A1">
      <w:pPr>
        <w:pStyle w:val="14"/>
        <w:rPr>
          <w:rFonts w:hint="eastAsia" w:ascii="仿宋" w:hAnsi="仿宋" w:eastAsia="仿宋" w:cs="仿宋"/>
          <w:b/>
          <w:snapToGrid w:val="0"/>
          <w:sz w:val="48"/>
          <w:szCs w:val="48"/>
          <w:highlight w:val="none"/>
        </w:rPr>
      </w:pPr>
    </w:p>
    <w:p w14:paraId="26C88E97">
      <w:pPr>
        <w:jc w:val="center"/>
        <w:rPr>
          <w:rFonts w:hint="eastAsia" w:ascii="仿宋" w:hAnsi="仿宋" w:eastAsia="仿宋" w:cs="仿宋"/>
          <w:b/>
          <w:sz w:val="72"/>
          <w:szCs w:val="72"/>
          <w:highlight w:val="none"/>
        </w:rPr>
      </w:pPr>
      <w:r>
        <w:rPr>
          <w:rFonts w:hint="eastAsia" w:ascii="仿宋" w:hAnsi="仿宋" w:eastAsia="仿宋" w:cs="仿宋"/>
          <w:b/>
          <w:color w:val="000000"/>
          <w:sz w:val="72"/>
          <w:szCs w:val="72"/>
          <w:highlight w:val="none"/>
        </w:rPr>
        <w:t xml:space="preserve">买 卖 </w:t>
      </w:r>
      <w:r>
        <w:rPr>
          <w:rFonts w:hint="eastAsia" w:ascii="仿宋" w:hAnsi="仿宋" w:eastAsia="仿宋" w:cs="仿宋"/>
          <w:b/>
          <w:sz w:val="72"/>
          <w:szCs w:val="72"/>
          <w:highlight w:val="none"/>
        </w:rPr>
        <w:t>合 同</w:t>
      </w:r>
    </w:p>
    <w:p w14:paraId="4C8DEB69">
      <w:pPr>
        <w:pStyle w:val="2"/>
        <w:rPr>
          <w:rFonts w:hint="eastAsia" w:ascii="仿宋" w:hAnsi="仿宋" w:eastAsia="仿宋" w:cs="仿宋"/>
          <w:sz w:val="40"/>
          <w:szCs w:val="40"/>
          <w:highlight w:val="none"/>
        </w:rPr>
      </w:pPr>
    </w:p>
    <w:p w14:paraId="48D9D9EE">
      <w:pPr>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p>
    <w:p w14:paraId="35C50899">
      <w:pPr>
        <w:jc w:val="center"/>
        <w:rPr>
          <w:rFonts w:hint="eastAsia" w:ascii="仿宋" w:hAnsi="仿宋" w:eastAsia="仿宋" w:cs="仿宋"/>
          <w:sz w:val="30"/>
          <w:szCs w:val="30"/>
          <w:highlight w:val="none"/>
        </w:rPr>
      </w:pPr>
    </w:p>
    <w:p w14:paraId="11C5DAD1">
      <w:pPr>
        <w:ind w:firstLine="1928" w:firstLineChars="6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甲  方：西安市第五医院</w:t>
      </w:r>
    </w:p>
    <w:p w14:paraId="42C0E409">
      <w:pPr>
        <w:tabs>
          <w:tab w:val="left" w:pos="480"/>
        </w:tabs>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rPr>
        <w:t xml:space="preserve">        乙  方：</w:t>
      </w:r>
      <w:r>
        <w:rPr>
          <w:rFonts w:hint="eastAsia" w:ascii="仿宋" w:hAnsi="仿宋" w:eastAsia="仿宋" w:cs="仿宋"/>
          <w:b/>
          <w:bCs/>
          <w:sz w:val="32"/>
          <w:szCs w:val="32"/>
          <w:highlight w:val="none"/>
          <w:lang w:val="en-US" w:eastAsia="zh-CN"/>
        </w:rPr>
        <w:t xml:space="preserve"> </w:t>
      </w:r>
    </w:p>
    <w:p w14:paraId="4380884E">
      <w:pPr>
        <w:jc w:val="center"/>
        <w:rPr>
          <w:rFonts w:hint="eastAsia" w:ascii="仿宋" w:hAnsi="仿宋" w:eastAsia="仿宋" w:cs="仿宋"/>
          <w:b/>
          <w:bCs/>
          <w:sz w:val="30"/>
          <w:szCs w:val="30"/>
          <w:highlight w:val="none"/>
        </w:rPr>
      </w:pPr>
    </w:p>
    <w:p w14:paraId="63E2C3A6">
      <w:pPr>
        <w:pStyle w:val="2"/>
        <w:rPr>
          <w:rFonts w:hint="eastAsia" w:ascii="仿宋" w:hAnsi="仿宋" w:eastAsia="仿宋" w:cs="仿宋"/>
          <w:b/>
          <w:bCs/>
          <w:highlight w:val="none"/>
        </w:rPr>
      </w:pPr>
    </w:p>
    <w:p w14:paraId="7AD00D79">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w:t>
      </w:r>
    </w:p>
    <w:p w14:paraId="68D825DB">
      <w:pPr>
        <w:jc w:val="center"/>
        <w:rPr>
          <w:rFonts w:hint="eastAsia" w:ascii="仿宋" w:hAnsi="仿宋" w:eastAsia="仿宋" w:cs="仿宋"/>
          <w:b/>
          <w:bCs/>
          <w:sz w:val="32"/>
          <w:szCs w:val="32"/>
          <w:highlight w:val="none"/>
        </w:rPr>
      </w:pPr>
    </w:p>
    <w:p w14:paraId="003107CC">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p>
    <w:p w14:paraId="6B616CA1">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中国  西安</w:t>
      </w:r>
    </w:p>
    <w:p w14:paraId="718AC14C">
      <w:pPr>
        <w:pStyle w:val="2"/>
        <w:tabs>
          <w:tab w:val="left" w:pos="510"/>
          <w:tab w:val="clear" w:pos="4153"/>
          <w:tab w:val="clear" w:pos="8306"/>
        </w:tabs>
        <w:rPr>
          <w:rFonts w:hint="eastAsia" w:ascii="仿宋" w:hAnsi="仿宋" w:eastAsia="仿宋" w:cs="仿宋"/>
          <w:szCs w:val="21"/>
          <w:highlight w:val="none"/>
        </w:rPr>
      </w:pPr>
      <w:r>
        <w:rPr>
          <w:rFonts w:hint="eastAsia" w:ascii="仿宋" w:hAnsi="仿宋" w:eastAsia="仿宋" w:cs="仿宋"/>
          <w:highlight w:val="none"/>
        </w:rPr>
        <w:tab/>
      </w:r>
    </w:p>
    <w:p w14:paraId="6C92D8C0">
      <w:pPr>
        <w:spacing w:line="360" w:lineRule="auto"/>
        <w:ind w:firstLine="482" w:firstLineChars="200"/>
        <w:rPr>
          <w:rFonts w:hint="eastAsia" w:ascii="仿宋" w:hAnsi="仿宋" w:eastAsia="仿宋" w:cs="仿宋"/>
          <w:b/>
          <w:bCs/>
          <w:sz w:val="24"/>
          <w:szCs w:val="24"/>
          <w:highlight w:val="none"/>
        </w:rPr>
        <w:sectPr>
          <w:footerReference r:id="rId6" w:type="default"/>
          <w:pgSz w:w="11906" w:h="16838"/>
          <w:pgMar w:top="1440" w:right="1800" w:bottom="1440" w:left="1800" w:header="851" w:footer="992" w:gutter="0"/>
          <w:pgNumType w:start="1"/>
          <w:cols w:space="425" w:num="1"/>
          <w:docGrid w:type="lines" w:linePitch="312" w:charSpace="0"/>
        </w:sectPr>
      </w:pPr>
    </w:p>
    <w:p w14:paraId="0EE4C237">
      <w:pPr>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甲  方：</w:t>
      </w:r>
      <w:r>
        <w:rPr>
          <w:rFonts w:hint="eastAsia" w:ascii="仿宋" w:hAnsi="仿宋" w:eastAsia="仿宋" w:cs="仿宋"/>
          <w:sz w:val="24"/>
          <w:szCs w:val="24"/>
          <w:highlight w:val="none"/>
        </w:rPr>
        <w:t>西安市第五医院</w:t>
      </w:r>
    </w:p>
    <w:p w14:paraId="32D62DB8">
      <w:pPr>
        <w:tabs>
          <w:tab w:val="left" w:pos="480"/>
        </w:tabs>
        <w:spacing w:line="360" w:lineRule="auto"/>
        <w:ind w:firstLine="482" w:firstLineChars="200"/>
        <w:rPr>
          <w:rFonts w:hint="eastAsia" w:ascii="仿宋" w:hAnsi="仿宋" w:eastAsia="仿宋" w:cs="仿宋"/>
          <w:b w:val="0"/>
          <w:bCs w:val="0"/>
          <w:sz w:val="24"/>
          <w:szCs w:val="24"/>
          <w:highlight w:val="none"/>
          <w:lang w:eastAsia="zh-CN"/>
        </w:rPr>
      </w:pPr>
      <w:r>
        <w:rPr>
          <w:rFonts w:hint="eastAsia" w:ascii="仿宋" w:hAnsi="仿宋" w:eastAsia="仿宋" w:cs="仿宋"/>
          <w:b/>
          <w:bCs/>
          <w:sz w:val="24"/>
          <w:szCs w:val="24"/>
          <w:highlight w:val="none"/>
        </w:rPr>
        <w:t>乙  方：</w:t>
      </w:r>
      <w:r>
        <w:rPr>
          <w:rFonts w:hint="eastAsia" w:ascii="仿宋" w:hAnsi="仿宋" w:eastAsia="仿宋" w:cs="仿宋"/>
          <w:b w:val="0"/>
          <w:bCs w:val="0"/>
          <w:sz w:val="24"/>
          <w:szCs w:val="24"/>
          <w:highlight w:val="none"/>
          <w:lang w:val="en-US" w:eastAsia="zh-CN"/>
        </w:rPr>
        <w:t xml:space="preserve"> </w:t>
      </w:r>
    </w:p>
    <w:p w14:paraId="45C6258B">
      <w:pPr>
        <w:pStyle w:val="2"/>
        <w:rPr>
          <w:rFonts w:hint="eastAsia" w:ascii="仿宋" w:hAnsi="仿宋" w:eastAsia="仿宋" w:cs="仿宋"/>
          <w:sz w:val="24"/>
          <w:szCs w:val="24"/>
          <w:highlight w:val="none"/>
        </w:rPr>
      </w:pPr>
    </w:p>
    <w:p w14:paraId="1F0A50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u w:val="none"/>
          <w:lang w:val="en-US" w:eastAsia="zh-CN"/>
        </w:rPr>
        <w:t>根据</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日西安市第五医院医疗招标采购，按照政府采购程序组织竞争性谈判，确定乙方为中标供应商。依据《中华人民共和国政府采购法》、《中华人民共和国招标投标法》、《中华人民共和国</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以及招标文件、中标供应商投标文件、中标通知书，经甲、乙双方协商，达成如下条款。</w:t>
      </w:r>
    </w:p>
    <w:p w14:paraId="3E5AA41C">
      <w:pPr>
        <w:keepNext w:val="0"/>
        <w:keepLines w:val="0"/>
        <w:pageBreakBefore w:val="0"/>
        <w:widowControl w:val="0"/>
        <w:kinsoku/>
        <w:wordWrap/>
        <w:overflowPunct/>
        <w:topLinePunct w:val="0"/>
        <w:autoSpaceDE/>
        <w:autoSpaceDN/>
        <w:bidi w:val="0"/>
        <w:adjustRightInd/>
        <w:snapToGrid/>
        <w:spacing w:after="157" w:afterLines="50" w:line="360" w:lineRule="auto"/>
        <w:ind w:firstLine="241" w:firstLineChars="1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一、合同标的物内容</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1129"/>
        <w:gridCol w:w="1174"/>
        <w:gridCol w:w="997"/>
        <w:gridCol w:w="798"/>
        <w:gridCol w:w="1585"/>
        <w:gridCol w:w="2260"/>
      </w:tblGrid>
      <w:tr w14:paraId="1A7B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338" w:type="pct"/>
            <w:noWrap w:val="0"/>
            <w:vAlign w:val="center"/>
          </w:tcPr>
          <w:p w14:paraId="3A510E93">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663" w:type="pct"/>
            <w:noWrap w:val="0"/>
            <w:vAlign w:val="center"/>
          </w:tcPr>
          <w:p w14:paraId="1B8F8B27">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货物名称</w:t>
            </w:r>
          </w:p>
        </w:tc>
        <w:tc>
          <w:tcPr>
            <w:tcW w:w="689" w:type="pct"/>
            <w:noWrap w:val="0"/>
            <w:vAlign w:val="center"/>
          </w:tcPr>
          <w:p w14:paraId="3C546018">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规格型号</w:t>
            </w:r>
          </w:p>
        </w:tc>
        <w:tc>
          <w:tcPr>
            <w:tcW w:w="585" w:type="pct"/>
            <w:noWrap w:val="0"/>
            <w:vAlign w:val="center"/>
          </w:tcPr>
          <w:p w14:paraId="5688B1C4">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单价</w:t>
            </w:r>
          </w:p>
        </w:tc>
        <w:tc>
          <w:tcPr>
            <w:tcW w:w="468" w:type="pct"/>
            <w:noWrap w:val="0"/>
            <w:vAlign w:val="center"/>
          </w:tcPr>
          <w:p w14:paraId="1084D4AB">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品牌</w:t>
            </w:r>
          </w:p>
        </w:tc>
        <w:tc>
          <w:tcPr>
            <w:tcW w:w="930" w:type="pct"/>
            <w:noWrap w:val="0"/>
            <w:vAlign w:val="center"/>
          </w:tcPr>
          <w:p w14:paraId="576D3110">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制造厂名</w:t>
            </w:r>
          </w:p>
        </w:tc>
        <w:tc>
          <w:tcPr>
            <w:tcW w:w="1323" w:type="pct"/>
            <w:noWrap w:val="0"/>
            <w:vAlign w:val="center"/>
          </w:tcPr>
          <w:p w14:paraId="33E28EB1">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参数</w:t>
            </w:r>
          </w:p>
        </w:tc>
      </w:tr>
      <w:tr w14:paraId="73A8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338" w:type="pct"/>
            <w:noWrap w:val="0"/>
            <w:vAlign w:val="center"/>
          </w:tcPr>
          <w:p w14:paraId="3B7E99D1">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663" w:type="pct"/>
            <w:noWrap w:val="0"/>
            <w:vAlign w:val="center"/>
          </w:tcPr>
          <w:p w14:paraId="6957E178">
            <w:pPr>
              <w:spacing w:line="360" w:lineRule="auto"/>
              <w:jc w:val="both"/>
              <w:rPr>
                <w:rFonts w:hint="eastAsia" w:ascii="仿宋" w:hAnsi="仿宋" w:eastAsia="仿宋" w:cs="仿宋"/>
                <w:sz w:val="24"/>
                <w:szCs w:val="24"/>
                <w:highlight w:val="none"/>
                <w:lang w:eastAsia="zh-CN"/>
              </w:rPr>
            </w:pPr>
          </w:p>
        </w:tc>
        <w:tc>
          <w:tcPr>
            <w:tcW w:w="689" w:type="pct"/>
            <w:noWrap w:val="0"/>
            <w:vAlign w:val="center"/>
          </w:tcPr>
          <w:p w14:paraId="129E4352">
            <w:pPr>
              <w:spacing w:line="360" w:lineRule="auto"/>
              <w:jc w:val="both"/>
              <w:rPr>
                <w:rFonts w:hint="eastAsia" w:ascii="仿宋" w:hAnsi="仿宋" w:eastAsia="仿宋" w:cs="仿宋"/>
                <w:sz w:val="24"/>
                <w:szCs w:val="24"/>
                <w:highlight w:val="none"/>
                <w:lang w:val="en-US" w:eastAsia="zh-CN"/>
              </w:rPr>
            </w:pPr>
          </w:p>
        </w:tc>
        <w:tc>
          <w:tcPr>
            <w:tcW w:w="585" w:type="pct"/>
            <w:noWrap w:val="0"/>
            <w:vAlign w:val="center"/>
          </w:tcPr>
          <w:p w14:paraId="23626194">
            <w:pPr>
              <w:spacing w:line="360" w:lineRule="auto"/>
              <w:jc w:val="center"/>
              <w:rPr>
                <w:rFonts w:hint="eastAsia" w:ascii="仿宋" w:hAnsi="仿宋" w:eastAsia="仿宋" w:cs="仿宋"/>
                <w:sz w:val="24"/>
                <w:szCs w:val="24"/>
                <w:highlight w:val="none"/>
                <w:lang w:val="en-US" w:eastAsia="zh-CN"/>
              </w:rPr>
            </w:pPr>
          </w:p>
        </w:tc>
        <w:tc>
          <w:tcPr>
            <w:tcW w:w="468" w:type="pct"/>
            <w:noWrap w:val="0"/>
            <w:vAlign w:val="center"/>
          </w:tcPr>
          <w:p w14:paraId="6FD5B5CE">
            <w:pPr>
              <w:spacing w:line="360" w:lineRule="auto"/>
              <w:jc w:val="center"/>
              <w:rPr>
                <w:rFonts w:hint="eastAsia" w:ascii="仿宋" w:hAnsi="仿宋" w:eastAsia="仿宋" w:cs="仿宋"/>
                <w:sz w:val="24"/>
                <w:szCs w:val="24"/>
                <w:highlight w:val="none"/>
                <w:lang w:val="en-US" w:eastAsia="zh-CN"/>
              </w:rPr>
            </w:pPr>
          </w:p>
        </w:tc>
        <w:tc>
          <w:tcPr>
            <w:tcW w:w="930" w:type="pct"/>
            <w:noWrap w:val="0"/>
            <w:vAlign w:val="center"/>
          </w:tcPr>
          <w:p w14:paraId="7EC3497C">
            <w:pPr>
              <w:keepNext w:val="0"/>
              <w:keepLines w:val="0"/>
              <w:widowControl/>
              <w:suppressLineNumbers w:val="0"/>
              <w:jc w:val="left"/>
              <w:rPr>
                <w:rFonts w:hint="eastAsia" w:ascii="仿宋" w:hAnsi="仿宋" w:eastAsia="仿宋" w:cs="仿宋"/>
                <w:sz w:val="24"/>
                <w:szCs w:val="24"/>
                <w:highlight w:val="none"/>
                <w:lang w:eastAsia="zh-CN"/>
              </w:rPr>
            </w:pPr>
          </w:p>
        </w:tc>
        <w:tc>
          <w:tcPr>
            <w:tcW w:w="1323" w:type="pct"/>
            <w:noWrap w:val="0"/>
            <w:vAlign w:val="center"/>
          </w:tcPr>
          <w:p w14:paraId="3A1C6F2C">
            <w:pPr>
              <w:adjustRightInd w:val="0"/>
              <w:snapToGrid w:val="0"/>
              <w:spacing w:line="0" w:lineRule="atLeast"/>
              <w:jc w:val="both"/>
              <w:rPr>
                <w:rFonts w:hint="eastAsia" w:ascii="仿宋" w:hAnsi="仿宋" w:eastAsia="仿宋" w:cs="仿宋"/>
                <w:sz w:val="24"/>
                <w:szCs w:val="24"/>
                <w:highlight w:val="none"/>
                <w:lang w:eastAsia="zh-CN"/>
              </w:rPr>
            </w:pPr>
          </w:p>
        </w:tc>
      </w:tr>
      <w:tr w14:paraId="62D9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338" w:type="pct"/>
            <w:noWrap w:val="0"/>
            <w:vAlign w:val="center"/>
          </w:tcPr>
          <w:p w14:paraId="5988B5D3">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663" w:type="pct"/>
            <w:noWrap w:val="0"/>
            <w:vAlign w:val="center"/>
          </w:tcPr>
          <w:p w14:paraId="5D67D9A9">
            <w:pPr>
              <w:spacing w:line="360" w:lineRule="auto"/>
              <w:jc w:val="center"/>
              <w:rPr>
                <w:rFonts w:hint="eastAsia" w:ascii="仿宋" w:hAnsi="仿宋" w:eastAsia="仿宋" w:cs="仿宋"/>
                <w:sz w:val="24"/>
                <w:szCs w:val="24"/>
                <w:highlight w:val="none"/>
                <w:lang w:eastAsia="zh-CN"/>
              </w:rPr>
            </w:pPr>
          </w:p>
        </w:tc>
        <w:tc>
          <w:tcPr>
            <w:tcW w:w="689" w:type="pct"/>
            <w:noWrap w:val="0"/>
            <w:vAlign w:val="center"/>
          </w:tcPr>
          <w:p w14:paraId="47E34028">
            <w:pPr>
              <w:spacing w:line="360" w:lineRule="auto"/>
              <w:jc w:val="both"/>
              <w:rPr>
                <w:rFonts w:hint="eastAsia" w:ascii="仿宋" w:hAnsi="仿宋" w:eastAsia="仿宋" w:cs="仿宋"/>
                <w:sz w:val="24"/>
                <w:szCs w:val="24"/>
                <w:highlight w:val="none"/>
                <w:lang w:val="en-US" w:eastAsia="zh-CN"/>
              </w:rPr>
            </w:pPr>
          </w:p>
        </w:tc>
        <w:tc>
          <w:tcPr>
            <w:tcW w:w="585" w:type="pct"/>
            <w:noWrap w:val="0"/>
            <w:vAlign w:val="center"/>
          </w:tcPr>
          <w:p w14:paraId="6A397FD8">
            <w:pPr>
              <w:spacing w:line="360" w:lineRule="auto"/>
              <w:jc w:val="center"/>
              <w:rPr>
                <w:rFonts w:hint="eastAsia" w:ascii="仿宋" w:hAnsi="仿宋" w:eastAsia="仿宋" w:cs="仿宋"/>
                <w:sz w:val="24"/>
                <w:szCs w:val="24"/>
                <w:highlight w:val="none"/>
                <w:lang w:val="en-US" w:eastAsia="zh-CN"/>
              </w:rPr>
            </w:pPr>
          </w:p>
        </w:tc>
        <w:tc>
          <w:tcPr>
            <w:tcW w:w="468" w:type="pct"/>
            <w:noWrap w:val="0"/>
            <w:vAlign w:val="center"/>
          </w:tcPr>
          <w:p w14:paraId="62F770FD">
            <w:pPr>
              <w:spacing w:line="360" w:lineRule="auto"/>
              <w:jc w:val="both"/>
              <w:rPr>
                <w:rFonts w:hint="eastAsia" w:ascii="仿宋" w:hAnsi="仿宋" w:eastAsia="仿宋" w:cs="仿宋"/>
                <w:sz w:val="24"/>
                <w:szCs w:val="24"/>
                <w:highlight w:val="none"/>
                <w:lang w:val="en-US" w:eastAsia="zh-CN"/>
              </w:rPr>
            </w:pPr>
          </w:p>
        </w:tc>
        <w:tc>
          <w:tcPr>
            <w:tcW w:w="930" w:type="pct"/>
            <w:noWrap w:val="0"/>
            <w:vAlign w:val="center"/>
          </w:tcPr>
          <w:p w14:paraId="2B90207B">
            <w:pPr>
              <w:keepNext w:val="0"/>
              <w:keepLines w:val="0"/>
              <w:widowControl/>
              <w:suppressLineNumbers w:val="0"/>
              <w:jc w:val="left"/>
              <w:rPr>
                <w:rFonts w:hint="eastAsia" w:ascii="仿宋" w:hAnsi="仿宋" w:eastAsia="仿宋" w:cs="仿宋"/>
                <w:sz w:val="24"/>
                <w:szCs w:val="24"/>
                <w:highlight w:val="none"/>
                <w:lang w:eastAsia="zh-CN"/>
              </w:rPr>
            </w:pPr>
          </w:p>
        </w:tc>
        <w:tc>
          <w:tcPr>
            <w:tcW w:w="1323" w:type="pct"/>
            <w:noWrap w:val="0"/>
            <w:vAlign w:val="center"/>
          </w:tcPr>
          <w:p w14:paraId="0210B84E">
            <w:pPr>
              <w:adjustRightInd w:val="0"/>
              <w:snapToGrid w:val="0"/>
              <w:spacing w:line="0" w:lineRule="atLeast"/>
              <w:jc w:val="both"/>
              <w:rPr>
                <w:rFonts w:hint="eastAsia" w:ascii="仿宋" w:hAnsi="仿宋" w:eastAsia="仿宋" w:cs="仿宋"/>
                <w:sz w:val="24"/>
                <w:szCs w:val="24"/>
                <w:highlight w:val="none"/>
                <w:lang w:eastAsia="zh-CN"/>
              </w:rPr>
            </w:pPr>
          </w:p>
        </w:tc>
      </w:tr>
      <w:tr w14:paraId="1D2D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338" w:type="pct"/>
            <w:noWrap w:val="0"/>
            <w:vAlign w:val="center"/>
          </w:tcPr>
          <w:p w14:paraId="728A0511">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w:t>
            </w:r>
          </w:p>
        </w:tc>
        <w:tc>
          <w:tcPr>
            <w:tcW w:w="663" w:type="pct"/>
            <w:noWrap w:val="0"/>
            <w:vAlign w:val="center"/>
          </w:tcPr>
          <w:p w14:paraId="0FFFFE84">
            <w:pPr>
              <w:spacing w:line="360" w:lineRule="auto"/>
              <w:jc w:val="center"/>
              <w:rPr>
                <w:rFonts w:hint="eastAsia" w:ascii="仿宋" w:hAnsi="仿宋" w:eastAsia="仿宋" w:cs="仿宋"/>
                <w:sz w:val="24"/>
                <w:szCs w:val="24"/>
                <w:highlight w:val="none"/>
                <w:lang w:eastAsia="zh-CN"/>
              </w:rPr>
            </w:pPr>
          </w:p>
        </w:tc>
        <w:tc>
          <w:tcPr>
            <w:tcW w:w="689" w:type="pct"/>
            <w:noWrap w:val="0"/>
            <w:vAlign w:val="center"/>
          </w:tcPr>
          <w:p w14:paraId="7FD0C64B">
            <w:pPr>
              <w:spacing w:line="360" w:lineRule="auto"/>
              <w:jc w:val="both"/>
              <w:rPr>
                <w:rFonts w:hint="eastAsia" w:ascii="仿宋" w:hAnsi="仿宋" w:eastAsia="仿宋" w:cs="仿宋"/>
                <w:sz w:val="24"/>
                <w:szCs w:val="24"/>
                <w:highlight w:val="none"/>
                <w:lang w:val="en-US" w:eastAsia="zh-CN"/>
              </w:rPr>
            </w:pPr>
          </w:p>
        </w:tc>
        <w:tc>
          <w:tcPr>
            <w:tcW w:w="585" w:type="pct"/>
            <w:noWrap w:val="0"/>
            <w:vAlign w:val="center"/>
          </w:tcPr>
          <w:p w14:paraId="4BA18CAB">
            <w:pPr>
              <w:spacing w:line="360" w:lineRule="auto"/>
              <w:jc w:val="center"/>
              <w:rPr>
                <w:rFonts w:hint="eastAsia" w:ascii="仿宋" w:hAnsi="仿宋" w:eastAsia="仿宋" w:cs="仿宋"/>
                <w:sz w:val="24"/>
                <w:szCs w:val="24"/>
                <w:highlight w:val="none"/>
                <w:lang w:val="en-US" w:eastAsia="zh-CN"/>
              </w:rPr>
            </w:pPr>
          </w:p>
        </w:tc>
        <w:tc>
          <w:tcPr>
            <w:tcW w:w="468" w:type="pct"/>
            <w:noWrap w:val="0"/>
            <w:vAlign w:val="center"/>
          </w:tcPr>
          <w:p w14:paraId="40AE3EDB">
            <w:pPr>
              <w:spacing w:line="360" w:lineRule="auto"/>
              <w:jc w:val="both"/>
              <w:rPr>
                <w:rFonts w:hint="eastAsia" w:ascii="仿宋" w:hAnsi="仿宋" w:eastAsia="仿宋" w:cs="仿宋"/>
                <w:sz w:val="24"/>
                <w:szCs w:val="24"/>
                <w:highlight w:val="none"/>
                <w:lang w:val="en-US" w:eastAsia="zh-CN"/>
              </w:rPr>
            </w:pPr>
          </w:p>
        </w:tc>
        <w:tc>
          <w:tcPr>
            <w:tcW w:w="930" w:type="pct"/>
            <w:noWrap w:val="0"/>
            <w:vAlign w:val="center"/>
          </w:tcPr>
          <w:p w14:paraId="53D8ED8C">
            <w:pPr>
              <w:keepNext w:val="0"/>
              <w:keepLines w:val="0"/>
              <w:widowControl/>
              <w:suppressLineNumbers w:val="0"/>
              <w:jc w:val="left"/>
              <w:rPr>
                <w:rFonts w:hint="eastAsia" w:ascii="仿宋" w:hAnsi="仿宋" w:eastAsia="仿宋" w:cs="仿宋"/>
                <w:sz w:val="24"/>
                <w:szCs w:val="24"/>
                <w:highlight w:val="none"/>
                <w:lang w:eastAsia="zh-CN"/>
              </w:rPr>
            </w:pPr>
          </w:p>
        </w:tc>
        <w:tc>
          <w:tcPr>
            <w:tcW w:w="1323" w:type="pct"/>
            <w:noWrap w:val="0"/>
            <w:vAlign w:val="center"/>
          </w:tcPr>
          <w:p w14:paraId="251D10B7">
            <w:pPr>
              <w:adjustRightInd w:val="0"/>
              <w:snapToGrid w:val="0"/>
              <w:spacing w:line="0" w:lineRule="atLeast"/>
              <w:jc w:val="both"/>
              <w:rPr>
                <w:rFonts w:hint="eastAsia" w:ascii="仿宋" w:hAnsi="仿宋" w:eastAsia="仿宋" w:cs="仿宋"/>
                <w:sz w:val="24"/>
                <w:szCs w:val="24"/>
                <w:highlight w:val="none"/>
                <w:lang w:eastAsia="zh-CN"/>
              </w:rPr>
            </w:pPr>
          </w:p>
        </w:tc>
      </w:tr>
      <w:tr w14:paraId="0F21E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338" w:type="pct"/>
            <w:noWrap w:val="0"/>
            <w:vAlign w:val="center"/>
          </w:tcPr>
          <w:p w14:paraId="0E2B77A4">
            <w:pPr>
              <w:adjustRightInd w:val="0"/>
              <w:snapToGrid w:val="0"/>
              <w:spacing w:line="0" w:lineRule="atLeast"/>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备注</w:t>
            </w:r>
          </w:p>
        </w:tc>
        <w:tc>
          <w:tcPr>
            <w:tcW w:w="4661" w:type="pct"/>
            <w:gridSpan w:val="6"/>
            <w:noWrap w:val="0"/>
            <w:vAlign w:val="center"/>
          </w:tcPr>
          <w:p w14:paraId="6A54372E">
            <w:pPr>
              <w:tabs>
                <w:tab w:val="left" w:pos="480"/>
              </w:tabs>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货款按实际使用量结算</w:t>
            </w:r>
          </w:p>
        </w:tc>
      </w:tr>
    </w:tbl>
    <w:tbl>
      <w:tblPr>
        <w:tblStyle w:val="9"/>
        <w:tblpPr w:leftFromText="180" w:rightFromText="180" w:vertAnchor="text" w:tblpX="10214" w:tblpY="-29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4"/>
      </w:tblGrid>
      <w:tr w14:paraId="4A95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262" w:type="dxa"/>
            <w:gridSpan w:val="2"/>
            <w:noWrap w:val="0"/>
            <w:vAlign w:val="top"/>
          </w:tcPr>
          <w:p w14:paraId="06DA5CCC">
            <w:pPr>
              <w:tabs>
                <w:tab w:val="left" w:pos="480"/>
              </w:tabs>
              <w:spacing w:line="276" w:lineRule="auto"/>
              <w:rPr>
                <w:rFonts w:hint="eastAsia" w:ascii="仿宋" w:hAnsi="仿宋" w:eastAsia="仿宋" w:cs="仿宋"/>
                <w:b/>
                <w:sz w:val="24"/>
                <w:szCs w:val="24"/>
                <w:highlight w:val="none"/>
              </w:rPr>
            </w:pPr>
          </w:p>
        </w:tc>
      </w:tr>
      <w:tr w14:paraId="17CC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30" w:hRule="atLeast"/>
        </w:trPr>
        <w:tc>
          <w:tcPr>
            <w:tcW w:w="1248" w:type="dxa"/>
            <w:noWrap w:val="0"/>
            <w:vAlign w:val="top"/>
          </w:tcPr>
          <w:p w14:paraId="777D7B58">
            <w:pPr>
              <w:tabs>
                <w:tab w:val="left" w:pos="480"/>
              </w:tabs>
              <w:spacing w:line="276" w:lineRule="auto"/>
              <w:rPr>
                <w:rFonts w:hint="eastAsia" w:ascii="仿宋" w:hAnsi="仿宋" w:eastAsia="仿宋" w:cs="仿宋"/>
                <w:b/>
                <w:sz w:val="24"/>
                <w:szCs w:val="24"/>
                <w:highlight w:val="none"/>
              </w:rPr>
            </w:pPr>
          </w:p>
        </w:tc>
      </w:tr>
      <w:tr w14:paraId="2956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30" w:hRule="atLeast"/>
        </w:trPr>
        <w:tc>
          <w:tcPr>
            <w:tcW w:w="1248" w:type="dxa"/>
            <w:noWrap w:val="0"/>
            <w:vAlign w:val="top"/>
          </w:tcPr>
          <w:p w14:paraId="26312A06">
            <w:pPr>
              <w:tabs>
                <w:tab w:val="left" w:pos="480"/>
              </w:tabs>
              <w:spacing w:line="276" w:lineRule="auto"/>
              <w:rPr>
                <w:rFonts w:hint="eastAsia" w:ascii="仿宋" w:hAnsi="仿宋" w:eastAsia="仿宋" w:cs="仿宋"/>
                <w:b/>
                <w:sz w:val="24"/>
                <w:szCs w:val="24"/>
                <w:highlight w:val="none"/>
              </w:rPr>
            </w:pPr>
          </w:p>
        </w:tc>
      </w:tr>
    </w:tbl>
    <w:tbl>
      <w:tblPr>
        <w:tblStyle w:val="9"/>
        <w:tblpPr w:leftFromText="180" w:rightFromText="180" w:vertAnchor="text" w:tblpX="10214" w:tblpY="-60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tblGrid>
      <w:tr w14:paraId="6482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221" w:type="dxa"/>
            <w:noWrap w:val="0"/>
            <w:vAlign w:val="top"/>
          </w:tcPr>
          <w:p w14:paraId="12955F10">
            <w:pPr>
              <w:tabs>
                <w:tab w:val="left" w:pos="480"/>
              </w:tabs>
              <w:spacing w:line="276" w:lineRule="auto"/>
              <w:rPr>
                <w:rFonts w:hint="eastAsia" w:ascii="仿宋" w:hAnsi="仿宋" w:eastAsia="仿宋" w:cs="仿宋"/>
                <w:b/>
                <w:sz w:val="24"/>
                <w:szCs w:val="24"/>
                <w:highlight w:val="none"/>
              </w:rPr>
            </w:pPr>
          </w:p>
        </w:tc>
      </w:tr>
      <w:tr w14:paraId="5992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221" w:type="dxa"/>
            <w:noWrap w:val="0"/>
            <w:vAlign w:val="top"/>
          </w:tcPr>
          <w:p w14:paraId="1D1D9BCC">
            <w:pPr>
              <w:tabs>
                <w:tab w:val="left" w:pos="480"/>
              </w:tabs>
              <w:spacing w:line="276" w:lineRule="auto"/>
              <w:rPr>
                <w:rFonts w:hint="eastAsia" w:ascii="仿宋" w:hAnsi="仿宋" w:eastAsia="仿宋" w:cs="仿宋"/>
                <w:b/>
                <w:sz w:val="24"/>
                <w:szCs w:val="24"/>
                <w:highlight w:val="none"/>
              </w:rPr>
            </w:pPr>
          </w:p>
        </w:tc>
      </w:tr>
    </w:tbl>
    <w:tbl>
      <w:tblPr>
        <w:tblStyle w:val="9"/>
        <w:tblpPr w:leftFromText="180" w:rightFromText="180" w:vertAnchor="text" w:tblpX="10214" w:tblpY="-55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tblGrid>
      <w:tr w14:paraId="75AC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24" w:type="dxa"/>
            <w:noWrap w:val="0"/>
            <w:vAlign w:val="top"/>
          </w:tcPr>
          <w:p w14:paraId="3B073D23">
            <w:pPr>
              <w:tabs>
                <w:tab w:val="left" w:pos="480"/>
              </w:tabs>
              <w:spacing w:line="276" w:lineRule="auto"/>
              <w:rPr>
                <w:rFonts w:hint="eastAsia" w:ascii="仿宋" w:hAnsi="仿宋" w:eastAsia="仿宋" w:cs="仿宋"/>
                <w:b/>
                <w:sz w:val="24"/>
                <w:szCs w:val="24"/>
                <w:highlight w:val="none"/>
              </w:rPr>
            </w:pPr>
          </w:p>
        </w:tc>
      </w:tr>
    </w:tbl>
    <w:p w14:paraId="6313BF0B">
      <w:pPr>
        <w:tabs>
          <w:tab w:val="left" w:pos="480"/>
        </w:tabs>
        <w:spacing w:line="276"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2D41105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（一）预算总金额为人民币（大写：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）（小写：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元</w:t>
      </w:r>
      <w:r>
        <w:rPr>
          <w:rFonts w:hint="eastAsia" w:ascii="仿宋" w:hAnsi="仿宋" w:eastAsia="仿宋" w:cs="仿宋"/>
          <w:sz w:val="24"/>
          <w:szCs w:val="24"/>
          <w:highlight w:val="none"/>
        </w:rPr>
        <w:t>）。</w:t>
      </w:r>
    </w:p>
    <w:p w14:paraId="076041A1">
      <w:pPr>
        <w:pStyle w:val="2"/>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（二）中标单价（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项）合计：</w:t>
      </w:r>
      <w:r>
        <w:rPr>
          <w:rFonts w:hint="eastAsia" w:ascii="仿宋" w:hAnsi="仿宋" w:eastAsia="仿宋" w:cs="仿宋"/>
          <w:sz w:val="24"/>
          <w:szCs w:val="24"/>
          <w:highlight w:val="none"/>
          <w:u w:val="single"/>
          <w:lang w:val="en-US" w:eastAsia="zh-CN"/>
        </w:rPr>
        <w:t xml:space="preserve">     </w:t>
      </w:r>
    </w:p>
    <w:p w14:paraId="21C57CD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（三）货物单价不受市场上涨因素的影响。</w:t>
      </w:r>
    </w:p>
    <w:p w14:paraId="0EA61010">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sz w:val="24"/>
          <w:szCs w:val="24"/>
          <w:highlight w:val="none"/>
        </w:rPr>
        <w:t>三、</w:t>
      </w:r>
      <w:r>
        <w:rPr>
          <w:rFonts w:hint="eastAsia" w:ascii="仿宋" w:hAnsi="仿宋" w:eastAsia="仿宋" w:cs="仿宋"/>
          <w:b/>
          <w:bCs/>
          <w:sz w:val="24"/>
          <w:szCs w:val="24"/>
          <w:highlight w:val="none"/>
        </w:rPr>
        <w:t>付款方式和结算条件</w:t>
      </w:r>
    </w:p>
    <w:p w14:paraId="51BFDA4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（一）付款方式</w:t>
      </w:r>
    </w:p>
    <w:p w14:paraId="58A8377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通过银行转账方式将款项转入乙方银行账户。乙方银行账户信息如下：</w:t>
      </w:r>
    </w:p>
    <w:p w14:paraId="2DD0225C">
      <w:pPr>
        <w:spacing w:line="360" w:lineRule="auto"/>
        <w:ind w:firstLine="480" w:firstLineChars="200"/>
        <w:rPr>
          <w:rFonts w:hint="eastAsia" w:ascii="仿宋" w:hAnsi="仿宋" w:eastAsia="仿宋" w:cs="仿宋"/>
          <w:color w:val="FF0000"/>
          <w:sz w:val="24"/>
          <w:szCs w:val="24"/>
          <w:highlight w:val="none"/>
          <w:lang w:eastAsia="zh-CN"/>
        </w:rPr>
      </w:pPr>
      <w:r>
        <w:rPr>
          <w:rFonts w:hint="eastAsia" w:ascii="仿宋" w:hAnsi="仿宋" w:eastAsia="仿宋" w:cs="仿宋"/>
          <w:sz w:val="24"/>
          <w:szCs w:val="24"/>
          <w:highlight w:val="none"/>
        </w:rPr>
        <w:t>账户全称：</w:t>
      </w:r>
      <w:r>
        <w:rPr>
          <w:rFonts w:hint="eastAsia" w:ascii="仿宋" w:hAnsi="仿宋" w:eastAsia="仿宋" w:cs="仿宋"/>
          <w:sz w:val="24"/>
          <w:szCs w:val="24"/>
          <w:highlight w:val="none"/>
          <w:lang w:val="en-US" w:eastAsia="zh-CN"/>
        </w:rPr>
        <w:t xml:space="preserve"> </w:t>
      </w:r>
    </w:p>
    <w:p w14:paraId="12BA096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    号：</w:t>
      </w:r>
      <w:r>
        <w:rPr>
          <w:rFonts w:hint="eastAsia" w:ascii="仿宋" w:hAnsi="仿宋" w:eastAsia="仿宋" w:cs="仿宋"/>
          <w:sz w:val="24"/>
          <w:szCs w:val="24"/>
          <w:highlight w:val="none"/>
          <w:lang w:val="en-US" w:eastAsia="zh-CN"/>
        </w:rPr>
        <w:t xml:space="preserve"> </w:t>
      </w:r>
    </w:p>
    <w:p w14:paraId="0F82EA98">
      <w:pPr>
        <w:spacing w:line="360" w:lineRule="auto"/>
        <w:ind w:firstLine="480" w:firstLineChars="200"/>
        <w:rPr>
          <w:rFonts w:hint="eastAsia" w:ascii="仿宋" w:hAnsi="仿宋" w:eastAsia="仿宋" w:cs="仿宋"/>
          <w:color w:val="FF0000"/>
          <w:sz w:val="24"/>
          <w:szCs w:val="24"/>
          <w:highlight w:val="none"/>
          <w:lang w:eastAsia="zh-CN"/>
        </w:rPr>
      </w:pPr>
      <w:r>
        <w:rPr>
          <w:rFonts w:hint="eastAsia" w:ascii="仿宋" w:hAnsi="仿宋" w:eastAsia="仿宋" w:cs="仿宋"/>
          <w:sz w:val="24"/>
          <w:szCs w:val="24"/>
          <w:highlight w:val="none"/>
        </w:rPr>
        <w:t>开 户 行：</w:t>
      </w:r>
      <w:r>
        <w:rPr>
          <w:rFonts w:hint="eastAsia" w:ascii="仿宋" w:hAnsi="仿宋" w:eastAsia="仿宋" w:cs="仿宋"/>
          <w:sz w:val="24"/>
          <w:szCs w:val="24"/>
          <w:highlight w:val="none"/>
          <w:lang w:val="en-US" w:eastAsia="zh-CN"/>
        </w:rPr>
        <w:t xml:space="preserve"> </w:t>
      </w:r>
    </w:p>
    <w:p w14:paraId="4C9427A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甲方仅认可上述指定账户并向该账户付款，甲方有权拒绝向指定账户之外的任何账户付款，并且由此导致的付款延迟责任由乙方承担。</w:t>
      </w:r>
    </w:p>
    <w:p w14:paraId="3BE6FF1D">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乙方要如实开具发票，不得变更开票内容，乙方开具发票出现税务争议时，乙方需承担税款、滞纳金、罚款等赔偿责任以及其他相关责任。 </w:t>
      </w:r>
    </w:p>
    <w:p w14:paraId="71B4455E">
      <w:pPr>
        <w:pStyle w:val="15"/>
        <w:spacing w:line="360" w:lineRule="auto"/>
        <w:ind w:firstLine="600" w:firstLineChars="250"/>
        <w:rPr>
          <w:rFonts w:hint="eastAsia" w:ascii="仿宋" w:hAnsi="仿宋" w:eastAsia="仿宋" w:cs="仿宋"/>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bCs/>
          <w:sz w:val="24"/>
          <w:szCs w:val="24"/>
          <w:highlight w:val="none"/>
        </w:rPr>
        <w:t>结算条件</w:t>
      </w:r>
    </w:p>
    <w:p w14:paraId="10E965E6">
      <w:pPr>
        <w:pStyle w:val="1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交货验收入库时，</w:t>
      </w:r>
      <w:r>
        <w:rPr>
          <w:rFonts w:hint="eastAsia" w:ascii="仿宋" w:hAnsi="仿宋" w:eastAsia="仿宋" w:cs="仿宋"/>
          <w:sz w:val="24"/>
          <w:szCs w:val="24"/>
          <w:highlight w:val="none"/>
          <w:lang w:eastAsia="zh-CN"/>
        </w:rPr>
        <w:t>货物经甲方验收合格后，</w:t>
      </w:r>
      <w:r>
        <w:rPr>
          <w:rFonts w:hint="eastAsia" w:ascii="仿宋" w:hAnsi="仿宋" w:eastAsia="仿宋" w:cs="仿宋"/>
          <w:sz w:val="24"/>
          <w:szCs w:val="24"/>
          <w:highlight w:val="none"/>
        </w:rPr>
        <w:t>乙方向甲方开具正规发票。乙方要如实开具发票，不得变更开票内容，乙方开具发票出现税务争议时，乙方需承担税款、滞纳金、罚款等赔偿责任以及其他相关责任，</w:t>
      </w:r>
      <w:r>
        <w:rPr>
          <w:rFonts w:hint="eastAsia" w:ascii="仿宋" w:hAnsi="仿宋" w:eastAsia="仿宋" w:cs="仿宋"/>
          <w:sz w:val="24"/>
          <w:szCs w:val="24"/>
          <w:highlight w:val="none"/>
          <w:lang w:val="en-US" w:eastAsia="zh-CN"/>
        </w:rPr>
        <w:t>6个月后甲方向乙方据实结算转账支付货款</w:t>
      </w:r>
      <w:r>
        <w:rPr>
          <w:rFonts w:hint="eastAsia" w:ascii="仿宋" w:hAnsi="仿宋" w:eastAsia="仿宋" w:cs="仿宋"/>
          <w:sz w:val="24"/>
          <w:szCs w:val="24"/>
          <w:highlight w:val="none"/>
        </w:rPr>
        <w:t>。</w:t>
      </w:r>
    </w:p>
    <w:p w14:paraId="40D3E2D2">
      <w:pPr>
        <w:tabs>
          <w:tab w:val="left" w:pos="480"/>
        </w:tabs>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四、双方的权利和义务</w:t>
      </w:r>
    </w:p>
    <w:p w14:paraId="1A4DBBDE">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4774E384">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甲方权利：组织使用单位严格按照招标文件及投标文件要求和标准验收货物。</w:t>
      </w:r>
    </w:p>
    <w:p w14:paraId="5F87B7C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甲方义务：积极配合乙方交付,及时验收。</w:t>
      </w:r>
    </w:p>
    <w:p w14:paraId="28664B12">
      <w:pPr>
        <w:spacing w:line="360" w:lineRule="auto"/>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6E3CA93C">
      <w:pPr>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乙方权利：按照合同约定要求甲方及时付款。</w:t>
      </w:r>
    </w:p>
    <w:p w14:paraId="264AAA5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乙方义务：按照合同约定时间，按甲方指定地点提供货物，配合验收工作；</w:t>
      </w:r>
    </w:p>
    <w:p w14:paraId="2AFE2188">
      <w:pPr>
        <w:tabs>
          <w:tab w:val="left" w:pos="480"/>
        </w:tabs>
        <w:spacing w:line="360" w:lineRule="auto"/>
        <w:ind w:firstLine="472" w:firstLineChars="196"/>
        <w:rPr>
          <w:rFonts w:hint="eastAsia" w:ascii="仿宋" w:hAnsi="仿宋" w:eastAsia="仿宋" w:cs="仿宋"/>
          <w:sz w:val="24"/>
          <w:szCs w:val="24"/>
          <w:highlight w:val="none"/>
        </w:rPr>
      </w:pPr>
      <w:r>
        <w:rPr>
          <w:rFonts w:hint="eastAsia" w:ascii="仿宋" w:hAnsi="仿宋" w:eastAsia="仿宋" w:cs="仿宋"/>
          <w:b/>
          <w:sz w:val="24"/>
          <w:szCs w:val="24"/>
          <w:highlight w:val="none"/>
        </w:rPr>
        <w:t>五、交货条件：</w:t>
      </w:r>
    </w:p>
    <w:p w14:paraId="29FEC387">
      <w:pPr>
        <w:tabs>
          <w:tab w:val="left" w:pos="480"/>
        </w:tabs>
        <w:spacing w:line="360" w:lineRule="auto"/>
        <w:ind w:firstLine="470" w:firstLineChars="196"/>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（一）交货地点：甲方指定地点。</w:t>
      </w:r>
    </w:p>
    <w:p w14:paraId="37C79B8E">
      <w:pPr>
        <w:tabs>
          <w:tab w:val="left" w:pos="480"/>
        </w:tabs>
        <w:spacing w:line="360" w:lineRule="auto"/>
        <w:ind w:firstLine="470" w:firstLineChars="196"/>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（二）交货期：五个工作日。乙方接到甲方订货通知五个工作日内负责将货物运送至甲方指定的地点，由甲方负责按照相关标准进行验收，乙方在运送过程中所产生的一切费用由乙方负责承担。</w:t>
      </w:r>
    </w:p>
    <w:p w14:paraId="77E91FD1">
      <w:pPr>
        <w:tabs>
          <w:tab w:val="left" w:pos="480"/>
        </w:tabs>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交货数量：乙方应按照甲方订单所列数量交付货物，实际交货数量以订单确认数量为准。若需分批交货，每批数量按订单约定执行。</w:t>
      </w:r>
      <w:r>
        <w:rPr>
          <w:rFonts w:hint="eastAsia" w:ascii="仿宋" w:hAnsi="仿宋" w:eastAsia="仿宋" w:cs="仿宋"/>
          <w:color w:val="auto"/>
          <w:sz w:val="24"/>
          <w:szCs w:val="24"/>
          <w:highlight w:val="none"/>
        </w:rPr>
        <w:t>如果配送货物数量</w:t>
      </w:r>
      <w:r>
        <w:rPr>
          <w:rFonts w:hint="eastAsia" w:ascii="仿宋" w:hAnsi="仿宋" w:eastAsia="仿宋" w:cs="仿宋"/>
          <w:color w:val="auto"/>
          <w:sz w:val="24"/>
          <w:szCs w:val="24"/>
          <w:highlight w:val="none"/>
          <w:lang w:eastAsia="zh-CN"/>
        </w:rPr>
        <w:t>与</w:t>
      </w:r>
      <w:r>
        <w:rPr>
          <w:rFonts w:hint="eastAsia" w:ascii="仿宋" w:hAnsi="仿宋" w:eastAsia="仿宋" w:cs="仿宋"/>
          <w:color w:val="auto"/>
          <w:sz w:val="24"/>
          <w:szCs w:val="24"/>
          <w:highlight w:val="none"/>
        </w:rPr>
        <w:t>订单数量</w:t>
      </w:r>
      <w:r>
        <w:rPr>
          <w:rFonts w:hint="eastAsia" w:ascii="仿宋" w:hAnsi="仿宋" w:eastAsia="仿宋" w:cs="仿宋"/>
          <w:color w:val="auto"/>
          <w:sz w:val="24"/>
          <w:szCs w:val="24"/>
          <w:highlight w:val="none"/>
          <w:lang w:eastAsia="zh-CN"/>
        </w:rPr>
        <w:t>不一致</w:t>
      </w:r>
      <w:r>
        <w:rPr>
          <w:rFonts w:hint="eastAsia" w:ascii="仿宋" w:hAnsi="仿宋" w:eastAsia="仿宋" w:cs="仿宋"/>
          <w:color w:val="auto"/>
          <w:sz w:val="24"/>
          <w:szCs w:val="24"/>
          <w:highlight w:val="none"/>
        </w:rPr>
        <w:t>，甲方有权拒绝接收货物。</w:t>
      </w:r>
    </w:p>
    <w:p w14:paraId="07B30B07">
      <w:pPr>
        <w:tabs>
          <w:tab w:val="left" w:pos="480"/>
        </w:tabs>
        <w:spacing w:line="360" w:lineRule="auto"/>
        <w:ind w:firstLine="472" w:firstLineChars="196"/>
        <w:rPr>
          <w:rFonts w:hint="eastAsia" w:ascii="仿宋" w:hAnsi="仿宋" w:eastAsia="仿宋" w:cs="仿宋"/>
          <w:sz w:val="24"/>
          <w:szCs w:val="24"/>
          <w:highlight w:val="none"/>
        </w:rPr>
      </w:pPr>
      <w:r>
        <w:rPr>
          <w:rFonts w:hint="eastAsia" w:ascii="仿宋" w:hAnsi="仿宋" w:eastAsia="仿宋" w:cs="仿宋"/>
          <w:b/>
          <w:sz w:val="24"/>
          <w:szCs w:val="24"/>
          <w:highlight w:val="none"/>
        </w:rPr>
        <w:t>六、运输 ：</w:t>
      </w:r>
    </w:p>
    <w:p w14:paraId="574AF2F5">
      <w:pPr>
        <w:tabs>
          <w:tab w:val="left" w:pos="480"/>
        </w:tabs>
        <w:spacing w:line="360" w:lineRule="auto"/>
        <w:ind w:firstLine="470" w:firstLineChars="196"/>
        <w:rPr>
          <w:rFonts w:hint="eastAsia" w:ascii="仿宋" w:hAnsi="仿宋" w:eastAsia="仿宋" w:cs="仿宋"/>
          <w:b/>
          <w:sz w:val="24"/>
          <w:szCs w:val="24"/>
          <w:highlight w:val="none"/>
        </w:rPr>
      </w:pPr>
      <w:r>
        <w:rPr>
          <w:rFonts w:hint="eastAsia" w:ascii="仿宋" w:hAnsi="仿宋" w:eastAsia="仿宋" w:cs="仿宋"/>
          <w:sz w:val="24"/>
          <w:szCs w:val="24"/>
          <w:highlight w:val="none"/>
        </w:rPr>
        <w:t>运输方式由乙方自行选择，但必须保证按期交货。</w:t>
      </w:r>
    </w:p>
    <w:p w14:paraId="71BC7716">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七、售后服务</w:t>
      </w:r>
    </w:p>
    <w:p w14:paraId="74E0935F">
      <w:pPr>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乙方所供货物提供以下售后服务：</w:t>
      </w:r>
    </w:p>
    <w:p w14:paraId="18C5075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1、质量保证：乙方承诺所提供的</w:t>
      </w:r>
      <w:r>
        <w:rPr>
          <w:rFonts w:hint="eastAsia" w:ascii="仿宋" w:hAnsi="仿宋" w:eastAsia="仿宋" w:cs="仿宋"/>
          <w:sz w:val="24"/>
          <w:szCs w:val="24"/>
          <w:highlight w:val="none"/>
          <w:lang w:eastAsia="zh-CN"/>
        </w:rPr>
        <w:t>货物</w:t>
      </w:r>
      <w:r>
        <w:rPr>
          <w:rFonts w:hint="eastAsia" w:ascii="仿宋" w:hAnsi="仿宋" w:eastAsia="仿宋" w:cs="仿宋"/>
          <w:sz w:val="24"/>
          <w:szCs w:val="24"/>
          <w:highlight w:val="none"/>
        </w:rPr>
        <w:t>必须是符合药监部门质量标准的合格产品，进货渠道正常，配送货物时须提供配送批次产品的质量检测报告。</w:t>
      </w:r>
    </w:p>
    <w:p w14:paraId="645F1AB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2、包装及其他要求：符合出厂要求、包装完整无破损；包装标识清楚，配送产品必须为全新未拆封产品且渠道合法。</w:t>
      </w:r>
    </w:p>
    <w:p w14:paraId="64EADB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3、乙方所提供的</w:t>
      </w:r>
      <w:r>
        <w:rPr>
          <w:rFonts w:hint="eastAsia" w:ascii="仿宋" w:hAnsi="仿宋" w:eastAsia="仿宋" w:cs="仿宋"/>
          <w:sz w:val="24"/>
          <w:szCs w:val="24"/>
          <w:highlight w:val="none"/>
          <w:lang w:eastAsia="zh-CN"/>
        </w:rPr>
        <w:t>货物</w:t>
      </w:r>
      <w:r>
        <w:rPr>
          <w:rFonts w:hint="eastAsia" w:ascii="仿宋" w:hAnsi="仿宋" w:eastAsia="仿宋" w:cs="仿宋"/>
          <w:sz w:val="24"/>
          <w:szCs w:val="24"/>
          <w:highlight w:val="none"/>
        </w:rPr>
        <w:t>在有效期内出现质量问题，甲方有权利要求乙方退货或换货，退换货时间不超过72小时。</w:t>
      </w:r>
    </w:p>
    <w:p w14:paraId="46CBF01A">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八、验收</w:t>
      </w:r>
    </w:p>
    <w:p w14:paraId="03BB7E5C">
      <w:pPr>
        <w:tabs>
          <w:tab w:val="left" w:pos="48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（一）货物到达甲方指定地点后，甲乙双方根据合同要求，进行外观验收，确认规格、型号和数量，乙方需提供所供产品的批质量检验报告单。验收无误，双方在货物清单上签字确认,</w:t>
      </w:r>
      <w:r>
        <w:rPr>
          <w:rFonts w:hint="eastAsia" w:ascii="仿宋" w:hAnsi="仿宋" w:eastAsia="仿宋" w:cs="仿宋"/>
          <w:color w:val="000000"/>
          <w:sz w:val="24"/>
          <w:szCs w:val="24"/>
          <w:highlight w:val="none"/>
        </w:rPr>
        <w:t>验收不作为产品质量合格的最终依据。</w:t>
      </w:r>
    </w:p>
    <w:p w14:paraId="0EEB356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（二）验收依据：</w:t>
      </w:r>
    </w:p>
    <w:p w14:paraId="3FF0EF3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1、招标文件、响应文件</w:t>
      </w:r>
    </w:p>
    <w:p w14:paraId="6DF74BD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w:t>
      </w:r>
    </w:p>
    <w:p w14:paraId="7825CFE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4F7BBBC8">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4、所交货物品质与提供的封存样本品质一致</w:t>
      </w:r>
      <w:r>
        <w:rPr>
          <w:rFonts w:hint="eastAsia" w:ascii="仿宋" w:hAnsi="仿宋" w:eastAsia="仿宋" w:cs="仿宋"/>
          <w:sz w:val="24"/>
          <w:szCs w:val="24"/>
          <w:highlight w:val="none"/>
        </w:rPr>
        <w:t>。</w:t>
      </w:r>
    </w:p>
    <w:p w14:paraId="0C8F7193">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九、违约责任</w:t>
      </w:r>
    </w:p>
    <w:p w14:paraId="2BD0171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（一）按《政府采购法》、《</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》中的相关条款执行。</w:t>
      </w:r>
    </w:p>
    <w:p w14:paraId="78CA1C1B">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货物或质量不能满足招标技术要求，乙方必须无条件更换，提高技术，完善质量，否则，甲方有权终止合同，并对乙方的违约行为报监管机构进行相应的处罚，要求乙方赔偿甲方质量不合格产品价款的2倍作为违约金。</w:t>
      </w:r>
    </w:p>
    <w:p w14:paraId="4114EDC2">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（三）乙方不能按期交货，每延迟一天，乙方应偿付甲方总货款的0.5%的迟延违约金，违约金可累计计算。超过30天未交货，甲方有权解除合同。</w:t>
      </w:r>
      <w:r>
        <w:rPr>
          <w:rFonts w:hint="eastAsia" w:ascii="仿宋" w:hAnsi="仿宋" w:eastAsia="仿宋" w:cs="仿宋"/>
          <w:color w:val="000000"/>
          <w:sz w:val="24"/>
          <w:szCs w:val="24"/>
          <w:highlight w:val="none"/>
        </w:rPr>
        <w:t>乙方违反合同约定</w:t>
      </w:r>
      <w:r>
        <w:rPr>
          <w:rFonts w:hint="eastAsia" w:ascii="仿宋" w:hAnsi="仿宋" w:eastAsia="仿宋" w:cs="仿宋"/>
          <w:sz w:val="24"/>
          <w:szCs w:val="24"/>
          <w:highlight w:val="none"/>
        </w:rPr>
        <w:t>应赔偿甲方预算总金额的30%作为违约金。</w:t>
      </w:r>
    </w:p>
    <w:p w14:paraId="4E1E4B58">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十、合同争议解决的方式</w:t>
      </w:r>
    </w:p>
    <w:p w14:paraId="78090D09">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本合同在履行过程中发生的争议，由甲、乙双方当事人协商解决，协商不成的按下列第（ 二 ）种方式解决：</w:t>
      </w:r>
    </w:p>
    <w:p w14:paraId="55246B7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（一）提交</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西安</w:t>
      </w:r>
      <w:r>
        <w:rPr>
          <w:rFonts w:hint="eastAsia" w:ascii="仿宋" w:hAnsi="仿宋" w:eastAsia="仿宋" w:cs="仿宋"/>
          <w:b/>
          <w:bCs/>
          <w:sz w:val="24"/>
          <w:szCs w:val="24"/>
          <w:highlight w:val="none"/>
          <w:u w:val="single"/>
          <w:vertAlign w:val="subscript"/>
        </w:rPr>
        <w:t xml:space="preserve"> </w:t>
      </w:r>
      <w:r>
        <w:rPr>
          <w:rFonts w:hint="eastAsia" w:ascii="仿宋" w:hAnsi="仿宋" w:eastAsia="仿宋" w:cs="仿宋"/>
          <w:sz w:val="24"/>
          <w:szCs w:val="24"/>
          <w:highlight w:val="none"/>
          <w:u w:val="single"/>
          <w:vertAlign w:val="subscript"/>
        </w:rPr>
        <w:t xml:space="preserve">  </w:t>
      </w:r>
      <w:r>
        <w:rPr>
          <w:rFonts w:hint="eastAsia" w:ascii="仿宋" w:hAnsi="仿宋" w:eastAsia="仿宋" w:cs="仿宋"/>
          <w:sz w:val="24"/>
          <w:szCs w:val="24"/>
          <w:highlight w:val="none"/>
        </w:rPr>
        <w:t>仲裁委员会仲裁；</w:t>
      </w:r>
    </w:p>
    <w:p w14:paraId="01E6525A">
      <w:pPr>
        <w:tabs>
          <w:tab w:val="left" w:pos="480"/>
        </w:tabs>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（二）依法向 </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所在地人民法院起诉。</w:t>
      </w:r>
    </w:p>
    <w:p w14:paraId="6E764C15">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十一、合同生效</w:t>
      </w:r>
    </w:p>
    <w:p w14:paraId="2DEE25F0">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本合同一式伍份，甲方执肆份，乙方执壹份，本合同甲、乙</w:t>
      </w:r>
      <w:r>
        <w:rPr>
          <w:rFonts w:hint="eastAsia" w:ascii="仿宋" w:hAnsi="仿宋" w:eastAsia="仿宋" w:cs="仿宋"/>
          <w:sz w:val="24"/>
          <w:szCs w:val="24"/>
          <w:highlight w:val="none"/>
          <w:lang w:eastAsia="zh-CN"/>
        </w:rPr>
        <w:t>双方</w:t>
      </w:r>
      <w:r>
        <w:rPr>
          <w:rFonts w:hint="eastAsia" w:ascii="仿宋" w:hAnsi="仿宋" w:eastAsia="仿宋" w:cs="仿宋"/>
          <w:sz w:val="24"/>
          <w:szCs w:val="24"/>
          <w:highlight w:val="none"/>
        </w:rPr>
        <w:t>签字盖章后生效，合同执行完毕后，自动失效（合同的服务承诺则长期有效）。</w:t>
      </w:r>
    </w:p>
    <w:p w14:paraId="39B54A4B">
      <w:pPr>
        <w:spacing w:line="360" w:lineRule="auto"/>
        <w:ind w:left="420" w:left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十二、合同终止：</w:t>
      </w:r>
    </w:p>
    <w:p w14:paraId="0B9CE2E1">
      <w:pPr>
        <w:shd w:val="clear" w:color="auto" w:fill="auto"/>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1、乙方违反本合同约定，</w:t>
      </w:r>
      <w:r>
        <w:rPr>
          <w:rFonts w:hint="eastAsia" w:ascii="仿宋" w:hAnsi="仿宋" w:eastAsia="仿宋" w:cs="仿宋"/>
          <w:sz w:val="24"/>
          <w:szCs w:val="24"/>
          <w:highlight w:val="none"/>
          <w:lang w:eastAsia="zh-CN"/>
        </w:rPr>
        <w:t>导致本合同无法继续履行或甲方合同目的不能实现，</w:t>
      </w:r>
      <w:r>
        <w:rPr>
          <w:rFonts w:hint="eastAsia" w:ascii="仿宋" w:hAnsi="仿宋" w:eastAsia="仿宋" w:cs="仿宋"/>
          <w:sz w:val="24"/>
          <w:szCs w:val="24"/>
          <w:highlight w:val="none"/>
        </w:rPr>
        <w:t>则本合同自动终止。</w:t>
      </w:r>
    </w:p>
    <w:p w14:paraId="03FE2D1A">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2、如遇厂家成本降低或市场同类产品价格低于本合同价格，乙方应及时降低供货价格，否则甲方有权终止合同。</w:t>
      </w:r>
    </w:p>
    <w:p w14:paraId="0670E8E3">
      <w:pPr>
        <w:widowControl/>
        <w:shd w:val="clear" w:color="auto" w:fill="FFFFFF"/>
        <w:spacing w:before="225" w:line="420" w:lineRule="atLeast"/>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shd w:val="clear" w:color="auto" w:fill="FFFFFF"/>
          <w:lang w:bidi="ar"/>
        </w:rPr>
        <w:t>3、有下列情形之一的，甲方可以解除合同：（一）因不可抗力致使不能实现合同目的；（二）在履行期限届满之前，乙方明确表示或者以自己的行为表明不履行主要债务；（三）乙方迟延履行主要债务，经催告后在合理</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"http://www.so.com/s?q=%E6%9C%9F%E9%99%90&amp;ie=utf-8&amp;src=internal_wenda_recommend_textn"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期限</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内仍未履行；（四）乙方迟延履行债务或者有其他</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"http://www.so.com/s?q=%E8%BF%9D%E7%BA%A6%E8%A1%8C%E4%B8%BA&amp;ie=utf-8&amp;src=internal_wenda_recommend_textn"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违约行为</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致使不能实现合同目的。</w:t>
      </w:r>
    </w:p>
    <w:p w14:paraId="18BDC3E0">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十三、其他事项</w:t>
      </w:r>
    </w:p>
    <w:p w14:paraId="6BD9764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所提供的货物在有效期内出现质量问题，甲方有权利要求乙方退货或换货，退换货时间不超过72小时，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3E598B6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（二）招标文件、投标文件、响应文件、成交通知书、合同附件均成为合同不可分割的部分。</w:t>
      </w:r>
    </w:p>
    <w:p w14:paraId="2CB5FA3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（三）双方因货物质量问题发生争议，由第三方检验机构检验，该检验结果甲乙双方都应接收。</w:t>
      </w:r>
    </w:p>
    <w:p w14:paraId="1065881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（四）合同未尽事宜，由甲、乙双方协商后，作为合同补充，与原合同具有同等法律效力。</w:t>
      </w:r>
    </w:p>
    <w:p w14:paraId="5C9F09E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（五）合同一经签订，不得擅自变更、中止或终止合同。对确需变更、调整或中止、终止合同的，应按规定履行相应的手续。</w:t>
      </w:r>
    </w:p>
    <w:p w14:paraId="086E3A5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（六）本合同按照中华人民共和国的现行法律进行解释。</w:t>
      </w:r>
    </w:p>
    <w:p w14:paraId="28C3224B">
      <w:pPr>
        <w:tabs>
          <w:tab w:val="left" w:pos="480"/>
        </w:tabs>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（七）合同需加盖骑缝章。</w:t>
      </w:r>
    </w:p>
    <w:p w14:paraId="69C8EA4B">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（八）合同期限：合同有效期为一年，</w:t>
      </w:r>
      <w:r>
        <w:rPr>
          <w:rFonts w:hint="eastAsia" w:ascii="仿宋" w:hAnsi="仿宋" w:eastAsia="仿宋" w:cs="仿宋"/>
          <w:sz w:val="24"/>
          <w:szCs w:val="24"/>
          <w:highlight w:val="none"/>
          <w:lang w:val="en-US" w:eastAsia="zh-CN"/>
        </w:rPr>
        <w:t>起止日期为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r>
        <w:rPr>
          <w:rFonts w:hint="eastAsia" w:ascii="仿宋" w:hAnsi="仿宋" w:eastAsia="仿宋" w:cs="仿宋"/>
          <w:sz w:val="24"/>
          <w:szCs w:val="24"/>
          <w:highlight w:val="none"/>
        </w:rPr>
        <w:t>在合同有效期内，如果甲方按照合同项采购货物，当采购金额达</w:t>
      </w:r>
      <w:r>
        <w:rPr>
          <w:rFonts w:hint="eastAsia" w:ascii="仿宋" w:hAnsi="仿宋" w:eastAsia="仿宋" w:cs="仿宋"/>
          <w:sz w:val="24"/>
          <w:szCs w:val="24"/>
          <w:highlight w:val="none"/>
          <w:lang w:val="en-US" w:eastAsia="zh-CN"/>
        </w:rPr>
        <w:t>叁拾叁万元整</w:t>
      </w:r>
      <w:r>
        <w:rPr>
          <w:rFonts w:hint="eastAsia" w:ascii="仿宋" w:hAnsi="仿宋" w:eastAsia="仿宋" w:cs="仿宋"/>
          <w:sz w:val="24"/>
          <w:szCs w:val="24"/>
          <w:highlight w:val="none"/>
        </w:rPr>
        <w:t>后，合同自动终止。</w:t>
      </w:r>
    </w:p>
    <w:p w14:paraId="53235FE9">
      <w:pPr>
        <w:tabs>
          <w:tab w:val="left" w:pos="480"/>
        </w:tabs>
        <w:spacing w:line="40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（九）</w:t>
      </w:r>
      <w:r>
        <w:rPr>
          <w:rFonts w:hint="eastAsia" w:ascii="仿宋" w:hAnsi="仿宋" w:eastAsia="仿宋" w:cs="仿宋"/>
          <w:color w:val="000000"/>
          <w:sz w:val="24"/>
          <w:szCs w:val="24"/>
          <w:highlight w:val="none"/>
        </w:rPr>
        <w:t>合同所涉及通知的形式：包含书面通知，电话，短信，微信，邮箱等由双方联系人确定。</w:t>
      </w:r>
    </w:p>
    <w:p w14:paraId="5A2A6305">
      <w:pPr>
        <w:pStyle w:val="2"/>
        <w:rPr>
          <w:rFonts w:hint="eastAsia" w:ascii="仿宋" w:hAnsi="仿宋" w:eastAsia="仿宋" w:cs="仿宋"/>
          <w:sz w:val="24"/>
          <w:szCs w:val="24"/>
          <w:highlight w:val="none"/>
        </w:rPr>
      </w:pPr>
    </w:p>
    <w:p w14:paraId="243FF79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1B0205B">
      <w:pPr>
        <w:pStyle w:val="2"/>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01ACA443">
      <w:pPr>
        <w:pStyle w:val="2"/>
        <w:spacing w:line="240" w:lineRule="auto"/>
        <w:rPr>
          <w:rFonts w:hint="eastAsia" w:ascii="仿宋" w:hAnsi="仿宋" w:eastAsia="仿宋" w:cs="仿宋"/>
          <w:sz w:val="24"/>
          <w:szCs w:val="24"/>
          <w:highlight w:val="none"/>
        </w:rPr>
      </w:pPr>
    </w:p>
    <w:p w14:paraId="201364AA">
      <w:pPr>
        <w:pStyle w:val="2"/>
        <w:spacing w:line="360" w:lineRule="auto"/>
        <w:rPr>
          <w:rFonts w:hint="eastAsia" w:ascii="仿宋" w:hAnsi="仿宋" w:eastAsia="仿宋" w:cs="仿宋"/>
          <w:sz w:val="24"/>
          <w:szCs w:val="24"/>
          <w:highlight w:val="none"/>
        </w:rPr>
      </w:pPr>
    </w:p>
    <w:p w14:paraId="1903A829">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  方（法人公章）                      乙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方（法人公章）</w:t>
      </w:r>
    </w:p>
    <w:p w14:paraId="6D649BE9">
      <w:pPr>
        <w:tabs>
          <w:tab w:val="left" w:pos="480"/>
        </w:tabs>
        <w:spacing w:line="360" w:lineRule="auto"/>
        <w:ind w:firstLine="480" w:firstLineChars="200"/>
        <w:rPr>
          <w:rFonts w:hint="eastAsia" w:ascii="仿宋" w:hAnsi="仿宋" w:eastAsia="仿宋" w:cs="仿宋"/>
          <w:sz w:val="24"/>
          <w:szCs w:val="24"/>
          <w:highlight w:val="none"/>
        </w:rPr>
      </w:pPr>
    </w:p>
    <w:p w14:paraId="572F7960">
      <w:pPr>
        <w:tabs>
          <w:tab w:val="left" w:pos="480"/>
        </w:tabs>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单位名称：西安市第五医院                单位名称：</w:t>
      </w:r>
      <w:r>
        <w:rPr>
          <w:rFonts w:hint="eastAsia" w:ascii="仿宋" w:hAnsi="仿宋" w:eastAsia="仿宋" w:cs="仿宋"/>
          <w:sz w:val="24"/>
          <w:szCs w:val="24"/>
          <w:highlight w:val="none"/>
          <w:lang w:val="en-US" w:eastAsia="zh-CN"/>
        </w:rPr>
        <w:t xml:space="preserve"> </w:t>
      </w:r>
    </w:p>
    <w:p w14:paraId="7F6E133F">
      <w:pPr>
        <w:tabs>
          <w:tab w:val="left" w:pos="480"/>
        </w:tabs>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地  址：西安市莲湖区西关正街112号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地</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址</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p>
    <w:p w14:paraId="6156A7D4">
      <w:pPr>
        <w:tabs>
          <w:tab w:val="left" w:pos="480"/>
        </w:tabs>
        <w:spacing w:line="360" w:lineRule="auto"/>
        <w:rPr>
          <w:rFonts w:hint="eastAsia" w:ascii="仿宋" w:hAnsi="仿宋" w:eastAsia="仿宋" w:cs="仿宋"/>
          <w:sz w:val="24"/>
          <w:szCs w:val="24"/>
          <w:highlight w:val="none"/>
        </w:rPr>
      </w:pPr>
    </w:p>
    <w:p w14:paraId="555E05AB">
      <w:pPr>
        <w:tabs>
          <w:tab w:val="left" w:pos="480"/>
        </w:tabs>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经办人：                                经办人：   </w:t>
      </w:r>
    </w:p>
    <w:p w14:paraId="02A6BB33">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主管院长：                                </w:t>
      </w:r>
    </w:p>
    <w:p w14:paraId="2B4B096C">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3AE0BA73">
      <w:pPr>
        <w:tabs>
          <w:tab w:val="left" w:pos="480"/>
        </w:tabs>
        <w:suppressAutoHyphens/>
        <w:spacing w:line="360" w:lineRule="auto"/>
        <w:ind w:left="4410" w:hanging="5040" w:hangingChars="2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法定代表人（签字或盖章）：                                                          </w:t>
      </w:r>
    </w:p>
    <w:p w14:paraId="7A9EB47D">
      <w:pPr>
        <w:tabs>
          <w:tab w:val="left" w:pos="480"/>
        </w:tabs>
        <w:suppressAutoHyphens/>
        <w:spacing w:line="360" w:lineRule="auto"/>
        <w:ind w:left="4410" w:hanging="5040" w:hangingChars="2100"/>
        <w:rPr>
          <w:rFonts w:hint="eastAsia" w:ascii="仿宋" w:hAnsi="仿宋" w:eastAsia="仿宋" w:cs="仿宋"/>
          <w:sz w:val="24"/>
          <w:szCs w:val="24"/>
          <w:highlight w:val="none"/>
        </w:rPr>
      </w:pPr>
    </w:p>
    <w:p w14:paraId="5563BAD8">
      <w:pPr>
        <w:tabs>
          <w:tab w:val="left" w:pos="480"/>
        </w:tabs>
        <w:suppressAutoHyphens/>
        <w:spacing w:line="360" w:lineRule="auto"/>
        <w:ind w:firstLine="5040" w:firstLineChars="2100"/>
        <w:rPr>
          <w:rFonts w:hint="eastAsia" w:ascii="仿宋" w:hAnsi="仿宋" w:eastAsia="仿宋" w:cs="仿宋"/>
          <w:sz w:val="24"/>
          <w:szCs w:val="24"/>
          <w:highlight w:val="none"/>
        </w:rPr>
      </w:pPr>
    </w:p>
    <w:p w14:paraId="3FD068E9">
      <w:pPr>
        <w:tabs>
          <w:tab w:val="left" w:pos="480"/>
        </w:tabs>
        <w:suppressAutoHyphens/>
        <w:spacing w:line="360" w:lineRule="auto"/>
        <w:ind w:firstLine="4800" w:firstLineChars="20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lang w:val="en-US" w:eastAsia="zh-CN"/>
        </w:rPr>
        <w:t xml:space="preserve"> </w:t>
      </w:r>
    </w:p>
    <w:p w14:paraId="02066722">
      <w:pPr>
        <w:tabs>
          <w:tab w:val="left" w:pos="480"/>
        </w:tabs>
        <w:spacing w:line="360" w:lineRule="auto"/>
        <w:ind w:firstLine="4800" w:firstLineChars="20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账</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号</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p>
    <w:p w14:paraId="3AED43BF">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联系电话：029-84696359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联系电话：</w:t>
      </w:r>
    </w:p>
    <w:p w14:paraId="75DE2325">
      <w:pPr>
        <w:pStyle w:val="2"/>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p w14:paraId="34E8CDB4">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7588C25">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西安市政府采购供应商</w:t>
      </w:r>
    </w:p>
    <w:p w14:paraId="456779CD">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拒绝政府采购领域商业贿赂承诺书</w:t>
      </w:r>
    </w:p>
    <w:p w14:paraId="3A097814">
      <w:pPr>
        <w:snapToGrid w:val="0"/>
        <w:spacing w:line="400" w:lineRule="exact"/>
        <w:ind w:firstLine="480" w:firstLineChars="200"/>
        <w:rPr>
          <w:rFonts w:hint="eastAsia" w:ascii="仿宋" w:hAnsi="仿宋" w:eastAsia="仿宋" w:cs="仿宋"/>
          <w:sz w:val="24"/>
          <w:szCs w:val="24"/>
          <w:highlight w:val="none"/>
        </w:rPr>
      </w:pPr>
    </w:p>
    <w:p w14:paraId="1168D116">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为响应党中央、国务院关于治理政府采购领域商业贿赂行为的号召，我公司在此承诺：</w:t>
      </w:r>
    </w:p>
    <w:p w14:paraId="2F2AED42">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53AA972E">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4DC95BEF">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2AC25766">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389CD961">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p>
    <w:p w14:paraId="7439D8E9">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01C3AD2A">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62014347">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2CE473F1">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0EB7CA03">
      <w:pPr>
        <w:snapToGrid w:val="0"/>
        <w:spacing w:line="460" w:lineRule="exact"/>
        <w:ind w:firstLine="547" w:firstLineChars="228"/>
        <w:rPr>
          <w:rFonts w:hint="eastAsia" w:ascii="仿宋" w:hAnsi="仿宋" w:eastAsia="仿宋" w:cs="仿宋"/>
          <w:sz w:val="24"/>
          <w:szCs w:val="24"/>
          <w:highlight w:val="none"/>
        </w:rPr>
      </w:pPr>
    </w:p>
    <w:p w14:paraId="0104B749">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p>
    <w:p w14:paraId="4FFE90F5">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0E68C123">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33134E08">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1F5C8664">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1E5EF060">
      <w:pPr>
        <w:pStyle w:val="2"/>
        <w:rPr>
          <w:rFonts w:hint="eastAsia"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   日</w:t>
      </w:r>
    </w:p>
    <w:p w14:paraId="38B35E3B">
      <w:pPr>
        <w:rPr>
          <w:rFonts w:hint="eastAsia" w:ascii="仿宋" w:hAnsi="仿宋" w:eastAsia="仿宋" w:cs="仿宋"/>
          <w:b/>
          <w:sz w:val="32"/>
          <w:szCs w:val="32"/>
          <w:highlight w:val="none"/>
        </w:rPr>
        <w:sectPr>
          <w:footerReference r:id="rId7" w:type="default"/>
          <w:pgSz w:w="11906" w:h="16838"/>
          <w:pgMar w:top="1440" w:right="1800" w:bottom="1440" w:left="1800" w:header="851" w:footer="992" w:gutter="0"/>
          <w:pgNumType w:start="1"/>
          <w:cols w:space="425" w:num="1"/>
          <w:docGrid w:type="lines" w:linePitch="312" w:charSpace="0"/>
        </w:sectPr>
      </w:pPr>
    </w:p>
    <w:tbl>
      <w:tblPr>
        <w:tblStyle w:val="9"/>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tblGrid>
      <w:tr w14:paraId="5F35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371DAF96">
            <w:pPr>
              <w:rPr>
                <w:rFonts w:hint="eastAsia"/>
                <w:sz w:val="30"/>
                <w:szCs w:val="30"/>
                <w:highlight w:val="none"/>
              </w:rPr>
            </w:pPr>
            <w:r>
              <w:rPr>
                <w:rFonts w:hint="eastAsia" w:ascii="仿宋" w:hAnsi="仿宋" w:eastAsia="仿宋" w:cs="仿宋"/>
                <w:b/>
                <w:sz w:val="32"/>
                <w:szCs w:val="32"/>
                <w:highlight w:val="none"/>
              </w:rPr>
              <w:t>院外</w:t>
            </w:r>
          </w:p>
        </w:tc>
      </w:tr>
    </w:tbl>
    <w:p w14:paraId="571A6C84">
      <w:pPr>
        <w:rPr>
          <w:rFonts w:hint="eastAsia" w:ascii="仿宋" w:hAnsi="仿宋" w:eastAsia="仿宋" w:cs="仿宋"/>
          <w:b/>
          <w:sz w:val="32"/>
          <w:szCs w:val="32"/>
          <w:highlight w:val="none"/>
        </w:rPr>
      </w:pPr>
    </w:p>
    <w:p w14:paraId="5DA7AF02">
      <w:pPr>
        <w:jc w:val="right"/>
        <w:rPr>
          <w:rFonts w:hint="eastAsia" w:ascii="仿宋" w:hAnsi="仿宋" w:eastAsia="仿宋" w:cs="仿宋"/>
          <w:b/>
          <w:sz w:val="32"/>
          <w:szCs w:val="32"/>
          <w:highlight w:val="none"/>
        </w:rPr>
      </w:pPr>
      <w:r>
        <w:rPr>
          <w:rFonts w:hint="eastAsia" w:ascii="仿宋" w:hAnsi="仿宋" w:eastAsia="仿宋" w:cs="仿宋"/>
          <w:b/>
          <w:sz w:val="32"/>
          <w:szCs w:val="32"/>
          <w:highlight w:val="none"/>
        </w:rPr>
        <w:t xml:space="preserve">                </w:t>
      </w:r>
      <w:r>
        <w:rPr>
          <w:rFonts w:hint="eastAsia" w:ascii="仿宋" w:hAnsi="仿宋" w:eastAsia="仿宋" w:cs="仿宋"/>
          <w:b/>
          <w:sz w:val="32"/>
          <w:szCs w:val="32"/>
          <w:highlight w:val="none"/>
        </w:rPr>
        <w:drawing>
          <wp:inline distT="0" distB="0" distL="114300" distR="114300">
            <wp:extent cx="2340610" cy="474980"/>
            <wp:effectExtent l="0" t="0" r="2540" b="1270"/>
            <wp:docPr id="4" name="图片 4" descr="a47e9ae58aad696d978c22937a5a8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47e9ae58aad696d978c22937a5a8ba"/>
                    <pic:cNvPicPr>
                      <a:picLocks noChangeAspect="1"/>
                    </pic:cNvPicPr>
                  </pic:nvPicPr>
                  <pic:blipFill>
                    <a:blip r:embed="rId12"/>
                    <a:stretch>
                      <a:fillRect/>
                    </a:stretch>
                  </pic:blipFill>
                  <pic:spPr>
                    <a:xfrm>
                      <a:off x="0" y="0"/>
                      <a:ext cx="2340610" cy="474980"/>
                    </a:xfrm>
                    <a:prstGeom prst="rect">
                      <a:avLst/>
                    </a:prstGeom>
                    <a:noFill/>
                    <a:ln>
                      <a:noFill/>
                    </a:ln>
                  </pic:spPr>
                </pic:pic>
              </a:graphicData>
            </a:graphic>
          </wp:inline>
        </w:drawing>
      </w:r>
    </w:p>
    <w:p w14:paraId="147DE572">
      <w:pP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rPr>
        <w:t>合同编号：</w:t>
      </w:r>
      <w:r>
        <w:rPr>
          <w:rFonts w:hint="eastAsia" w:ascii="仿宋" w:hAnsi="仿宋" w:eastAsia="仿宋" w:cs="仿宋"/>
          <w:b/>
          <w:sz w:val="32"/>
          <w:szCs w:val="32"/>
          <w:highlight w:val="none"/>
          <w:lang w:val="en-US" w:eastAsia="zh-CN"/>
        </w:rPr>
        <w:t xml:space="preserve"> </w:t>
      </w:r>
    </w:p>
    <w:p w14:paraId="72D86B30">
      <w:pPr>
        <w:rPr>
          <w:rFonts w:hint="eastAsia" w:ascii="仿宋" w:hAnsi="仿宋" w:eastAsia="仿宋" w:cs="仿宋"/>
          <w:b/>
          <w:sz w:val="32"/>
          <w:szCs w:val="32"/>
          <w:highlight w:val="none"/>
        </w:rPr>
      </w:pPr>
    </w:p>
    <w:p w14:paraId="1A7B3E53">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 xml:space="preserve">         </w:t>
      </w:r>
    </w:p>
    <w:p w14:paraId="44C82BC3">
      <w:pPr>
        <w:ind w:firstLine="2405" w:firstLineChars="499"/>
        <w:rPr>
          <w:rFonts w:hint="eastAsia" w:ascii="仿宋" w:hAnsi="仿宋" w:eastAsia="仿宋" w:cs="仿宋"/>
          <w:b/>
          <w:snapToGrid w:val="0"/>
          <w:sz w:val="48"/>
          <w:szCs w:val="48"/>
          <w:highlight w:val="none"/>
        </w:rPr>
      </w:pPr>
      <w:r>
        <w:rPr>
          <w:rFonts w:hint="eastAsia" w:ascii="仿宋" w:hAnsi="仿宋" w:eastAsia="仿宋" w:cs="仿宋"/>
          <w:b/>
          <w:snapToGrid w:val="0"/>
          <w:sz w:val="48"/>
          <w:szCs w:val="48"/>
          <w:highlight w:val="none"/>
        </w:rPr>
        <w:t>西安市第五医院</w:t>
      </w:r>
    </w:p>
    <w:p w14:paraId="5D1841C0">
      <w:pPr>
        <w:rPr>
          <w:rFonts w:hint="eastAsia" w:ascii="仿宋" w:hAnsi="仿宋" w:eastAsia="仿宋" w:cs="仿宋"/>
          <w:b/>
          <w:snapToGrid w:val="0"/>
          <w:sz w:val="40"/>
          <w:szCs w:val="48"/>
          <w:highlight w:val="none"/>
        </w:rPr>
      </w:pPr>
    </w:p>
    <w:p w14:paraId="45A798EF">
      <w:pPr>
        <w:jc w:val="center"/>
        <w:outlineLvl w:val="1"/>
        <w:rPr>
          <w:rFonts w:hint="eastAsia" w:ascii="仿宋" w:hAnsi="仿宋" w:eastAsia="仿宋" w:cs="仿宋"/>
          <w:b/>
          <w:snapToGrid w:val="0"/>
          <w:sz w:val="40"/>
          <w:szCs w:val="48"/>
          <w:highlight w:val="none"/>
        </w:rPr>
      </w:pPr>
      <w:r>
        <w:rPr>
          <w:rFonts w:hint="eastAsia" w:ascii="仿宋" w:hAnsi="仿宋" w:eastAsia="仿宋" w:cs="仿宋"/>
          <w:b/>
          <w:snapToGrid w:val="0"/>
          <w:sz w:val="40"/>
          <w:szCs w:val="48"/>
          <w:highlight w:val="none"/>
        </w:rPr>
        <w:t xml:space="preserve"> （项目名称:</w:t>
      </w:r>
      <w:r>
        <w:rPr>
          <w:rFonts w:hint="eastAsia" w:ascii="仿宋" w:hAnsi="仿宋" w:eastAsia="仿宋" w:cs="仿宋"/>
          <w:b/>
          <w:sz w:val="24"/>
          <w:szCs w:val="24"/>
          <w:highlight w:val="none"/>
        </w:rPr>
        <w:t xml:space="preserve"> </w:t>
      </w:r>
      <w:r>
        <w:rPr>
          <w:rFonts w:hint="eastAsia" w:ascii="仿宋" w:hAnsi="仿宋" w:eastAsia="仿宋" w:cs="仿宋"/>
          <w:b/>
          <w:sz w:val="40"/>
          <w:szCs w:val="40"/>
          <w:highlight w:val="none"/>
        </w:rPr>
        <w:t>自制剂外包装</w:t>
      </w:r>
      <w:r>
        <w:rPr>
          <w:rFonts w:hint="eastAsia" w:ascii="仿宋" w:hAnsi="仿宋" w:eastAsia="仿宋" w:cs="仿宋"/>
          <w:b/>
          <w:sz w:val="40"/>
          <w:szCs w:val="40"/>
          <w:highlight w:val="none"/>
          <w:lang w:eastAsia="zh-CN"/>
        </w:rPr>
        <w:t>耗材</w:t>
      </w:r>
      <w:r>
        <w:rPr>
          <w:rFonts w:hint="eastAsia" w:ascii="仿宋" w:hAnsi="仿宋" w:eastAsia="仿宋" w:cs="仿宋"/>
          <w:b/>
          <w:snapToGrid w:val="0"/>
          <w:sz w:val="40"/>
          <w:szCs w:val="48"/>
          <w:highlight w:val="none"/>
        </w:rPr>
        <w:t>）</w:t>
      </w:r>
    </w:p>
    <w:p w14:paraId="3FE36301">
      <w:pPr>
        <w:pStyle w:val="14"/>
        <w:rPr>
          <w:rFonts w:hint="eastAsia" w:ascii="仿宋" w:hAnsi="仿宋" w:eastAsia="仿宋" w:cs="仿宋"/>
          <w:b/>
          <w:snapToGrid w:val="0"/>
          <w:sz w:val="48"/>
          <w:szCs w:val="48"/>
          <w:highlight w:val="none"/>
        </w:rPr>
      </w:pPr>
    </w:p>
    <w:p w14:paraId="39CF7D32">
      <w:pPr>
        <w:pStyle w:val="14"/>
        <w:rPr>
          <w:rFonts w:hint="eastAsia" w:ascii="仿宋" w:hAnsi="仿宋" w:eastAsia="仿宋" w:cs="仿宋"/>
          <w:b/>
          <w:snapToGrid w:val="0"/>
          <w:sz w:val="48"/>
          <w:szCs w:val="48"/>
          <w:highlight w:val="none"/>
        </w:rPr>
      </w:pPr>
    </w:p>
    <w:p w14:paraId="294C8C06">
      <w:pPr>
        <w:jc w:val="center"/>
        <w:rPr>
          <w:rFonts w:hint="eastAsia" w:ascii="仿宋" w:hAnsi="仿宋" w:eastAsia="仿宋" w:cs="仿宋"/>
          <w:b/>
          <w:sz w:val="72"/>
          <w:szCs w:val="72"/>
          <w:highlight w:val="none"/>
        </w:rPr>
      </w:pPr>
      <w:r>
        <w:rPr>
          <w:rFonts w:hint="eastAsia" w:ascii="仿宋" w:hAnsi="仿宋" w:eastAsia="仿宋" w:cs="仿宋"/>
          <w:b/>
          <w:color w:val="000000"/>
          <w:sz w:val="72"/>
          <w:szCs w:val="72"/>
          <w:highlight w:val="none"/>
        </w:rPr>
        <w:t>买 卖 合</w:t>
      </w:r>
      <w:r>
        <w:rPr>
          <w:rFonts w:hint="eastAsia" w:ascii="仿宋" w:hAnsi="仿宋" w:eastAsia="仿宋" w:cs="仿宋"/>
          <w:b/>
          <w:sz w:val="72"/>
          <w:szCs w:val="72"/>
          <w:highlight w:val="none"/>
        </w:rPr>
        <w:t xml:space="preserve"> 同</w:t>
      </w:r>
    </w:p>
    <w:p w14:paraId="59BFBCDE">
      <w:pPr>
        <w:pStyle w:val="2"/>
        <w:rPr>
          <w:rFonts w:hint="eastAsia" w:ascii="仿宋" w:hAnsi="仿宋" w:eastAsia="仿宋" w:cs="仿宋"/>
          <w:sz w:val="40"/>
          <w:szCs w:val="40"/>
          <w:highlight w:val="none"/>
        </w:rPr>
      </w:pPr>
    </w:p>
    <w:p w14:paraId="0A6EBFC9">
      <w:pPr>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p>
    <w:p w14:paraId="53BB278E">
      <w:pPr>
        <w:jc w:val="center"/>
        <w:rPr>
          <w:rFonts w:hint="eastAsia" w:ascii="仿宋" w:hAnsi="仿宋" w:eastAsia="仿宋" w:cs="仿宋"/>
          <w:sz w:val="30"/>
          <w:szCs w:val="30"/>
          <w:highlight w:val="none"/>
        </w:rPr>
      </w:pPr>
    </w:p>
    <w:p w14:paraId="17889D6A">
      <w:pPr>
        <w:ind w:firstLine="1928" w:firstLineChars="6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甲  方：西安市第五医院</w:t>
      </w:r>
    </w:p>
    <w:p w14:paraId="3039F2C1">
      <w:pPr>
        <w:tabs>
          <w:tab w:val="left" w:pos="480"/>
        </w:tabs>
        <w:ind w:firstLine="643" w:firstLineChars="20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rPr>
        <w:t xml:space="preserve">        乙  方：</w:t>
      </w:r>
      <w:r>
        <w:rPr>
          <w:rFonts w:hint="eastAsia" w:ascii="仿宋" w:hAnsi="仿宋" w:eastAsia="仿宋" w:cs="仿宋"/>
          <w:b/>
          <w:bCs/>
          <w:sz w:val="32"/>
          <w:szCs w:val="32"/>
          <w:highlight w:val="none"/>
          <w:lang w:val="en-US" w:eastAsia="zh-CN"/>
        </w:rPr>
        <w:t xml:space="preserve"> </w:t>
      </w:r>
    </w:p>
    <w:p w14:paraId="190B2C28">
      <w:pPr>
        <w:ind w:firstLine="1807" w:firstLineChars="600"/>
        <w:rPr>
          <w:rFonts w:hint="eastAsia" w:ascii="仿宋" w:hAnsi="仿宋" w:eastAsia="仿宋" w:cs="仿宋"/>
          <w:b/>
          <w:bCs/>
          <w:sz w:val="30"/>
          <w:szCs w:val="30"/>
          <w:highlight w:val="none"/>
        </w:rPr>
      </w:pPr>
    </w:p>
    <w:p w14:paraId="76510CC9">
      <w:pPr>
        <w:jc w:val="both"/>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 </w:t>
      </w:r>
    </w:p>
    <w:p w14:paraId="65B71F01">
      <w:pPr>
        <w:jc w:val="center"/>
        <w:rPr>
          <w:rFonts w:hint="eastAsia" w:ascii="仿宋" w:hAnsi="仿宋" w:eastAsia="仿宋" w:cs="仿宋"/>
          <w:b/>
          <w:bCs/>
          <w:sz w:val="32"/>
          <w:szCs w:val="32"/>
          <w:highlight w:val="none"/>
        </w:rPr>
      </w:pPr>
    </w:p>
    <w:p w14:paraId="7AAE890F">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p>
    <w:p w14:paraId="15BC81D7">
      <w:pPr>
        <w:jc w:val="center"/>
        <w:rPr>
          <w:rFonts w:hint="eastAsia" w:ascii="仿宋" w:hAnsi="仿宋" w:eastAsia="仿宋" w:cs="仿宋"/>
          <w:b/>
          <w:bCs/>
          <w:szCs w:val="21"/>
          <w:highlight w:val="none"/>
        </w:rPr>
      </w:pPr>
      <w:r>
        <w:rPr>
          <w:rFonts w:hint="eastAsia" w:ascii="仿宋" w:hAnsi="仿宋" w:eastAsia="仿宋" w:cs="仿宋"/>
          <w:b/>
          <w:bCs/>
          <w:sz w:val="32"/>
          <w:szCs w:val="32"/>
          <w:highlight w:val="none"/>
        </w:rPr>
        <w:t>中国  西安</w:t>
      </w:r>
    </w:p>
    <w:p w14:paraId="7E336D2E">
      <w:pPr>
        <w:spacing w:line="360" w:lineRule="auto"/>
        <w:ind w:firstLine="482" w:firstLineChars="200"/>
        <w:rPr>
          <w:rFonts w:hint="eastAsia" w:ascii="仿宋" w:hAnsi="仿宋" w:eastAsia="仿宋" w:cs="仿宋"/>
          <w:b/>
          <w:bCs/>
          <w:sz w:val="24"/>
          <w:szCs w:val="24"/>
          <w:highlight w:val="none"/>
        </w:rPr>
        <w:sectPr>
          <w:footerReference r:id="rId8" w:type="default"/>
          <w:pgSz w:w="11906" w:h="16838"/>
          <w:pgMar w:top="1440" w:right="1800" w:bottom="1440" w:left="1800" w:header="851" w:footer="992" w:gutter="0"/>
          <w:pgNumType w:start="1"/>
          <w:cols w:space="425" w:num="1"/>
          <w:docGrid w:type="lines" w:linePitch="312" w:charSpace="0"/>
        </w:sectPr>
      </w:pPr>
    </w:p>
    <w:p w14:paraId="1FB5BCC1">
      <w:pPr>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甲  方</w:t>
      </w:r>
      <w:r>
        <w:rPr>
          <w:rFonts w:hint="eastAsia" w:ascii="仿宋" w:hAnsi="仿宋" w:eastAsia="仿宋" w:cs="仿宋"/>
          <w:sz w:val="24"/>
          <w:szCs w:val="24"/>
          <w:highlight w:val="none"/>
        </w:rPr>
        <w:t>：西安市第五医院</w:t>
      </w:r>
    </w:p>
    <w:p w14:paraId="7869684C">
      <w:pPr>
        <w:tabs>
          <w:tab w:val="left" w:pos="480"/>
        </w:tabs>
        <w:spacing w:line="360" w:lineRule="auto"/>
        <w:ind w:firstLine="482" w:firstLineChars="200"/>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乙  方</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p>
    <w:p w14:paraId="6D8A3065">
      <w:pPr>
        <w:pStyle w:val="2"/>
        <w:ind w:firstLine="480" w:firstLineChars="200"/>
        <w:rPr>
          <w:rFonts w:hint="eastAsia" w:ascii="仿宋" w:hAnsi="仿宋" w:eastAsia="仿宋" w:cs="仿宋"/>
          <w:sz w:val="24"/>
          <w:szCs w:val="24"/>
          <w:highlight w:val="none"/>
        </w:rPr>
      </w:pPr>
    </w:p>
    <w:p w14:paraId="4D6AD65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根据</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rPr>
        <w:t>日西安市第五医院医疗招标采购，</w:t>
      </w:r>
      <w:r>
        <w:rPr>
          <w:rFonts w:hint="eastAsia" w:ascii="仿宋" w:hAnsi="仿宋" w:eastAsia="仿宋" w:cs="仿宋"/>
          <w:sz w:val="24"/>
          <w:szCs w:val="24"/>
          <w:highlight w:val="none"/>
        </w:rPr>
        <w:t>按照政府采购程序组织</w:t>
      </w:r>
      <w:r>
        <w:rPr>
          <w:rFonts w:hint="eastAsia" w:ascii="仿宋" w:hAnsi="仿宋" w:eastAsia="仿宋" w:cs="仿宋"/>
          <w:sz w:val="24"/>
          <w:szCs w:val="24"/>
          <w:highlight w:val="none"/>
          <w:lang w:eastAsia="zh-CN"/>
        </w:rPr>
        <w:t>公开招标</w:t>
      </w:r>
      <w:r>
        <w:rPr>
          <w:rFonts w:hint="eastAsia" w:ascii="仿宋" w:hAnsi="仿宋" w:eastAsia="仿宋" w:cs="仿宋"/>
          <w:sz w:val="24"/>
          <w:szCs w:val="24"/>
          <w:highlight w:val="none"/>
        </w:rPr>
        <w:t>，确定乙方为中标供应商。依据《中华人民共和国政府采购法》、《中华人民共和国招标投标法》、《中华人民共和国</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以及招标文件、中标供应商投标文件、中标通知书，经甲、乙双方协</w:t>
      </w:r>
      <w:r>
        <w:rPr>
          <w:rFonts w:hint="eastAsia" w:ascii="仿宋" w:hAnsi="仿宋" w:eastAsia="仿宋" w:cs="仿宋"/>
          <w:color w:val="000000"/>
          <w:sz w:val="24"/>
          <w:szCs w:val="24"/>
          <w:highlight w:val="none"/>
        </w:rPr>
        <w:t>商，</w:t>
      </w:r>
      <w:r>
        <w:rPr>
          <w:rFonts w:hint="eastAsia" w:ascii="仿宋" w:hAnsi="仿宋" w:eastAsia="仿宋" w:cs="仿宋"/>
          <w:sz w:val="24"/>
          <w:szCs w:val="24"/>
          <w:highlight w:val="none"/>
        </w:rPr>
        <w:t>达成如下条款。</w:t>
      </w:r>
    </w:p>
    <w:p w14:paraId="660D28E6">
      <w:pPr>
        <w:numPr>
          <w:ilvl w:val="0"/>
          <w:numId w:val="1"/>
        </w:numPr>
        <w:tabs>
          <w:tab w:val="left" w:pos="480"/>
        </w:tabs>
        <w:spacing w:line="276" w:lineRule="auto"/>
        <w:ind w:firstLine="482" w:firstLineChars="200"/>
        <w:outlineLvl w:val="9"/>
        <w:rPr>
          <w:rFonts w:hint="eastAsia" w:ascii="仿宋" w:hAnsi="仿宋" w:eastAsia="仿宋" w:cs="仿宋"/>
          <w:sz w:val="24"/>
          <w:szCs w:val="24"/>
          <w:highlight w:val="none"/>
        </w:rPr>
      </w:pPr>
      <w:r>
        <w:rPr>
          <w:rFonts w:hint="eastAsia" w:ascii="仿宋" w:hAnsi="仿宋" w:eastAsia="仿宋" w:cs="仿宋"/>
          <w:b/>
          <w:sz w:val="24"/>
          <w:szCs w:val="24"/>
          <w:highlight w:val="none"/>
        </w:rPr>
        <w:t>合同标的物内容及数量</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135"/>
        <w:gridCol w:w="2118"/>
        <w:gridCol w:w="927"/>
        <w:gridCol w:w="871"/>
        <w:gridCol w:w="1106"/>
        <w:gridCol w:w="1680"/>
      </w:tblGrid>
      <w:tr w14:paraId="1BAA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400" w:type="pct"/>
            <w:noWrap w:val="0"/>
            <w:vAlign w:val="center"/>
          </w:tcPr>
          <w:p w14:paraId="2F4268A2">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666" w:type="pct"/>
            <w:noWrap w:val="0"/>
            <w:vAlign w:val="center"/>
          </w:tcPr>
          <w:p w14:paraId="64746AD7">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货物名称</w:t>
            </w:r>
          </w:p>
        </w:tc>
        <w:tc>
          <w:tcPr>
            <w:tcW w:w="1243" w:type="pct"/>
            <w:noWrap w:val="0"/>
            <w:vAlign w:val="center"/>
          </w:tcPr>
          <w:p w14:paraId="3B840B26">
            <w:pPr>
              <w:tabs>
                <w:tab w:val="left" w:pos="480"/>
              </w:tabs>
              <w:spacing w:line="27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规格型号</w:t>
            </w:r>
          </w:p>
        </w:tc>
        <w:tc>
          <w:tcPr>
            <w:tcW w:w="544" w:type="pct"/>
            <w:noWrap w:val="0"/>
            <w:vAlign w:val="center"/>
          </w:tcPr>
          <w:p w14:paraId="2FF8944A">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材质</w:t>
            </w:r>
          </w:p>
        </w:tc>
        <w:tc>
          <w:tcPr>
            <w:tcW w:w="511" w:type="pct"/>
            <w:noWrap w:val="0"/>
            <w:vAlign w:val="center"/>
          </w:tcPr>
          <w:p w14:paraId="10679031">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克重</w:t>
            </w:r>
          </w:p>
        </w:tc>
        <w:tc>
          <w:tcPr>
            <w:tcW w:w="649" w:type="pct"/>
            <w:noWrap w:val="0"/>
            <w:vAlign w:val="center"/>
          </w:tcPr>
          <w:p w14:paraId="4CFE6BE1">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单价（元）</w:t>
            </w:r>
          </w:p>
        </w:tc>
        <w:tc>
          <w:tcPr>
            <w:tcW w:w="984" w:type="pct"/>
            <w:noWrap w:val="0"/>
            <w:vAlign w:val="center"/>
          </w:tcPr>
          <w:p w14:paraId="132B8078">
            <w:pPr>
              <w:tabs>
                <w:tab w:val="left" w:pos="480"/>
              </w:tabs>
              <w:spacing w:line="276"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备注</w:t>
            </w:r>
          </w:p>
        </w:tc>
      </w:tr>
      <w:tr w14:paraId="2A96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400" w:type="pct"/>
            <w:noWrap w:val="0"/>
            <w:vAlign w:val="center"/>
          </w:tcPr>
          <w:p w14:paraId="48441B3D">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666" w:type="pct"/>
            <w:noWrap w:val="0"/>
            <w:vAlign w:val="center"/>
          </w:tcPr>
          <w:p w14:paraId="005AAEAC">
            <w:pPr>
              <w:spacing w:line="360" w:lineRule="auto"/>
              <w:jc w:val="both"/>
              <w:rPr>
                <w:rFonts w:hint="eastAsia" w:ascii="仿宋" w:hAnsi="仿宋" w:eastAsia="仿宋" w:cs="仿宋"/>
                <w:sz w:val="24"/>
                <w:szCs w:val="24"/>
                <w:highlight w:val="none"/>
                <w:lang w:val="en-US" w:eastAsia="zh-CN"/>
              </w:rPr>
            </w:pPr>
          </w:p>
        </w:tc>
        <w:tc>
          <w:tcPr>
            <w:tcW w:w="1243" w:type="pct"/>
            <w:noWrap w:val="0"/>
            <w:vAlign w:val="center"/>
          </w:tcPr>
          <w:p w14:paraId="6B58116E">
            <w:pPr>
              <w:pStyle w:val="2"/>
              <w:jc w:val="both"/>
              <w:rPr>
                <w:rFonts w:hint="eastAsia" w:ascii="仿宋" w:hAnsi="仿宋" w:eastAsia="仿宋" w:cs="仿宋"/>
                <w:sz w:val="24"/>
                <w:szCs w:val="24"/>
                <w:highlight w:val="none"/>
                <w:lang w:val="en-US" w:eastAsia="zh-CN"/>
              </w:rPr>
            </w:pPr>
          </w:p>
        </w:tc>
        <w:tc>
          <w:tcPr>
            <w:tcW w:w="544" w:type="pct"/>
            <w:noWrap w:val="0"/>
            <w:vAlign w:val="center"/>
          </w:tcPr>
          <w:p w14:paraId="17C38342">
            <w:pPr>
              <w:spacing w:line="360" w:lineRule="auto"/>
              <w:jc w:val="both"/>
              <w:rPr>
                <w:rFonts w:hint="eastAsia" w:ascii="仿宋" w:hAnsi="仿宋" w:eastAsia="仿宋" w:cs="仿宋"/>
                <w:sz w:val="24"/>
                <w:szCs w:val="24"/>
                <w:highlight w:val="none"/>
                <w:lang w:val="en-US" w:eastAsia="zh-CN"/>
              </w:rPr>
            </w:pPr>
          </w:p>
        </w:tc>
        <w:tc>
          <w:tcPr>
            <w:tcW w:w="511" w:type="pct"/>
            <w:noWrap w:val="0"/>
            <w:vAlign w:val="center"/>
          </w:tcPr>
          <w:p w14:paraId="18E09E3B">
            <w:pPr>
              <w:spacing w:line="360" w:lineRule="auto"/>
              <w:jc w:val="both"/>
              <w:rPr>
                <w:rFonts w:hint="eastAsia" w:ascii="仿宋" w:hAnsi="仿宋" w:eastAsia="仿宋" w:cs="仿宋"/>
                <w:sz w:val="24"/>
                <w:szCs w:val="24"/>
                <w:highlight w:val="none"/>
                <w:lang w:val="en-US" w:eastAsia="zh-CN"/>
              </w:rPr>
            </w:pPr>
          </w:p>
        </w:tc>
        <w:tc>
          <w:tcPr>
            <w:tcW w:w="649" w:type="pct"/>
            <w:noWrap w:val="0"/>
            <w:vAlign w:val="center"/>
          </w:tcPr>
          <w:p w14:paraId="7FE015F3">
            <w:pPr>
              <w:spacing w:line="360" w:lineRule="auto"/>
              <w:jc w:val="both"/>
              <w:rPr>
                <w:rFonts w:hint="eastAsia" w:ascii="仿宋" w:hAnsi="仿宋" w:eastAsia="仿宋" w:cs="仿宋"/>
                <w:sz w:val="24"/>
                <w:szCs w:val="24"/>
                <w:highlight w:val="none"/>
                <w:lang w:val="en-US" w:eastAsia="zh-CN"/>
              </w:rPr>
            </w:pPr>
          </w:p>
        </w:tc>
        <w:tc>
          <w:tcPr>
            <w:tcW w:w="984" w:type="pct"/>
            <w:noWrap w:val="0"/>
            <w:vAlign w:val="center"/>
          </w:tcPr>
          <w:p w14:paraId="666511C4">
            <w:pPr>
              <w:spacing w:line="360" w:lineRule="auto"/>
              <w:jc w:val="both"/>
              <w:rPr>
                <w:rFonts w:hint="eastAsia" w:ascii="仿宋" w:hAnsi="仿宋" w:eastAsia="仿宋" w:cs="仿宋"/>
                <w:sz w:val="24"/>
                <w:szCs w:val="24"/>
                <w:highlight w:val="none"/>
                <w:lang w:val="en-US" w:eastAsia="zh-CN"/>
              </w:rPr>
            </w:pPr>
          </w:p>
        </w:tc>
      </w:tr>
      <w:tr w14:paraId="55A67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00" w:type="pct"/>
            <w:noWrap w:val="0"/>
            <w:vAlign w:val="center"/>
          </w:tcPr>
          <w:p w14:paraId="6B5F352A">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666" w:type="pct"/>
            <w:noWrap w:val="0"/>
            <w:vAlign w:val="center"/>
          </w:tcPr>
          <w:p w14:paraId="3560B8DE">
            <w:pPr>
              <w:spacing w:line="360" w:lineRule="auto"/>
              <w:jc w:val="both"/>
              <w:rPr>
                <w:rFonts w:hint="eastAsia" w:ascii="仿宋" w:hAnsi="仿宋" w:eastAsia="仿宋" w:cs="仿宋"/>
                <w:sz w:val="24"/>
                <w:szCs w:val="24"/>
                <w:highlight w:val="none"/>
                <w:lang w:val="en-US" w:eastAsia="zh-CN"/>
              </w:rPr>
            </w:pPr>
          </w:p>
        </w:tc>
        <w:tc>
          <w:tcPr>
            <w:tcW w:w="1243" w:type="pct"/>
            <w:noWrap w:val="0"/>
            <w:vAlign w:val="center"/>
          </w:tcPr>
          <w:p w14:paraId="7A8BA280">
            <w:pPr>
              <w:spacing w:line="360" w:lineRule="auto"/>
              <w:jc w:val="both"/>
              <w:rPr>
                <w:rFonts w:hint="eastAsia" w:ascii="仿宋" w:hAnsi="仿宋" w:eastAsia="仿宋" w:cs="仿宋"/>
                <w:sz w:val="24"/>
                <w:szCs w:val="24"/>
                <w:highlight w:val="none"/>
                <w:lang w:val="en-US" w:eastAsia="zh-CN"/>
              </w:rPr>
            </w:pPr>
          </w:p>
        </w:tc>
        <w:tc>
          <w:tcPr>
            <w:tcW w:w="544" w:type="pct"/>
            <w:noWrap w:val="0"/>
            <w:vAlign w:val="center"/>
          </w:tcPr>
          <w:p w14:paraId="6165AF83">
            <w:pPr>
              <w:spacing w:line="360" w:lineRule="auto"/>
              <w:jc w:val="both"/>
              <w:rPr>
                <w:rFonts w:hint="eastAsia" w:ascii="仿宋" w:hAnsi="仿宋" w:eastAsia="仿宋" w:cs="仿宋"/>
                <w:sz w:val="24"/>
                <w:szCs w:val="24"/>
                <w:highlight w:val="none"/>
                <w:lang w:val="en-US" w:eastAsia="zh-CN"/>
              </w:rPr>
            </w:pPr>
          </w:p>
        </w:tc>
        <w:tc>
          <w:tcPr>
            <w:tcW w:w="511" w:type="pct"/>
            <w:noWrap w:val="0"/>
            <w:vAlign w:val="center"/>
          </w:tcPr>
          <w:p w14:paraId="5B90BCEB">
            <w:pPr>
              <w:spacing w:line="360" w:lineRule="auto"/>
              <w:jc w:val="both"/>
              <w:rPr>
                <w:rFonts w:hint="eastAsia" w:ascii="仿宋" w:hAnsi="仿宋" w:eastAsia="仿宋" w:cs="仿宋"/>
                <w:sz w:val="24"/>
                <w:szCs w:val="24"/>
                <w:highlight w:val="none"/>
                <w:lang w:val="en-US" w:eastAsia="zh-CN"/>
              </w:rPr>
            </w:pPr>
          </w:p>
        </w:tc>
        <w:tc>
          <w:tcPr>
            <w:tcW w:w="649" w:type="pct"/>
            <w:noWrap w:val="0"/>
            <w:vAlign w:val="center"/>
          </w:tcPr>
          <w:p w14:paraId="6C2B1D54">
            <w:pPr>
              <w:spacing w:line="360" w:lineRule="auto"/>
              <w:jc w:val="both"/>
              <w:rPr>
                <w:rFonts w:hint="eastAsia" w:ascii="仿宋" w:hAnsi="仿宋" w:eastAsia="仿宋" w:cs="仿宋"/>
                <w:sz w:val="24"/>
                <w:szCs w:val="24"/>
                <w:highlight w:val="none"/>
                <w:lang w:val="en-US" w:eastAsia="zh-CN"/>
              </w:rPr>
            </w:pPr>
          </w:p>
        </w:tc>
        <w:tc>
          <w:tcPr>
            <w:tcW w:w="984" w:type="pct"/>
            <w:noWrap w:val="0"/>
            <w:vAlign w:val="center"/>
          </w:tcPr>
          <w:p w14:paraId="5E4FE52D">
            <w:pPr>
              <w:spacing w:line="360" w:lineRule="auto"/>
              <w:jc w:val="both"/>
              <w:rPr>
                <w:rFonts w:hint="eastAsia" w:ascii="仿宋" w:hAnsi="仿宋" w:eastAsia="仿宋" w:cs="仿宋"/>
                <w:sz w:val="24"/>
                <w:szCs w:val="24"/>
                <w:highlight w:val="none"/>
                <w:lang w:val="en-US" w:eastAsia="zh-CN"/>
              </w:rPr>
            </w:pPr>
          </w:p>
        </w:tc>
      </w:tr>
      <w:tr w14:paraId="4C8A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00" w:type="pct"/>
            <w:noWrap w:val="0"/>
            <w:vAlign w:val="center"/>
          </w:tcPr>
          <w:p w14:paraId="050F8348">
            <w:pPr>
              <w:adjustRightInd w:val="0"/>
              <w:snapToGrid w:val="0"/>
              <w:spacing w:line="0" w:lineRule="atLeas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w:t>
            </w:r>
          </w:p>
        </w:tc>
        <w:tc>
          <w:tcPr>
            <w:tcW w:w="666" w:type="pct"/>
            <w:noWrap w:val="0"/>
            <w:vAlign w:val="center"/>
          </w:tcPr>
          <w:p w14:paraId="0C73A6D3">
            <w:pPr>
              <w:spacing w:line="360" w:lineRule="auto"/>
              <w:jc w:val="both"/>
              <w:rPr>
                <w:rFonts w:hint="eastAsia" w:ascii="仿宋" w:hAnsi="仿宋" w:eastAsia="仿宋" w:cs="仿宋"/>
                <w:sz w:val="24"/>
                <w:szCs w:val="24"/>
                <w:highlight w:val="none"/>
                <w:lang w:val="en-US" w:eastAsia="zh-CN"/>
              </w:rPr>
            </w:pPr>
          </w:p>
        </w:tc>
        <w:tc>
          <w:tcPr>
            <w:tcW w:w="1243" w:type="pct"/>
            <w:noWrap w:val="0"/>
            <w:vAlign w:val="center"/>
          </w:tcPr>
          <w:p w14:paraId="0CFAC534">
            <w:pPr>
              <w:spacing w:line="360" w:lineRule="auto"/>
              <w:jc w:val="both"/>
              <w:rPr>
                <w:rFonts w:hint="eastAsia" w:ascii="仿宋" w:hAnsi="仿宋" w:eastAsia="仿宋" w:cs="仿宋"/>
                <w:sz w:val="24"/>
                <w:szCs w:val="24"/>
                <w:highlight w:val="none"/>
                <w:lang w:val="en-US" w:eastAsia="zh-CN"/>
              </w:rPr>
            </w:pPr>
          </w:p>
        </w:tc>
        <w:tc>
          <w:tcPr>
            <w:tcW w:w="544" w:type="pct"/>
            <w:noWrap w:val="0"/>
            <w:vAlign w:val="center"/>
          </w:tcPr>
          <w:p w14:paraId="3CDCEA46">
            <w:pPr>
              <w:spacing w:line="360" w:lineRule="auto"/>
              <w:jc w:val="both"/>
              <w:rPr>
                <w:rFonts w:hint="eastAsia" w:ascii="仿宋" w:hAnsi="仿宋" w:eastAsia="仿宋" w:cs="仿宋"/>
                <w:sz w:val="24"/>
                <w:szCs w:val="24"/>
                <w:highlight w:val="none"/>
                <w:lang w:val="en-US" w:eastAsia="zh-CN"/>
              </w:rPr>
            </w:pPr>
          </w:p>
        </w:tc>
        <w:tc>
          <w:tcPr>
            <w:tcW w:w="511" w:type="pct"/>
            <w:noWrap w:val="0"/>
            <w:vAlign w:val="center"/>
          </w:tcPr>
          <w:p w14:paraId="6BDCC075">
            <w:pPr>
              <w:spacing w:line="360" w:lineRule="auto"/>
              <w:jc w:val="both"/>
              <w:rPr>
                <w:rFonts w:hint="eastAsia" w:ascii="仿宋" w:hAnsi="仿宋" w:eastAsia="仿宋" w:cs="仿宋"/>
                <w:sz w:val="24"/>
                <w:szCs w:val="24"/>
                <w:highlight w:val="none"/>
                <w:lang w:val="en-US" w:eastAsia="zh-CN"/>
              </w:rPr>
            </w:pPr>
          </w:p>
        </w:tc>
        <w:tc>
          <w:tcPr>
            <w:tcW w:w="649" w:type="pct"/>
            <w:noWrap w:val="0"/>
            <w:vAlign w:val="center"/>
          </w:tcPr>
          <w:p w14:paraId="6F607554">
            <w:pPr>
              <w:spacing w:line="360" w:lineRule="auto"/>
              <w:jc w:val="both"/>
              <w:rPr>
                <w:rFonts w:hint="eastAsia" w:ascii="仿宋" w:hAnsi="仿宋" w:eastAsia="仿宋" w:cs="仿宋"/>
                <w:sz w:val="24"/>
                <w:szCs w:val="24"/>
                <w:highlight w:val="none"/>
                <w:lang w:val="en-US" w:eastAsia="zh-CN"/>
              </w:rPr>
            </w:pPr>
          </w:p>
        </w:tc>
        <w:tc>
          <w:tcPr>
            <w:tcW w:w="984" w:type="pct"/>
            <w:noWrap w:val="0"/>
            <w:vAlign w:val="center"/>
          </w:tcPr>
          <w:p w14:paraId="3270620A">
            <w:pPr>
              <w:spacing w:line="360" w:lineRule="auto"/>
              <w:jc w:val="both"/>
              <w:rPr>
                <w:rFonts w:hint="eastAsia" w:ascii="仿宋" w:hAnsi="仿宋" w:eastAsia="仿宋" w:cs="仿宋"/>
                <w:sz w:val="24"/>
                <w:szCs w:val="24"/>
                <w:highlight w:val="none"/>
                <w:lang w:eastAsia="zh-CN"/>
              </w:rPr>
            </w:pPr>
          </w:p>
        </w:tc>
      </w:tr>
      <w:tr w14:paraId="2889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00" w:type="pct"/>
            <w:noWrap w:val="0"/>
            <w:vAlign w:val="center"/>
          </w:tcPr>
          <w:p w14:paraId="74B075B6">
            <w:pPr>
              <w:adjustRightInd w:val="0"/>
              <w:snapToGrid w:val="0"/>
              <w:spacing w:line="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666" w:type="pct"/>
            <w:noWrap w:val="0"/>
            <w:vAlign w:val="center"/>
          </w:tcPr>
          <w:p w14:paraId="3102116E">
            <w:pPr>
              <w:tabs>
                <w:tab w:val="left" w:pos="480"/>
              </w:tabs>
              <w:jc w:val="center"/>
              <w:rPr>
                <w:rFonts w:hint="eastAsia" w:ascii="仿宋" w:hAnsi="仿宋" w:eastAsia="仿宋" w:cs="仿宋"/>
                <w:sz w:val="24"/>
                <w:szCs w:val="24"/>
                <w:highlight w:val="none"/>
              </w:rPr>
            </w:pPr>
          </w:p>
        </w:tc>
        <w:tc>
          <w:tcPr>
            <w:tcW w:w="3933" w:type="pct"/>
            <w:gridSpan w:val="5"/>
            <w:noWrap w:val="0"/>
            <w:vAlign w:val="center"/>
          </w:tcPr>
          <w:p w14:paraId="599DF0FA">
            <w:pPr>
              <w:tabs>
                <w:tab w:val="left" w:pos="480"/>
              </w:tabs>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货款按实际使用量结算</w:t>
            </w:r>
          </w:p>
        </w:tc>
      </w:tr>
    </w:tbl>
    <w:tbl>
      <w:tblPr>
        <w:tblStyle w:val="9"/>
        <w:tblpPr w:leftFromText="180" w:rightFromText="180" w:vertAnchor="text" w:tblpX="10214" w:tblpY="-20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tblGrid>
      <w:tr w14:paraId="1AB3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6" w:type="dxa"/>
            <w:noWrap w:val="0"/>
            <w:vAlign w:val="top"/>
          </w:tcPr>
          <w:p w14:paraId="586945F1">
            <w:pPr>
              <w:tabs>
                <w:tab w:val="left" w:pos="480"/>
              </w:tabs>
              <w:spacing w:line="276" w:lineRule="auto"/>
              <w:rPr>
                <w:rFonts w:hint="eastAsia" w:ascii="仿宋" w:hAnsi="仿宋" w:eastAsia="仿宋" w:cs="仿宋"/>
                <w:b/>
                <w:sz w:val="24"/>
                <w:szCs w:val="24"/>
                <w:highlight w:val="none"/>
              </w:rPr>
            </w:pPr>
          </w:p>
        </w:tc>
      </w:tr>
      <w:tr w14:paraId="3E1B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26" w:type="dxa"/>
            <w:noWrap w:val="0"/>
            <w:vAlign w:val="top"/>
          </w:tcPr>
          <w:p w14:paraId="467ACE48">
            <w:pPr>
              <w:tabs>
                <w:tab w:val="left" w:pos="480"/>
              </w:tabs>
              <w:spacing w:line="276" w:lineRule="auto"/>
              <w:rPr>
                <w:rFonts w:hint="eastAsia" w:ascii="仿宋" w:hAnsi="仿宋" w:eastAsia="仿宋" w:cs="仿宋"/>
                <w:b/>
                <w:sz w:val="24"/>
                <w:szCs w:val="24"/>
                <w:highlight w:val="none"/>
              </w:rPr>
            </w:pPr>
          </w:p>
        </w:tc>
      </w:tr>
    </w:tbl>
    <w:tbl>
      <w:tblPr>
        <w:tblStyle w:val="9"/>
        <w:tblpPr w:leftFromText="180" w:rightFromText="180" w:vertAnchor="text" w:tblpX="10214" w:tblpY="-21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tblGrid>
      <w:tr w14:paraId="07191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580" w:type="dxa"/>
            <w:noWrap w:val="0"/>
            <w:vAlign w:val="top"/>
          </w:tcPr>
          <w:p w14:paraId="24EBA594">
            <w:pPr>
              <w:tabs>
                <w:tab w:val="left" w:pos="480"/>
              </w:tabs>
              <w:spacing w:line="276" w:lineRule="auto"/>
              <w:rPr>
                <w:rFonts w:hint="eastAsia" w:ascii="仿宋" w:hAnsi="仿宋" w:eastAsia="仿宋" w:cs="仿宋"/>
                <w:b/>
                <w:sz w:val="24"/>
                <w:szCs w:val="24"/>
                <w:highlight w:val="none"/>
              </w:rPr>
            </w:pPr>
          </w:p>
        </w:tc>
      </w:tr>
      <w:tr w14:paraId="3F6F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580" w:type="dxa"/>
            <w:noWrap w:val="0"/>
            <w:vAlign w:val="top"/>
          </w:tcPr>
          <w:p w14:paraId="1E8B86F3">
            <w:pPr>
              <w:tabs>
                <w:tab w:val="left" w:pos="480"/>
              </w:tabs>
              <w:spacing w:line="276" w:lineRule="auto"/>
              <w:rPr>
                <w:rFonts w:hint="eastAsia" w:ascii="仿宋" w:hAnsi="仿宋" w:eastAsia="仿宋" w:cs="仿宋"/>
                <w:b/>
                <w:sz w:val="24"/>
                <w:szCs w:val="24"/>
                <w:highlight w:val="none"/>
              </w:rPr>
            </w:pPr>
          </w:p>
        </w:tc>
      </w:tr>
    </w:tbl>
    <w:p w14:paraId="132DD063">
      <w:pPr>
        <w:tabs>
          <w:tab w:val="left" w:pos="480"/>
        </w:tabs>
        <w:spacing w:line="276"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682EB6D3">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（一）预算总金额为人民币（大写：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）（小写：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rPr>
        <w:t>）。</w:t>
      </w:r>
    </w:p>
    <w:p w14:paraId="5A0002C0">
      <w:pPr>
        <w:pStyle w:val="2"/>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（二）中标单价（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rPr>
        <w:t>项）合计：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p>
    <w:p w14:paraId="3FF9F2DE">
      <w:pPr>
        <w:pStyle w:val="2"/>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（三）货物单价不受市场上涨因素的影响。</w:t>
      </w:r>
    </w:p>
    <w:p w14:paraId="393F3315">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三、</w:t>
      </w:r>
      <w:r>
        <w:rPr>
          <w:rFonts w:hint="eastAsia" w:ascii="仿宋" w:hAnsi="仿宋" w:eastAsia="仿宋" w:cs="仿宋"/>
          <w:b/>
          <w:bCs/>
          <w:color w:val="auto"/>
          <w:sz w:val="24"/>
          <w:szCs w:val="24"/>
          <w:highlight w:val="none"/>
        </w:rPr>
        <w:t>付款方式和结算条件</w:t>
      </w:r>
    </w:p>
    <w:p w14:paraId="1B985C32">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（一）付款方式</w:t>
      </w:r>
    </w:p>
    <w:p w14:paraId="38A1E4D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通过银行转账方式将款项转入乙方银行账户。乙方银行账户信息如下：</w:t>
      </w:r>
    </w:p>
    <w:p w14:paraId="07B60161">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账户全称：</w:t>
      </w:r>
      <w:r>
        <w:rPr>
          <w:rFonts w:hint="eastAsia" w:ascii="仿宋" w:hAnsi="仿宋" w:eastAsia="仿宋" w:cs="仿宋"/>
          <w:color w:val="auto"/>
          <w:sz w:val="24"/>
          <w:szCs w:val="24"/>
          <w:highlight w:val="none"/>
          <w:lang w:val="en-US" w:eastAsia="zh-CN"/>
        </w:rPr>
        <w:t xml:space="preserve"> </w:t>
      </w:r>
    </w:p>
    <w:p w14:paraId="50F4166D">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 xml:space="preserve"> </w:t>
      </w:r>
    </w:p>
    <w:p w14:paraId="28F89A75">
      <w:pP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rPr>
        <w:t>开 户 行：</w:t>
      </w:r>
      <w:r>
        <w:rPr>
          <w:rFonts w:hint="eastAsia" w:ascii="仿宋" w:hAnsi="仿宋" w:eastAsia="仿宋" w:cs="仿宋"/>
          <w:color w:val="auto"/>
          <w:sz w:val="24"/>
          <w:szCs w:val="24"/>
          <w:highlight w:val="none"/>
          <w:u w:val="none"/>
          <w:lang w:val="en-US" w:eastAsia="zh-CN"/>
        </w:rPr>
        <w:t xml:space="preserve"> </w:t>
      </w:r>
    </w:p>
    <w:p w14:paraId="61AEF0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甲方仅认可上述指定账户并向该账户付款，甲方有权拒绝向指定账户之外的任何账户付款，并且由此导致的付款延迟责任由乙方承担。</w:t>
      </w:r>
    </w:p>
    <w:p w14:paraId="3BBD73F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乙方要如实开具发票，不得变更开票内容，乙方开具发票出现税务争议时，乙方需承担税款、滞纳金、罚款等赔偿责任以及其他相关责任。 </w:t>
      </w:r>
    </w:p>
    <w:p w14:paraId="6C528CEF">
      <w:pPr>
        <w:pStyle w:val="15"/>
        <w:spacing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w:t>
      </w:r>
      <w:r>
        <w:rPr>
          <w:rFonts w:hint="eastAsia" w:ascii="仿宋" w:hAnsi="仿宋" w:eastAsia="仿宋" w:cs="仿宋"/>
          <w:bCs/>
          <w:color w:val="auto"/>
          <w:sz w:val="24"/>
          <w:szCs w:val="24"/>
          <w:highlight w:val="none"/>
        </w:rPr>
        <w:t>结算条件</w:t>
      </w:r>
    </w:p>
    <w:p w14:paraId="62CF3699">
      <w:pPr>
        <w:pStyle w:val="1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交货验收入库时，</w:t>
      </w:r>
      <w:r>
        <w:rPr>
          <w:rFonts w:hint="eastAsia" w:ascii="仿宋" w:hAnsi="仿宋" w:eastAsia="仿宋" w:cs="仿宋"/>
          <w:color w:val="auto"/>
          <w:sz w:val="24"/>
          <w:szCs w:val="24"/>
          <w:highlight w:val="none"/>
          <w:lang w:eastAsia="zh-CN"/>
        </w:rPr>
        <w:t>货物经甲方验收合格后，</w:t>
      </w:r>
      <w:r>
        <w:rPr>
          <w:rFonts w:hint="eastAsia" w:ascii="仿宋" w:hAnsi="仿宋" w:eastAsia="仿宋" w:cs="仿宋"/>
          <w:color w:val="auto"/>
          <w:sz w:val="24"/>
          <w:szCs w:val="24"/>
          <w:highlight w:val="none"/>
        </w:rPr>
        <w:t>乙方向甲方开具正规发票。乙方要如实开具发票，不得变更开票内容，乙方开具发票出现税务争议时，乙方需承担税款、滞纳金、罚款等赔偿责任以及其他相关责任，</w:t>
      </w:r>
      <w:r>
        <w:rPr>
          <w:rFonts w:hint="eastAsia" w:ascii="仿宋" w:hAnsi="仿宋" w:eastAsia="仿宋" w:cs="仿宋"/>
          <w:color w:val="auto"/>
          <w:sz w:val="24"/>
          <w:szCs w:val="24"/>
          <w:highlight w:val="none"/>
          <w:lang w:val="en-US" w:eastAsia="zh-CN"/>
        </w:rPr>
        <w:t>6个月后甲方向乙方据实结算转账支付货款</w:t>
      </w:r>
      <w:r>
        <w:rPr>
          <w:rFonts w:hint="eastAsia" w:ascii="仿宋" w:hAnsi="仿宋" w:eastAsia="仿宋" w:cs="仿宋"/>
          <w:color w:val="auto"/>
          <w:sz w:val="24"/>
          <w:szCs w:val="24"/>
          <w:highlight w:val="none"/>
        </w:rPr>
        <w:t>。</w:t>
      </w:r>
    </w:p>
    <w:p w14:paraId="731D2807">
      <w:pPr>
        <w:pStyle w:val="15"/>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四、双方的权利和义务</w:t>
      </w:r>
    </w:p>
    <w:p w14:paraId="6B851D9F">
      <w:pPr>
        <w:pStyle w:val="1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470C5101">
      <w:pPr>
        <w:pStyle w:val="1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甲方权利：1、组织使用单位严格按照招标文件及投标文件要求和标准验收货物。有权决定货物包装、标签、说明书、纸箱式样及色标。</w:t>
      </w:r>
    </w:p>
    <w:p w14:paraId="180F219F">
      <w:pPr>
        <w:pStyle w:val="15"/>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2、自制剂外包装纸盒、标签、说明书、纸箱设计的外观图案所涉及知识产权归甲方所有，乙方不得在其他产品或项目当中擅自使用。</w:t>
      </w:r>
    </w:p>
    <w:p w14:paraId="6E39F5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甲方义务：积极配合乙方交付,及时验收。</w:t>
      </w:r>
    </w:p>
    <w:p w14:paraId="4CDA7D70">
      <w:pPr>
        <w:spacing w:line="360" w:lineRule="auto"/>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6EA90149">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乙方权利：按照合同约定要求甲方及时付款。</w:t>
      </w:r>
    </w:p>
    <w:p w14:paraId="10EA311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乙方义务：</w:t>
      </w:r>
      <w:r>
        <w:rPr>
          <w:rFonts w:hint="eastAsia" w:ascii="仿宋" w:hAnsi="仿宋" w:eastAsia="仿宋" w:cs="仿宋"/>
          <w:color w:val="auto"/>
          <w:sz w:val="24"/>
          <w:szCs w:val="24"/>
          <w:highlight w:val="none"/>
          <w:lang w:eastAsia="zh-CN"/>
        </w:rPr>
        <w:t>按照甲方需求对外包纸盒、纸箱等进行设计，</w:t>
      </w:r>
      <w:r>
        <w:rPr>
          <w:rFonts w:hint="eastAsia" w:ascii="仿宋" w:hAnsi="仿宋" w:eastAsia="仿宋" w:cs="仿宋"/>
          <w:color w:val="auto"/>
          <w:sz w:val="24"/>
          <w:szCs w:val="24"/>
          <w:highlight w:val="none"/>
        </w:rPr>
        <w:t>按照合同约定时间，按甲方指定地点提供货物，配合验收工作；</w:t>
      </w:r>
    </w:p>
    <w:p w14:paraId="6A4DC196">
      <w:pPr>
        <w:tabs>
          <w:tab w:val="left" w:pos="480"/>
        </w:tabs>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五、交货条件：</w:t>
      </w:r>
    </w:p>
    <w:p w14:paraId="10F74EAE">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（一）交货地点：甲方指定地点。</w:t>
      </w:r>
    </w:p>
    <w:p w14:paraId="1D35C9E9">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（二）交货期：</w:t>
      </w:r>
      <w:r>
        <w:rPr>
          <w:rFonts w:hint="eastAsia" w:ascii="仿宋" w:hAnsi="仿宋" w:eastAsia="仿宋" w:cs="仿宋"/>
          <w:color w:val="auto"/>
          <w:sz w:val="24"/>
          <w:szCs w:val="24"/>
          <w:highlight w:val="none"/>
          <w:lang w:eastAsia="zh-CN"/>
        </w:rPr>
        <w:t>五</w:t>
      </w:r>
      <w:r>
        <w:rPr>
          <w:rFonts w:hint="eastAsia" w:ascii="仿宋" w:hAnsi="仿宋" w:eastAsia="仿宋" w:cs="仿宋"/>
          <w:color w:val="auto"/>
          <w:sz w:val="24"/>
          <w:szCs w:val="24"/>
          <w:highlight w:val="none"/>
        </w:rPr>
        <w:t>个工作日。乙方接到甲方订货通知</w:t>
      </w:r>
      <w:r>
        <w:rPr>
          <w:rFonts w:hint="eastAsia" w:ascii="仿宋" w:hAnsi="仿宋" w:eastAsia="仿宋" w:cs="仿宋"/>
          <w:color w:val="auto"/>
          <w:sz w:val="24"/>
          <w:szCs w:val="24"/>
          <w:highlight w:val="none"/>
          <w:lang w:eastAsia="zh-CN"/>
        </w:rPr>
        <w:t>五</w:t>
      </w:r>
      <w:r>
        <w:rPr>
          <w:rFonts w:hint="eastAsia" w:ascii="仿宋" w:hAnsi="仿宋" w:eastAsia="仿宋" w:cs="仿宋"/>
          <w:color w:val="auto"/>
          <w:sz w:val="24"/>
          <w:szCs w:val="24"/>
          <w:highlight w:val="none"/>
        </w:rPr>
        <w:t>个工作日内负责将货物运送至甲方指定的地点，由甲方负责按照相关标准进行验收，乙方在运送过程中所产生的一切费用由乙方负责承担。</w:t>
      </w:r>
    </w:p>
    <w:p w14:paraId="3A2478D2">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交货数量：乙方应按照甲方订单所列数量交付货物，实际交货数量以订单确认数量为准。若需分批交货，每批数量按订单约定执行。</w:t>
      </w:r>
      <w:r>
        <w:rPr>
          <w:rFonts w:hint="eastAsia" w:ascii="仿宋" w:hAnsi="仿宋" w:eastAsia="仿宋" w:cs="仿宋"/>
          <w:color w:val="auto"/>
          <w:sz w:val="24"/>
          <w:szCs w:val="24"/>
          <w:highlight w:val="none"/>
        </w:rPr>
        <w:t>如果配送货物数量</w:t>
      </w:r>
      <w:r>
        <w:rPr>
          <w:rFonts w:hint="eastAsia" w:ascii="仿宋" w:hAnsi="仿宋" w:eastAsia="仿宋" w:cs="仿宋"/>
          <w:color w:val="auto"/>
          <w:sz w:val="24"/>
          <w:szCs w:val="24"/>
          <w:highlight w:val="none"/>
          <w:lang w:eastAsia="zh-CN"/>
        </w:rPr>
        <w:t>与</w:t>
      </w:r>
      <w:r>
        <w:rPr>
          <w:rFonts w:hint="eastAsia" w:ascii="仿宋" w:hAnsi="仿宋" w:eastAsia="仿宋" w:cs="仿宋"/>
          <w:color w:val="auto"/>
          <w:sz w:val="24"/>
          <w:szCs w:val="24"/>
          <w:highlight w:val="none"/>
        </w:rPr>
        <w:t>订单数量</w:t>
      </w:r>
      <w:r>
        <w:rPr>
          <w:rFonts w:hint="eastAsia" w:ascii="仿宋" w:hAnsi="仿宋" w:eastAsia="仿宋" w:cs="仿宋"/>
          <w:color w:val="auto"/>
          <w:sz w:val="24"/>
          <w:szCs w:val="24"/>
          <w:highlight w:val="none"/>
          <w:lang w:eastAsia="zh-CN"/>
        </w:rPr>
        <w:t>不一致</w:t>
      </w:r>
      <w:r>
        <w:rPr>
          <w:rFonts w:hint="eastAsia" w:ascii="仿宋" w:hAnsi="仿宋" w:eastAsia="仿宋" w:cs="仿宋"/>
          <w:color w:val="auto"/>
          <w:sz w:val="24"/>
          <w:szCs w:val="24"/>
          <w:highlight w:val="none"/>
        </w:rPr>
        <w:t>，甲方有权拒绝接收货物。</w:t>
      </w:r>
    </w:p>
    <w:p w14:paraId="434D38CB">
      <w:pPr>
        <w:tabs>
          <w:tab w:val="left" w:pos="480"/>
        </w:tabs>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六、运输 ：</w:t>
      </w:r>
    </w:p>
    <w:p w14:paraId="5F353F0C">
      <w:pPr>
        <w:tabs>
          <w:tab w:val="left" w:pos="480"/>
        </w:tabs>
        <w:spacing w:line="360" w:lineRule="auto"/>
        <w:ind w:firstLine="470" w:firstLineChars="196"/>
        <w:rPr>
          <w:rFonts w:hint="eastAsia" w:ascii="仿宋" w:hAnsi="仿宋" w:eastAsia="仿宋" w:cs="仿宋"/>
          <w:b/>
          <w:sz w:val="24"/>
          <w:szCs w:val="24"/>
          <w:highlight w:val="none"/>
        </w:rPr>
      </w:pPr>
      <w:r>
        <w:rPr>
          <w:rFonts w:hint="eastAsia" w:ascii="仿宋" w:hAnsi="仿宋" w:eastAsia="仿宋" w:cs="仿宋"/>
          <w:sz w:val="24"/>
          <w:szCs w:val="24"/>
          <w:highlight w:val="none"/>
        </w:rPr>
        <w:t>运输方式由乙方自行选择，但必须保证按期交货。</w:t>
      </w:r>
    </w:p>
    <w:p w14:paraId="4355F4A7">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七、售后服务</w:t>
      </w:r>
    </w:p>
    <w:p w14:paraId="6EC97FBA">
      <w:pPr>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乙方所供货物提供以下售后服务：</w:t>
      </w:r>
    </w:p>
    <w:p w14:paraId="744DB2B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1、质量保证：乙方承诺所提供的自制剂外包装纸盒等必须是符合相关部门质量标准的合格产品，进货渠道正常。</w:t>
      </w:r>
    </w:p>
    <w:p w14:paraId="341F92B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2、包装及其他要求：符合出厂要求、包装完整无破损；包装标识清楚，配送产品必须为全新未拆封产品且渠道合法。</w:t>
      </w:r>
    </w:p>
    <w:p w14:paraId="0C5E2D7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3、乙方所提供的自制剂外包装纸盒等在</w:t>
      </w:r>
      <w:r>
        <w:rPr>
          <w:rFonts w:hint="eastAsia" w:ascii="仿宋" w:hAnsi="仿宋" w:eastAsia="仿宋" w:cs="仿宋"/>
          <w:sz w:val="24"/>
          <w:szCs w:val="24"/>
          <w:highlight w:val="none"/>
          <w:lang w:eastAsia="zh-CN"/>
        </w:rPr>
        <w:t>有</w:t>
      </w:r>
      <w:r>
        <w:rPr>
          <w:rFonts w:hint="eastAsia" w:ascii="仿宋" w:hAnsi="仿宋" w:eastAsia="仿宋" w:cs="仿宋"/>
          <w:sz w:val="24"/>
          <w:szCs w:val="24"/>
          <w:highlight w:val="none"/>
        </w:rPr>
        <w:t>效期内出现质量问题，甲方有权利要求乙方退货或换货，退换货时间不超过72小时。</w:t>
      </w:r>
    </w:p>
    <w:p w14:paraId="56618126">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八、验收</w:t>
      </w:r>
    </w:p>
    <w:p w14:paraId="033BD989">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（一）货物到达甲方指定地点后，甲乙双方根据合同要求，进行外观验收，确认规格、型号和数量。验收无误，双方在货物清单上签字确认,验收不作为产品质量合格的最终依据。</w:t>
      </w:r>
    </w:p>
    <w:p w14:paraId="160F9E03">
      <w:pP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（二）验收依据：</w:t>
      </w:r>
    </w:p>
    <w:p w14:paraId="6114B45E">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1、招标文件、响应文件</w:t>
      </w:r>
    </w:p>
    <w:p w14:paraId="0DA3D10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w:t>
      </w:r>
    </w:p>
    <w:p w14:paraId="7628FFE6">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19CBF8F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4、所交货物品质与提供的封存样本品质一致</w:t>
      </w:r>
      <w:r>
        <w:rPr>
          <w:rFonts w:hint="eastAsia" w:ascii="仿宋" w:hAnsi="仿宋" w:eastAsia="仿宋" w:cs="仿宋"/>
          <w:sz w:val="24"/>
          <w:szCs w:val="24"/>
          <w:highlight w:val="none"/>
        </w:rPr>
        <w:t>。</w:t>
      </w:r>
    </w:p>
    <w:p w14:paraId="7981131C">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九、违约责任</w:t>
      </w:r>
    </w:p>
    <w:p w14:paraId="4B7267A4">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（一）按《政府采购法》、《</w:t>
      </w:r>
      <w:r>
        <w:rPr>
          <w:rFonts w:hint="eastAsia" w:ascii="仿宋" w:hAnsi="仿宋" w:eastAsia="仿宋" w:cs="仿宋"/>
          <w:color w:val="000000"/>
          <w:sz w:val="24"/>
          <w:szCs w:val="24"/>
          <w:highlight w:val="none"/>
        </w:rPr>
        <w:t>民法典</w:t>
      </w:r>
      <w:r>
        <w:rPr>
          <w:rFonts w:hint="eastAsia" w:ascii="仿宋" w:hAnsi="仿宋" w:eastAsia="仿宋" w:cs="仿宋"/>
          <w:sz w:val="24"/>
          <w:szCs w:val="24"/>
          <w:highlight w:val="none"/>
        </w:rPr>
        <w:t>》中的相关条款执行。</w:t>
      </w:r>
    </w:p>
    <w:p w14:paraId="5FC51511">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货物或质量不能满足招标技术要求，乙方必须无条件更换，提高技术，完善质量，否则，甲方有权终止合同，并对乙方的违约行为报监管机构进行相应的处罚，要求乙方赔偿甲方质量不合格产品价款的2倍作为违约金。</w:t>
      </w:r>
    </w:p>
    <w:p w14:paraId="077FFDD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（三）乙方不能按期交货，每延迟一天，乙方应偿付甲方总货款的0.5%的迟延违约金，违约金可累计计算。超过30天未交货，甲方有权解除合同。</w:t>
      </w:r>
      <w:r>
        <w:rPr>
          <w:rFonts w:hint="eastAsia" w:ascii="仿宋" w:hAnsi="仿宋" w:eastAsia="仿宋" w:cs="仿宋"/>
          <w:color w:val="000000"/>
          <w:sz w:val="24"/>
          <w:szCs w:val="24"/>
          <w:highlight w:val="none"/>
        </w:rPr>
        <w:t>乙方违反合同约定</w:t>
      </w:r>
      <w:r>
        <w:rPr>
          <w:rFonts w:hint="eastAsia" w:ascii="仿宋" w:hAnsi="仿宋" w:eastAsia="仿宋" w:cs="仿宋"/>
          <w:sz w:val="24"/>
          <w:szCs w:val="24"/>
          <w:highlight w:val="none"/>
        </w:rPr>
        <w:t>应赔偿甲方预算总金额的30%作为违约金。</w:t>
      </w:r>
    </w:p>
    <w:p w14:paraId="0BC83DCC">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十、合同争议解决的方式</w:t>
      </w:r>
    </w:p>
    <w:p w14:paraId="05CB102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本合同在履行过程中发生的争议，由甲、乙双方当事人协商解决，协商不成的按下列第（ 二 ）种方式解决：</w:t>
      </w:r>
    </w:p>
    <w:p w14:paraId="7AFCBF01">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（一）提交</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西安</w:t>
      </w:r>
      <w:r>
        <w:rPr>
          <w:rFonts w:hint="eastAsia" w:ascii="仿宋" w:hAnsi="仿宋" w:eastAsia="仿宋" w:cs="仿宋"/>
          <w:b/>
          <w:bCs/>
          <w:sz w:val="24"/>
          <w:szCs w:val="24"/>
          <w:highlight w:val="none"/>
          <w:u w:val="single"/>
          <w:vertAlign w:val="subscript"/>
        </w:rPr>
        <w:t xml:space="preserve"> </w:t>
      </w:r>
      <w:r>
        <w:rPr>
          <w:rFonts w:hint="eastAsia" w:ascii="仿宋" w:hAnsi="仿宋" w:eastAsia="仿宋" w:cs="仿宋"/>
          <w:sz w:val="24"/>
          <w:szCs w:val="24"/>
          <w:highlight w:val="none"/>
          <w:u w:val="single"/>
          <w:vertAlign w:val="subscript"/>
        </w:rPr>
        <w:t xml:space="preserve">  </w:t>
      </w:r>
      <w:r>
        <w:rPr>
          <w:rFonts w:hint="eastAsia" w:ascii="仿宋" w:hAnsi="仿宋" w:eastAsia="仿宋" w:cs="仿宋"/>
          <w:sz w:val="24"/>
          <w:szCs w:val="24"/>
          <w:highlight w:val="none"/>
        </w:rPr>
        <w:t>仲裁委员会仲裁；</w:t>
      </w:r>
    </w:p>
    <w:p w14:paraId="4E5A9098">
      <w:pPr>
        <w:tabs>
          <w:tab w:val="left" w:pos="480"/>
        </w:tabs>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（二）依法向 </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u w:val="single"/>
        </w:rPr>
        <w:t>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所在地人民法院起诉。</w:t>
      </w:r>
    </w:p>
    <w:p w14:paraId="2D322FFB">
      <w:pPr>
        <w:tabs>
          <w:tab w:val="left" w:pos="480"/>
        </w:tabs>
        <w:spacing w:line="360" w:lineRule="auto"/>
        <w:ind w:firstLine="472" w:firstLineChars="196"/>
        <w:rPr>
          <w:rFonts w:hint="eastAsia" w:ascii="仿宋" w:hAnsi="仿宋" w:eastAsia="仿宋" w:cs="仿宋"/>
          <w:b/>
          <w:sz w:val="24"/>
          <w:szCs w:val="24"/>
          <w:highlight w:val="none"/>
        </w:rPr>
      </w:pPr>
      <w:r>
        <w:rPr>
          <w:rFonts w:hint="eastAsia" w:ascii="仿宋" w:hAnsi="仿宋" w:eastAsia="仿宋" w:cs="仿宋"/>
          <w:b/>
          <w:sz w:val="24"/>
          <w:szCs w:val="24"/>
          <w:highlight w:val="none"/>
        </w:rPr>
        <w:t>十一、合同生效</w:t>
      </w:r>
    </w:p>
    <w:p w14:paraId="06B6065E">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本合同一式伍份，甲方执肆份，乙方执壹份，本合同甲、乙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方签字盖章后生效，合同执行完毕后，自动失效（合同的服务承诺则长期有效）。</w:t>
      </w:r>
    </w:p>
    <w:p w14:paraId="0E360E60">
      <w:pPr>
        <w:spacing w:line="360" w:lineRule="auto"/>
        <w:ind w:left="420" w:leftChars="20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十二、合同终止：</w:t>
      </w:r>
      <w:r>
        <w:rPr>
          <w:rFonts w:hint="eastAsia" w:ascii="仿宋" w:hAnsi="仿宋" w:eastAsia="仿宋" w:cs="仿宋"/>
          <w:b/>
          <w:bCs/>
          <w:sz w:val="24"/>
          <w:szCs w:val="24"/>
          <w:highlight w:val="none"/>
          <w:lang w:val="en-US" w:eastAsia="zh-CN"/>
        </w:rPr>
        <w:t xml:space="preserve"> </w:t>
      </w:r>
    </w:p>
    <w:p w14:paraId="1944B01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1、乙方违反本合同约定或政府采购中心完成涉及本次品种的招标，并确定了新的供货商，则本合同自动终止。</w:t>
      </w:r>
    </w:p>
    <w:p w14:paraId="39B83B14">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2、如遇厂家成本降低或市场同类产品价格低于本合同价格，乙方应及时降低供货价格，否则甲方有权终止合同。</w:t>
      </w:r>
    </w:p>
    <w:p w14:paraId="0E4DE5D4">
      <w:pPr>
        <w:tabs>
          <w:tab w:val="left" w:pos="48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shd w:val="clear" w:color="auto" w:fill="FFFFFF"/>
          <w:lang w:bidi="ar"/>
        </w:rPr>
        <w:t>3、有下列情形之一的，甲方可以解除合同：（一）因不可抗力致使不能实现合同目的；（二）在履行期限届满之前，乙方明确表示或者以自己的行为表明不履行主要债务；（三）乙方迟延履行主要债务，经催告后在合理</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"http://www.so.com/s?q=%E6%9C%9F%E9%99%90&amp;ie=utf-8&amp;src=internal_wenda_recommend_textn"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期限</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内仍未履行；（四）乙方迟延履行债务或者有其他</w:t>
      </w:r>
      <w:r>
        <w:rPr>
          <w:rFonts w:hint="eastAsia" w:ascii="仿宋" w:hAnsi="仿宋" w:eastAsia="仿宋" w:cs="仿宋"/>
          <w:color w:val="000000"/>
          <w:kern w:val="0"/>
          <w:sz w:val="24"/>
          <w:szCs w:val="24"/>
          <w:highlight w:val="none"/>
          <w:shd w:val="clear" w:color="auto" w:fill="FFFFFF"/>
          <w:lang w:bidi="ar"/>
        </w:rPr>
        <w:fldChar w:fldCharType="begin"/>
      </w:r>
      <w:r>
        <w:rPr>
          <w:rFonts w:hint="eastAsia" w:ascii="仿宋" w:hAnsi="仿宋" w:eastAsia="仿宋" w:cs="仿宋"/>
          <w:color w:val="000000"/>
          <w:kern w:val="0"/>
          <w:sz w:val="24"/>
          <w:szCs w:val="24"/>
          <w:highlight w:val="none"/>
          <w:shd w:val="clear" w:color="auto" w:fill="FFFFFF"/>
          <w:lang w:bidi="ar"/>
        </w:rPr>
        <w:instrText xml:space="preserve"> HYPERLINK "http://www.so.com/s?q=%E8%BF%9D%E7%BA%A6%E8%A1%8C%E4%B8%BA&amp;ie=utf-8&amp;src=internal_wenda_recommend_textn" \t "https://wenda.so.com/q/_blank" </w:instrText>
      </w:r>
      <w:r>
        <w:rPr>
          <w:rFonts w:hint="eastAsia" w:ascii="仿宋" w:hAnsi="仿宋" w:eastAsia="仿宋" w:cs="仿宋"/>
          <w:color w:val="000000"/>
          <w:kern w:val="0"/>
          <w:sz w:val="24"/>
          <w:szCs w:val="24"/>
          <w:highlight w:val="none"/>
          <w:shd w:val="clear" w:color="auto" w:fill="FFFFFF"/>
          <w:lang w:bidi="ar"/>
        </w:rPr>
        <w:fldChar w:fldCharType="separate"/>
      </w:r>
      <w:r>
        <w:rPr>
          <w:rStyle w:val="12"/>
          <w:rFonts w:hint="eastAsia" w:ascii="仿宋" w:hAnsi="仿宋" w:eastAsia="仿宋" w:cs="仿宋"/>
          <w:color w:val="000000"/>
          <w:sz w:val="24"/>
          <w:szCs w:val="24"/>
          <w:highlight w:val="none"/>
          <w:u w:val="none"/>
          <w:shd w:val="clear" w:color="auto" w:fill="FFFFFF"/>
        </w:rPr>
        <w:t>违约行为</w:t>
      </w:r>
      <w:r>
        <w:rPr>
          <w:rFonts w:hint="eastAsia" w:ascii="仿宋" w:hAnsi="仿宋" w:eastAsia="仿宋" w:cs="仿宋"/>
          <w:color w:val="000000"/>
          <w:kern w:val="0"/>
          <w:sz w:val="24"/>
          <w:szCs w:val="24"/>
          <w:highlight w:val="none"/>
          <w:shd w:val="clear" w:color="auto" w:fill="FFFFFF"/>
          <w:lang w:bidi="ar"/>
        </w:rPr>
        <w:fldChar w:fldCharType="end"/>
      </w:r>
      <w:r>
        <w:rPr>
          <w:rFonts w:hint="eastAsia" w:ascii="仿宋" w:hAnsi="仿宋" w:eastAsia="仿宋" w:cs="仿宋"/>
          <w:color w:val="000000"/>
          <w:kern w:val="0"/>
          <w:sz w:val="24"/>
          <w:szCs w:val="24"/>
          <w:highlight w:val="none"/>
          <w:shd w:val="clear" w:color="auto" w:fill="FFFFFF"/>
          <w:lang w:bidi="ar"/>
        </w:rPr>
        <w:t>致使不能实现合同目的。</w:t>
      </w:r>
    </w:p>
    <w:p w14:paraId="37261EBC">
      <w:pPr>
        <w:tabs>
          <w:tab w:val="left" w:pos="480"/>
        </w:tabs>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十三、其他事项</w:t>
      </w:r>
    </w:p>
    <w:p w14:paraId="7996B195">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所提供的货物在有效期内出现质量问题，甲方有权利要求乙方退货或换货，退换货时间不超过72小时，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7EBB2627">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（二）招标文件、投标文件、响应文件、成交通知书、合同附件均成为合同不可分割的部分。</w:t>
      </w:r>
    </w:p>
    <w:p w14:paraId="5B31B4C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（三）双方因货物质量问题发生争议，由第三方检验机构检验，该检验结果甲乙双方都应接收。</w:t>
      </w:r>
    </w:p>
    <w:p w14:paraId="118B657D">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（四）合同未尽事宜，由甲、乙双方协商后，作为合同补充，与原合同具有同等法律效力。</w:t>
      </w:r>
    </w:p>
    <w:p w14:paraId="21D26710">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（五）合同一经签订，不得擅自变更、中止或终止合同。对确需变更、调整或中止、终止合同的，应按规定履行相应的手续。</w:t>
      </w:r>
    </w:p>
    <w:p w14:paraId="7EE36240">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（六）本合同按照中华人民共和国的现行法律进行解释。</w:t>
      </w:r>
    </w:p>
    <w:p w14:paraId="2070D8D7">
      <w:pPr>
        <w:tabs>
          <w:tab w:val="left" w:pos="480"/>
        </w:tabs>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（七）合同需加盖骑缝章。</w:t>
      </w:r>
    </w:p>
    <w:p w14:paraId="0CE3687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（八）合同期限：合同有效期为一年，</w:t>
      </w:r>
      <w:r>
        <w:rPr>
          <w:rFonts w:hint="eastAsia" w:ascii="仿宋" w:hAnsi="仿宋" w:eastAsia="仿宋" w:cs="仿宋"/>
          <w:sz w:val="24"/>
          <w:szCs w:val="24"/>
          <w:highlight w:val="none"/>
          <w:lang w:val="en-US" w:eastAsia="zh-CN"/>
        </w:rPr>
        <w:t>起止日期为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日至</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r>
        <w:rPr>
          <w:rFonts w:hint="eastAsia" w:ascii="仿宋" w:hAnsi="仿宋" w:eastAsia="仿宋" w:cs="仿宋"/>
          <w:sz w:val="24"/>
          <w:szCs w:val="24"/>
          <w:highlight w:val="none"/>
        </w:rPr>
        <w:t>在合同有效期内，如果甲方按照合同项采购货物，当采购金额达</w:t>
      </w:r>
      <w:r>
        <w:rPr>
          <w:rFonts w:hint="eastAsia" w:ascii="仿宋" w:hAnsi="仿宋" w:eastAsia="仿宋" w:cs="仿宋"/>
          <w:sz w:val="24"/>
          <w:szCs w:val="24"/>
          <w:highlight w:val="none"/>
          <w:lang w:val="en-US" w:eastAsia="zh-CN"/>
        </w:rPr>
        <w:t>伍拾万元整</w:t>
      </w:r>
      <w:r>
        <w:rPr>
          <w:rFonts w:hint="eastAsia" w:ascii="仿宋" w:hAnsi="仿宋" w:eastAsia="仿宋" w:cs="仿宋"/>
          <w:sz w:val="24"/>
          <w:szCs w:val="24"/>
          <w:highlight w:val="none"/>
        </w:rPr>
        <w:t>后，合同自动终止。</w:t>
      </w:r>
    </w:p>
    <w:p w14:paraId="146F8710">
      <w:pPr>
        <w:tabs>
          <w:tab w:val="left" w:pos="480"/>
        </w:tabs>
        <w:spacing w:line="4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（九）</w:t>
      </w:r>
      <w:r>
        <w:rPr>
          <w:rFonts w:hint="eastAsia" w:ascii="仿宋" w:hAnsi="仿宋" w:eastAsia="仿宋" w:cs="仿宋"/>
          <w:color w:val="000000"/>
          <w:sz w:val="24"/>
          <w:szCs w:val="24"/>
          <w:highlight w:val="none"/>
        </w:rPr>
        <w:t>合同所涉及通知的形式：包含书面通知，电话，短信，微信，邮箱等由双方联系人确定。</w:t>
      </w:r>
      <w:r>
        <w:rPr>
          <w:rFonts w:hint="eastAsia" w:ascii="仿宋" w:hAnsi="仿宋" w:eastAsia="仿宋" w:cs="仿宋"/>
          <w:sz w:val="24"/>
          <w:szCs w:val="24"/>
          <w:highlight w:val="none"/>
        </w:rPr>
        <w:br w:type="page"/>
      </w:r>
    </w:p>
    <w:p w14:paraId="13B6F35C">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26ACA018">
      <w:pPr>
        <w:pStyle w:val="2"/>
        <w:rPr>
          <w:rFonts w:hint="eastAsia" w:ascii="仿宋" w:hAnsi="仿宋" w:eastAsia="仿宋" w:cs="仿宋"/>
          <w:sz w:val="24"/>
          <w:szCs w:val="24"/>
          <w:highlight w:val="none"/>
        </w:rPr>
      </w:pPr>
    </w:p>
    <w:p w14:paraId="04024646">
      <w:pPr>
        <w:pStyle w:val="2"/>
        <w:rPr>
          <w:rFonts w:hint="eastAsia" w:ascii="仿宋" w:hAnsi="仿宋" w:eastAsia="仿宋" w:cs="仿宋"/>
          <w:sz w:val="24"/>
          <w:szCs w:val="24"/>
          <w:highlight w:val="none"/>
        </w:rPr>
      </w:pPr>
    </w:p>
    <w:p w14:paraId="00D16259">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  方（法人公章）                        乙  方（法人公章）</w:t>
      </w:r>
    </w:p>
    <w:p w14:paraId="1435DEEB">
      <w:pPr>
        <w:tabs>
          <w:tab w:val="left" w:pos="480"/>
        </w:tabs>
        <w:spacing w:line="360" w:lineRule="auto"/>
        <w:ind w:firstLine="480" w:firstLineChars="200"/>
        <w:rPr>
          <w:rFonts w:hint="eastAsia" w:ascii="仿宋" w:hAnsi="仿宋" w:eastAsia="仿宋" w:cs="仿宋"/>
          <w:sz w:val="24"/>
          <w:szCs w:val="24"/>
          <w:highlight w:val="none"/>
        </w:rPr>
      </w:pPr>
    </w:p>
    <w:p w14:paraId="6727522A">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单位名称：西安市第五医院                  单位名称：</w:t>
      </w:r>
    </w:p>
    <w:p w14:paraId="16D24E40">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  址：西安市莲湖区西关正街112号        地  址：</w:t>
      </w:r>
    </w:p>
    <w:p w14:paraId="4D20C215">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经办人：                                  经办人：                                </w:t>
      </w:r>
    </w:p>
    <w:p w14:paraId="4C085F0E">
      <w:pPr>
        <w:tabs>
          <w:tab w:val="left" w:pos="480"/>
        </w:tabs>
        <w:spacing w:line="360" w:lineRule="auto"/>
        <w:rPr>
          <w:rFonts w:hint="eastAsia" w:ascii="仿宋" w:hAnsi="仿宋" w:eastAsia="仿宋" w:cs="仿宋"/>
          <w:sz w:val="24"/>
          <w:szCs w:val="24"/>
          <w:highlight w:val="none"/>
        </w:rPr>
      </w:pPr>
    </w:p>
    <w:p w14:paraId="58C9D633">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主管院长：                                </w:t>
      </w:r>
    </w:p>
    <w:p w14:paraId="52218B27">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48F3E4D8">
      <w:pPr>
        <w:tabs>
          <w:tab w:val="left" w:pos="480"/>
        </w:tabs>
        <w:suppressAutoHyphens/>
        <w:spacing w:line="360" w:lineRule="auto"/>
        <w:ind w:left="4410" w:hanging="5040" w:hangingChars="2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法定代表人（签字或盖章）：                 法定代表人（签字或盖章）：                                                          </w:t>
      </w:r>
    </w:p>
    <w:p w14:paraId="7A322018">
      <w:pPr>
        <w:tabs>
          <w:tab w:val="left" w:pos="480"/>
        </w:tabs>
        <w:suppressAutoHyphens/>
        <w:spacing w:line="360" w:lineRule="auto"/>
        <w:ind w:left="4410" w:hanging="5040" w:hangingChars="2100"/>
        <w:rPr>
          <w:rFonts w:hint="eastAsia" w:ascii="仿宋" w:hAnsi="仿宋" w:eastAsia="仿宋" w:cs="仿宋"/>
          <w:sz w:val="24"/>
          <w:szCs w:val="24"/>
          <w:highlight w:val="none"/>
        </w:rPr>
      </w:pPr>
    </w:p>
    <w:p w14:paraId="78210164">
      <w:pPr>
        <w:tabs>
          <w:tab w:val="left" w:pos="480"/>
        </w:tabs>
        <w:suppressAutoHyphens/>
        <w:spacing w:line="360" w:lineRule="auto"/>
        <w:ind w:firstLine="5040" w:firstLineChars="2100"/>
        <w:rPr>
          <w:rFonts w:hint="eastAsia" w:ascii="仿宋" w:hAnsi="仿宋" w:eastAsia="仿宋" w:cs="仿宋"/>
          <w:sz w:val="24"/>
          <w:szCs w:val="24"/>
          <w:highlight w:val="none"/>
        </w:rPr>
      </w:pPr>
    </w:p>
    <w:p w14:paraId="254F36EF">
      <w:pPr>
        <w:tabs>
          <w:tab w:val="left" w:pos="480"/>
        </w:tabs>
        <w:suppressAutoHyphens/>
        <w:spacing w:line="360" w:lineRule="auto"/>
        <w:ind w:firstLine="5040" w:firstLineChars="210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4B419A07">
      <w:pPr>
        <w:tabs>
          <w:tab w:val="left" w:pos="480"/>
        </w:tabs>
        <w:spacing w:line="360" w:lineRule="auto"/>
        <w:ind w:firstLine="5040" w:firstLineChars="2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帐  号：       </w:t>
      </w:r>
    </w:p>
    <w:p w14:paraId="4F91545B">
      <w:pPr>
        <w:tabs>
          <w:tab w:val="left" w:pos="480"/>
        </w:tabs>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联系电话：029-84696359                    联系电话：</w:t>
      </w:r>
    </w:p>
    <w:p w14:paraId="42AF255D">
      <w:pPr>
        <w:pStyle w:val="2"/>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                 签订日期：</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p w14:paraId="6FDE889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8C386DB">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西安市政府采购供应商</w:t>
      </w:r>
    </w:p>
    <w:p w14:paraId="0CA04532">
      <w:pPr>
        <w:snapToGrid w:val="0"/>
        <w:spacing w:line="52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拒绝政府采购领域商业贿赂承诺书</w:t>
      </w:r>
    </w:p>
    <w:p w14:paraId="51AF66E1">
      <w:pPr>
        <w:snapToGrid w:val="0"/>
        <w:spacing w:line="400" w:lineRule="exact"/>
        <w:ind w:firstLine="480" w:firstLineChars="200"/>
        <w:rPr>
          <w:rFonts w:hint="eastAsia" w:ascii="仿宋" w:hAnsi="仿宋" w:eastAsia="仿宋" w:cs="仿宋"/>
          <w:sz w:val="24"/>
          <w:szCs w:val="24"/>
          <w:highlight w:val="none"/>
        </w:rPr>
      </w:pPr>
    </w:p>
    <w:p w14:paraId="3A8E619E">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为响应党中央、国务院关于治理政府采购领域商业贿赂行为的号召，我公司在此承诺：</w:t>
      </w:r>
    </w:p>
    <w:p w14:paraId="3B1DB2E3">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7A4257B7">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39854791">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3C0594D3">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2545B65E">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bookmarkStart w:id="0" w:name="_GoBack"/>
      <w:bookmarkEnd w:id="0"/>
    </w:p>
    <w:p w14:paraId="4F75B2F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6FCF1F3A">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78F12521">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686DBB95">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0A067E24">
      <w:pPr>
        <w:snapToGrid w:val="0"/>
        <w:spacing w:line="460" w:lineRule="exact"/>
        <w:ind w:firstLine="547" w:firstLineChars="228"/>
        <w:rPr>
          <w:rFonts w:hint="eastAsia" w:ascii="仿宋" w:hAnsi="仿宋" w:eastAsia="仿宋" w:cs="仿宋"/>
          <w:sz w:val="24"/>
          <w:szCs w:val="24"/>
          <w:highlight w:val="none"/>
        </w:rPr>
      </w:pPr>
    </w:p>
    <w:p w14:paraId="4E7FBA33">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p>
    <w:p w14:paraId="41477BA6">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1FEAE2DD">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17132C7B">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51BF0DAD">
      <w:pPr>
        <w:snapToGrid w:val="0"/>
        <w:spacing w:line="360" w:lineRule="auto"/>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7902E096">
      <w:pPr>
        <w:pStyle w:val="13"/>
        <w:rPr>
          <w:rFonts w:hint="eastAsia"/>
          <w:highlight w:val="none"/>
          <w:lang w:val="en-US" w:eastAsia="zh-Hans"/>
        </w:rPr>
      </w:pPr>
      <w:r>
        <w:rPr>
          <w:rFonts w:hint="eastAsia" w:ascii="仿宋" w:hAnsi="仿宋" w:eastAsia="仿宋" w:cs="仿宋"/>
          <w:sz w:val="24"/>
          <w:szCs w:val="24"/>
          <w:highlight w:val="none"/>
        </w:rPr>
        <w:tab/>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   日</w:t>
      </w:r>
    </w:p>
    <w:sectPr>
      <w:footerReference r:id="rId9"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37FB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C416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83C416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C46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32B2F">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AB2D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41AB2D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4711B">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6AEBF">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BC1D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AFBC1D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89C07">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7BD2D">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B305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8FB305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1EB6DB"/>
    <w:multiLevelType w:val="singleLevel"/>
    <w:tmpl w:val="3F1EB6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225A44"/>
    <w:rsid w:val="00247343"/>
    <w:rsid w:val="00303F39"/>
    <w:rsid w:val="00A364B9"/>
    <w:rsid w:val="00ED3BD8"/>
    <w:rsid w:val="0119677B"/>
    <w:rsid w:val="01527EDF"/>
    <w:rsid w:val="01877B89"/>
    <w:rsid w:val="019B2F5B"/>
    <w:rsid w:val="01A22C15"/>
    <w:rsid w:val="01A93FA3"/>
    <w:rsid w:val="020E02AA"/>
    <w:rsid w:val="024A0BB7"/>
    <w:rsid w:val="025A34EF"/>
    <w:rsid w:val="02702D13"/>
    <w:rsid w:val="035C6DF3"/>
    <w:rsid w:val="03AF1619"/>
    <w:rsid w:val="03CF75C5"/>
    <w:rsid w:val="047F0FEB"/>
    <w:rsid w:val="04E62E18"/>
    <w:rsid w:val="05094D59"/>
    <w:rsid w:val="05257DE5"/>
    <w:rsid w:val="055C6BEF"/>
    <w:rsid w:val="05AD3936"/>
    <w:rsid w:val="05BE5B43"/>
    <w:rsid w:val="05DB04A3"/>
    <w:rsid w:val="06585F98"/>
    <w:rsid w:val="06917C79"/>
    <w:rsid w:val="06D575E9"/>
    <w:rsid w:val="071A324D"/>
    <w:rsid w:val="079A2EFF"/>
    <w:rsid w:val="07A07BF6"/>
    <w:rsid w:val="07A11279"/>
    <w:rsid w:val="07DE427B"/>
    <w:rsid w:val="07F817E1"/>
    <w:rsid w:val="08640C24"/>
    <w:rsid w:val="087150EF"/>
    <w:rsid w:val="08826B46"/>
    <w:rsid w:val="089D5EE4"/>
    <w:rsid w:val="08B651F8"/>
    <w:rsid w:val="08E81855"/>
    <w:rsid w:val="0916218C"/>
    <w:rsid w:val="093F6F9B"/>
    <w:rsid w:val="0970184A"/>
    <w:rsid w:val="09A3752A"/>
    <w:rsid w:val="09C000DC"/>
    <w:rsid w:val="09F75AC8"/>
    <w:rsid w:val="0A053D41"/>
    <w:rsid w:val="0ACC0D02"/>
    <w:rsid w:val="0B13248D"/>
    <w:rsid w:val="0B4369C4"/>
    <w:rsid w:val="0B5331D2"/>
    <w:rsid w:val="0BB2614A"/>
    <w:rsid w:val="0BB43C70"/>
    <w:rsid w:val="0BCB2A5E"/>
    <w:rsid w:val="0BE445AC"/>
    <w:rsid w:val="0C0D15D3"/>
    <w:rsid w:val="0C2506CA"/>
    <w:rsid w:val="0C7D22B4"/>
    <w:rsid w:val="0C8C699B"/>
    <w:rsid w:val="0D020A0B"/>
    <w:rsid w:val="0D2C5A88"/>
    <w:rsid w:val="0DEF71E2"/>
    <w:rsid w:val="0DF5231E"/>
    <w:rsid w:val="0E4312DC"/>
    <w:rsid w:val="0E9733D5"/>
    <w:rsid w:val="0F032819"/>
    <w:rsid w:val="0F474DFC"/>
    <w:rsid w:val="0F7C2CF7"/>
    <w:rsid w:val="0F9A13CF"/>
    <w:rsid w:val="0FA61B22"/>
    <w:rsid w:val="0FA97864"/>
    <w:rsid w:val="0FC95811"/>
    <w:rsid w:val="10947BCD"/>
    <w:rsid w:val="10C763EA"/>
    <w:rsid w:val="10D4446D"/>
    <w:rsid w:val="112F5B47"/>
    <w:rsid w:val="114A0BD3"/>
    <w:rsid w:val="115135FC"/>
    <w:rsid w:val="12BC165D"/>
    <w:rsid w:val="12F47048"/>
    <w:rsid w:val="13051255"/>
    <w:rsid w:val="13AB3BAB"/>
    <w:rsid w:val="13B80076"/>
    <w:rsid w:val="13D36C5E"/>
    <w:rsid w:val="141A6CBF"/>
    <w:rsid w:val="14465682"/>
    <w:rsid w:val="14A30D26"/>
    <w:rsid w:val="14CB3DD9"/>
    <w:rsid w:val="14E804E7"/>
    <w:rsid w:val="1514752E"/>
    <w:rsid w:val="152B4878"/>
    <w:rsid w:val="15360A41"/>
    <w:rsid w:val="15431BC1"/>
    <w:rsid w:val="154F0566"/>
    <w:rsid w:val="157F516D"/>
    <w:rsid w:val="15CF11DB"/>
    <w:rsid w:val="15EB4733"/>
    <w:rsid w:val="15F1161D"/>
    <w:rsid w:val="161B669A"/>
    <w:rsid w:val="16493207"/>
    <w:rsid w:val="16D056D6"/>
    <w:rsid w:val="16F13FCB"/>
    <w:rsid w:val="172B6DB1"/>
    <w:rsid w:val="177F50ED"/>
    <w:rsid w:val="17AF353E"/>
    <w:rsid w:val="18251A52"/>
    <w:rsid w:val="1890511D"/>
    <w:rsid w:val="18C92337"/>
    <w:rsid w:val="18D55226"/>
    <w:rsid w:val="195A572B"/>
    <w:rsid w:val="19600F94"/>
    <w:rsid w:val="19924EC5"/>
    <w:rsid w:val="19DD2EB7"/>
    <w:rsid w:val="19DE010A"/>
    <w:rsid w:val="19E8211C"/>
    <w:rsid w:val="1A0F6516"/>
    <w:rsid w:val="1A2E0C72"/>
    <w:rsid w:val="1A352420"/>
    <w:rsid w:val="1A4563DB"/>
    <w:rsid w:val="1A622AE9"/>
    <w:rsid w:val="1A952EBF"/>
    <w:rsid w:val="1AF5570C"/>
    <w:rsid w:val="1B3F2E2B"/>
    <w:rsid w:val="1B6B6A6E"/>
    <w:rsid w:val="1B803B6F"/>
    <w:rsid w:val="1B9227DD"/>
    <w:rsid w:val="1BAB0ADF"/>
    <w:rsid w:val="1BBC1F47"/>
    <w:rsid w:val="1CBE452B"/>
    <w:rsid w:val="1D552DD9"/>
    <w:rsid w:val="1D5D57EA"/>
    <w:rsid w:val="1D9C27B6"/>
    <w:rsid w:val="1DD97567"/>
    <w:rsid w:val="1DE008F5"/>
    <w:rsid w:val="1E27608E"/>
    <w:rsid w:val="1E4D585F"/>
    <w:rsid w:val="1E7D5652"/>
    <w:rsid w:val="1EA336D1"/>
    <w:rsid w:val="1EC45B21"/>
    <w:rsid w:val="1FA33BCB"/>
    <w:rsid w:val="1FA6791C"/>
    <w:rsid w:val="1FC3402A"/>
    <w:rsid w:val="1FE3647B"/>
    <w:rsid w:val="201C3760"/>
    <w:rsid w:val="20506E01"/>
    <w:rsid w:val="208512E0"/>
    <w:rsid w:val="20B7324F"/>
    <w:rsid w:val="212821A0"/>
    <w:rsid w:val="214D44F3"/>
    <w:rsid w:val="21997739"/>
    <w:rsid w:val="21AD4F92"/>
    <w:rsid w:val="21B77BBF"/>
    <w:rsid w:val="21D249F9"/>
    <w:rsid w:val="22237002"/>
    <w:rsid w:val="22394A78"/>
    <w:rsid w:val="22A85759"/>
    <w:rsid w:val="22C41F87"/>
    <w:rsid w:val="23130E25"/>
    <w:rsid w:val="232C0139"/>
    <w:rsid w:val="234D45EA"/>
    <w:rsid w:val="23897339"/>
    <w:rsid w:val="238D75A2"/>
    <w:rsid w:val="23AC3027"/>
    <w:rsid w:val="23B343B6"/>
    <w:rsid w:val="23D8556C"/>
    <w:rsid w:val="24062738"/>
    <w:rsid w:val="24284DA4"/>
    <w:rsid w:val="243F6497"/>
    <w:rsid w:val="248B0E8F"/>
    <w:rsid w:val="24F1163A"/>
    <w:rsid w:val="24F5112A"/>
    <w:rsid w:val="25021151"/>
    <w:rsid w:val="250F1AC0"/>
    <w:rsid w:val="25FF4083"/>
    <w:rsid w:val="2624159B"/>
    <w:rsid w:val="26407415"/>
    <w:rsid w:val="26926A95"/>
    <w:rsid w:val="26AC4F7F"/>
    <w:rsid w:val="26E01966"/>
    <w:rsid w:val="26E52AD8"/>
    <w:rsid w:val="280A5954"/>
    <w:rsid w:val="28C31174"/>
    <w:rsid w:val="28D56B7C"/>
    <w:rsid w:val="28E55011"/>
    <w:rsid w:val="293A674B"/>
    <w:rsid w:val="29A0718A"/>
    <w:rsid w:val="29B6075C"/>
    <w:rsid w:val="29FB0865"/>
    <w:rsid w:val="2A007C29"/>
    <w:rsid w:val="2A4E61A8"/>
    <w:rsid w:val="2A6B59EA"/>
    <w:rsid w:val="2A9E122B"/>
    <w:rsid w:val="2A9E7B6E"/>
    <w:rsid w:val="2AF4778E"/>
    <w:rsid w:val="2B4C1378"/>
    <w:rsid w:val="2B5D59FE"/>
    <w:rsid w:val="2B710DB7"/>
    <w:rsid w:val="2B7803BF"/>
    <w:rsid w:val="2B7E52A9"/>
    <w:rsid w:val="2BBB02AC"/>
    <w:rsid w:val="2BF0264B"/>
    <w:rsid w:val="2C0954BB"/>
    <w:rsid w:val="2CA945A8"/>
    <w:rsid w:val="2CB216AE"/>
    <w:rsid w:val="2CD51B1F"/>
    <w:rsid w:val="2DA2383B"/>
    <w:rsid w:val="2E4722CA"/>
    <w:rsid w:val="2E786928"/>
    <w:rsid w:val="2EED10C4"/>
    <w:rsid w:val="2F1C5505"/>
    <w:rsid w:val="2F4405B8"/>
    <w:rsid w:val="30004E27"/>
    <w:rsid w:val="301B57BD"/>
    <w:rsid w:val="302C6D8E"/>
    <w:rsid w:val="302C79CA"/>
    <w:rsid w:val="30330D58"/>
    <w:rsid w:val="30332B06"/>
    <w:rsid w:val="303E14AB"/>
    <w:rsid w:val="30426312"/>
    <w:rsid w:val="305A62E5"/>
    <w:rsid w:val="307A4C95"/>
    <w:rsid w:val="30DF67EA"/>
    <w:rsid w:val="30E6401D"/>
    <w:rsid w:val="30FA3624"/>
    <w:rsid w:val="31D245A1"/>
    <w:rsid w:val="31F77B64"/>
    <w:rsid w:val="323963CE"/>
    <w:rsid w:val="325356E2"/>
    <w:rsid w:val="3296737C"/>
    <w:rsid w:val="32AC6BA0"/>
    <w:rsid w:val="32B11FA7"/>
    <w:rsid w:val="32CC0FF0"/>
    <w:rsid w:val="32E7407C"/>
    <w:rsid w:val="33240E2C"/>
    <w:rsid w:val="3361798A"/>
    <w:rsid w:val="34117602"/>
    <w:rsid w:val="34733E19"/>
    <w:rsid w:val="3578720D"/>
    <w:rsid w:val="36034D29"/>
    <w:rsid w:val="36237179"/>
    <w:rsid w:val="36251143"/>
    <w:rsid w:val="36753AEE"/>
    <w:rsid w:val="36C070BE"/>
    <w:rsid w:val="36F17277"/>
    <w:rsid w:val="379A16BD"/>
    <w:rsid w:val="37AB09BE"/>
    <w:rsid w:val="37AD13F0"/>
    <w:rsid w:val="37EC6872"/>
    <w:rsid w:val="383A69FC"/>
    <w:rsid w:val="384A30E3"/>
    <w:rsid w:val="384F24A7"/>
    <w:rsid w:val="387463B2"/>
    <w:rsid w:val="3894610C"/>
    <w:rsid w:val="398268AC"/>
    <w:rsid w:val="3A4122C4"/>
    <w:rsid w:val="3A751F6D"/>
    <w:rsid w:val="3B1672AC"/>
    <w:rsid w:val="3B7F12F6"/>
    <w:rsid w:val="3BA50630"/>
    <w:rsid w:val="3BD1314E"/>
    <w:rsid w:val="3C090BBF"/>
    <w:rsid w:val="3C1732DC"/>
    <w:rsid w:val="3C4816E7"/>
    <w:rsid w:val="3C6B7ACC"/>
    <w:rsid w:val="3C830972"/>
    <w:rsid w:val="3CC05722"/>
    <w:rsid w:val="3CC2593E"/>
    <w:rsid w:val="3CE753A4"/>
    <w:rsid w:val="3D1617E6"/>
    <w:rsid w:val="3D2959BD"/>
    <w:rsid w:val="3D8F1598"/>
    <w:rsid w:val="3DB445F3"/>
    <w:rsid w:val="3E021D6A"/>
    <w:rsid w:val="3E2B7513"/>
    <w:rsid w:val="3E35227B"/>
    <w:rsid w:val="3E35373D"/>
    <w:rsid w:val="3E9A01F4"/>
    <w:rsid w:val="3EB412B6"/>
    <w:rsid w:val="3EBF1A09"/>
    <w:rsid w:val="3EDF0565"/>
    <w:rsid w:val="3F312907"/>
    <w:rsid w:val="3F9115F7"/>
    <w:rsid w:val="40A869C3"/>
    <w:rsid w:val="40BE01CA"/>
    <w:rsid w:val="40CB28E7"/>
    <w:rsid w:val="40D45C40"/>
    <w:rsid w:val="41401527"/>
    <w:rsid w:val="41686388"/>
    <w:rsid w:val="416C40CA"/>
    <w:rsid w:val="419929E5"/>
    <w:rsid w:val="41F61BE6"/>
    <w:rsid w:val="420E33D3"/>
    <w:rsid w:val="421F2EEA"/>
    <w:rsid w:val="42A15FF5"/>
    <w:rsid w:val="42B75819"/>
    <w:rsid w:val="42BC2E2F"/>
    <w:rsid w:val="42C14F5E"/>
    <w:rsid w:val="42C929F1"/>
    <w:rsid w:val="42ED2FE9"/>
    <w:rsid w:val="430F11B1"/>
    <w:rsid w:val="434626F9"/>
    <w:rsid w:val="435117C9"/>
    <w:rsid w:val="4383394D"/>
    <w:rsid w:val="43B43B06"/>
    <w:rsid w:val="43CA157C"/>
    <w:rsid w:val="44780FD8"/>
    <w:rsid w:val="4496320C"/>
    <w:rsid w:val="44D533DB"/>
    <w:rsid w:val="44F22B38"/>
    <w:rsid w:val="455728DE"/>
    <w:rsid w:val="45893F04"/>
    <w:rsid w:val="461A4D3A"/>
    <w:rsid w:val="46647A66"/>
    <w:rsid w:val="472E597E"/>
    <w:rsid w:val="4733013E"/>
    <w:rsid w:val="47413903"/>
    <w:rsid w:val="47655843"/>
    <w:rsid w:val="4772054E"/>
    <w:rsid w:val="48194880"/>
    <w:rsid w:val="487970CD"/>
    <w:rsid w:val="48822425"/>
    <w:rsid w:val="488C5052"/>
    <w:rsid w:val="48AF3685"/>
    <w:rsid w:val="48C26CC5"/>
    <w:rsid w:val="48D32C81"/>
    <w:rsid w:val="49431BB4"/>
    <w:rsid w:val="497A134E"/>
    <w:rsid w:val="498126DD"/>
    <w:rsid w:val="499046CE"/>
    <w:rsid w:val="4A057900"/>
    <w:rsid w:val="4A143551"/>
    <w:rsid w:val="4A1E617D"/>
    <w:rsid w:val="4A394D65"/>
    <w:rsid w:val="4A396B13"/>
    <w:rsid w:val="4A6420C1"/>
    <w:rsid w:val="4B133808"/>
    <w:rsid w:val="4B215F25"/>
    <w:rsid w:val="4B2934C1"/>
    <w:rsid w:val="4B86222C"/>
    <w:rsid w:val="4B92297F"/>
    <w:rsid w:val="4BAF3531"/>
    <w:rsid w:val="4C3A6B73"/>
    <w:rsid w:val="4C54631F"/>
    <w:rsid w:val="4C6007E8"/>
    <w:rsid w:val="4CC96874"/>
    <w:rsid w:val="4CD15729"/>
    <w:rsid w:val="4CE4545C"/>
    <w:rsid w:val="4D0A4797"/>
    <w:rsid w:val="4D292E6F"/>
    <w:rsid w:val="4DA370C6"/>
    <w:rsid w:val="4DA60964"/>
    <w:rsid w:val="4DF551E8"/>
    <w:rsid w:val="4E4F6905"/>
    <w:rsid w:val="4E86609F"/>
    <w:rsid w:val="4E9179F4"/>
    <w:rsid w:val="4EF61477"/>
    <w:rsid w:val="4F3E697A"/>
    <w:rsid w:val="4F8B6063"/>
    <w:rsid w:val="4FBF5D0D"/>
    <w:rsid w:val="4FE87012"/>
    <w:rsid w:val="50371D47"/>
    <w:rsid w:val="50540473"/>
    <w:rsid w:val="505B3C87"/>
    <w:rsid w:val="5066262C"/>
    <w:rsid w:val="50722D7F"/>
    <w:rsid w:val="50BC224C"/>
    <w:rsid w:val="50D2381E"/>
    <w:rsid w:val="51256043"/>
    <w:rsid w:val="514364CA"/>
    <w:rsid w:val="514566E6"/>
    <w:rsid w:val="5153495F"/>
    <w:rsid w:val="51764AF1"/>
    <w:rsid w:val="51C235FC"/>
    <w:rsid w:val="5224454D"/>
    <w:rsid w:val="526861E8"/>
    <w:rsid w:val="52742DDF"/>
    <w:rsid w:val="52900981"/>
    <w:rsid w:val="5296536E"/>
    <w:rsid w:val="52C27FEE"/>
    <w:rsid w:val="52D0481B"/>
    <w:rsid w:val="53555511"/>
    <w:rsid w:val="53B52B8D"/>
    <w:rsid w:val="53F73CC7"/>
    <w:rsid w:val="548C26F2"/>
    <w:rsid w:val="54F71DA5"/>
    <w:rsid w:val="54FF095A"/>
    <w:rsid w:val="55935C72"/>
    <w:rsid w:val="55C776C9"/>
    <w:rsid w:val="55DF4BE8"/>
    <w:rsid w:val="55F06C20"/>
    <w:rsid w:val="56004989"/>
    <w:rsid w:val="56066443"/>
    <w:rsid w:val="561C5C67"/>
    <w:rsid w:val="564009F8"/>
    <w:rsid w:val="564725B8"/>
    <w:rsid w:val="56F52014"/>
    <w:rsid w:val="572B3C88"/>
    <w:rsid w:val="573C7C43"/>
    <w:rsid w:val="576158FB"/>
    <w:rsid w:val="57763155"/>
    <w:rsid w:val="57805D82"/>
    <w:rsid w:val="57811AFA"/>
    <w:rsid w:val="57AC4DC9"/>
    <w:rsid w:val="57B27F05"/>
    <w:rsid w:val="57D95558"/>
    <w:rsid w:val="580469B3"/>
    <w:rsid w:val="58070251"/>
    <w:rsid w:val="581035A9"/>
    <w:rsid w:val="5812242C"/>
    <w:rsid w:val="58BC54DF"/>
    <w:rsid w:val="592E180D"/>
    <w:rsid w:val="5999312B"/>
    <w:rsid w:val="59FF38D6"/>
    <w:rsid w:val="5A382944"/>
    <w:rsid w:val="5AC643F3"/>
    <w:rsid w:val="5AF70A51"/>
    <w:rsid w:val="5B266C40"/>
    <w:rsid w:val="5B3E21DC"/>
    <w:rsid w:val="5B6339F0"/>
    <w:rsid w:val="5BA30291"/>
    <w:rsid w:val="5BBC1352"/>
    <w:rsid w:val="5BC528FD"/>
    <w:rsid w:val="5BE56AFB"/>
    <w:rsid w:val="5BEF797A"/>
    <w:rsid w:val="5BFF13ED"/>
    <w:rsid w:val="5C221AFD"/>
    <w:rsid w:val="5C25514A"/>
    <w:rsid w:val="5C3D6937"/>
    <w:rsid w:val="5C7659A5"/>
    <w:rsid w:val="5D4810F0"/>
    <w:rsid w:val="5D573A29"/>
    <w:rsid w:val="5D7E7207"/>
    <w:rsid w:val="5DA14CA4"/>
    <w:rsid w:val="5DAF73C1"/>
    <w:rsid w:val="5DED613B"/>
    <w:rsid w:val="5DF254FF"/>
    <w:rsid w:val="5E0879A2"/>
    <w:rsid w:val="5E111E29"/>
    <w:rsid w:val="5F0B6879"/>
    <w:rsid w:val="5F27742B"/>
    <w:rsid w:val="5FDF3861"/>
    <w:rsid w:val="5FF23595"/>
    <w:rsid w:val="5FFE1F39"/>
    <w:rsid w:val="603C32CD"/>
    <w:rsid w:val="60402552"/>
    <w:rsid w:val="60A70823"/>
    <w:rsid w:val="60D333C6"/>
    <w:rsid w:val="60F4333C"/>
    <w:rsid w:val="611A0FF5"/>
    <w:rsid w:val="611B6B1B"/>
    <w:rsid w:val="618E553F"/>
    <w:rsid w:val="61C40F61"/>
    <w:rsid w:val="61EB0BE3"/>
    <w:rsid w:val="61ED04B8"/>
    <w:rsid w:val="622F0AD0"/>
    <w:rsid w:val="624731C8"/>
    <w:rsid w:val="62AF7E63"/>
    <w:rsid w:val="63A92B04"/>
    <w:rsid w:val="63EF49BB"/>
    <w:rsid w:val="641E0DFC"/>
    <w:rsid w:val="642A1C4A"/>
    <w:rsid w:val="644F7208"/>
    <w:rsid w:val="645667E8"/>
    <w:rsid w:val="645962D8"/>
    <w:rsid w:val="648F3AA8"/>
    <w:rsid w:val="64E35BA2"/>
    <w:rsid w:val="64EE6A20"/>
    <w:rsid w:val="65F433F2"/>
    <w:rsid w:val="660D2ED6"/>
    <w:rsid w:val="66644AC0"/>
    <w:rsid w:val="667C4500"/>
    <w:rsid w:val="6692162D"/>
    <w:rsid w:val="66A7157D"/>
    <w:rsid w:val="66FB5425"/>
    <w:rsid w:val="67423054"/>
    <w:rsid w:val="67917B37"/>
    <w:rsid w:val="67AF7FBD"/>
    <w:rsid w:val="67BF6452"/>
    <w:rsid w:val="67E1286C"/>
    <w:rsid w:val="67FD6F7B"/>
    <w:rsid w:val="68994EF5"/>
    <w:rsid w:val="68D13694"/>
    <w:rsid w:val="68D51CA5"/>
    <w:rsid w:val="695F613F"/>
    <w:rsid w:val="6A667059"/>
    <w:rsid w:val="6AB57FE0"/>
    <w:rsid w:val="6B56531F"/>
    <w:rsid w:val="6C2C6080"/>
    <w:rsid w:val="6CE801F9"/>
    <w:rsid w:val="6D601BEC"/>
    <w:rsid w:val="6DCF4F15"/>
    <w:rsid w:val="6E4E6782"/>
    <w:rsid w:val="6E753D0F"/>
    <w:rsid w:val="6EB011EB"/>
    <w:rsid w:val="6EBA5BC5"/>
    <w:rsid w:val="6F101C89"/>
    <w:rsid w:val="6F2E32A3"/>
    <w:rsid w:val="6F946416"/>
    <w:rsid w:val="700C41FF"/>
    <w:rsid w:val="70117A67"/>
    <w:rsid w:val="70394621"/>
    <w:rsid w:val="705D4A5A"/>
    <w:rsid w:val="711D41EA"/>
    <w:rsid w:val="71940C37"/>
    <w:rsid w:val="719B22AD"/>
    <w:rsid w:val="719E17CE"/>
    <w:rsid w:val="72111FA0"/>
    <w:rsid w:val="722241AD"/>
    <w:rsid w:val="72225F5B"/>
    <w:rsid w:val="72347A3D"/>
    <w:rsid w:val="723932A5"/>
    <w:rsid w:val="726B5B54"/>
    <w:rsid w:val="72AC3A77"/>
    <w:rsid w:val="73993FFB"/>
    <w:rsid w:val="73D74B24"/>
    <w:rsid w:val="73F90F3E"/>
    <w:rsid w:val="743C0E2B"/>
    <w:rsid w:val="74BB4445"/>
    <w:rsid w:val="75371D1E"/>
    <w:rsid w:val="75483F2B"/>
    <w:rsid w:val="75530B22"/>
    <w:rsid w:val="755E374E"/>
    <w:rsid w:val="755E78D7"/>
    <w:rsid w:val="75736ACE"/>
    <w:rsid w:val="75CB690A"/>
    <w:rsid w:val="75EF25F8"/>
    <w:rsid w:val="75F47C0F"/>
    <w:rsid w:val="76366479"/>
    <w:rsid w:val="76780840"/>
    <w:rsid w:val="768076F4"/>
    <w:rsid w:val="76AC04E9"/>
    <w:rsid w:val="76BB697E"/>
    <w:rsid w:val="76FA74A7"/>
    <w:rsid w:val="772067E2"/>
    <w:rsid w:val="773659A0"/>
    <w:rsid w:val="77562203"/>
    <w:rsid w:val="777E65A3"/>
    <w:rsid w:val="7791148D"/>
    <w:rsid w:val="77A2369A"/>
    <w:rsid w:val="77AA7645"/>
    <w:rsid w:val="77B57CE6"/>
    <w:rsid w:val="77D25D2E"/>
    <w:rsid w:val="77ED0DBA"/>
    <w:rsid w:val="77F79321"/>
    <w:rsid w:val="78144598"/>
    <w:rsid w:val="783B1B25"/>
    <w:rsid w:val="7879264D"/>
    <w:rsid w:val="78D855C6"/>
    <w:rsid w:val="792425B9"/>
    <w:rsid w:val="793A6280"/>
    <w:rsid w:val="79D404C9"/>
    <w:rsid w:val="7A15284A"/>
    <w:rsid w:val="7A3727C0"/>
    <w:rsid w:val="7A5944E4"/>
    <w:rsid w:val="7A6861F0"/>
    <w:rsid w:val="7A925C48"/>
    <w:rsid w:val="7A97325F"/>
    <w:rsid w:val="7B0C0269"/>
    <w:rsid w:val="7B334D35"/>
    <w:rsid w:val="7B735A7A"/>
    <w:rsid w:val="7B7517F2"/>
    <w:rsid w:val="7B851309"/>
    <w:rsid w:val="7BC71922"/>
    <w:rsid w:val="7BE40725"/>
    <w:rsid w:val="7C32323F"/>
    <w:rsid w:val="7C857813"/>
    <w:rsid w:val="7CCA791B"/>
    <w:rsid w:val="7CF90201"/>
    <w:rsid w:val="7CFD384D"/>
    <w:rsid w:val="7D4274B2"/>
    <w:rsid w:val="7D6D04F4"/>
    <w:rsid w:val="7DB36601"/>
    <w:rsid w:val="7DEE13E8"/>
    <w:rsid w:val="7DF32EA2"/>
    <w:rsid w:val="7DFF1847"/>
    <w:rsid w:val="7E4454AB"/>
    <w:rsid w:val="7E6E2528"/>
    <w:rsid w:val="7EA128FE"/>
    <w:rsid w:val="7F4F235A"/>
    <w:rsid w:val="7F6F11EA"/>
    <w:rsid w:val="7F7D6EC7"/>
    <w:rsid w:val="7F875650"/>
    <w:rsid w:val="7F8A5140"/>
    <w:rsid w:val="7FB65F35"/>
    <w:rsid w:val="7FE231CE"/>
    <w:rsid w:val="7FF56A5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keepNext/>
      <w:keepLines/>
      <w:jc w:val="left"/>
      <w:outlineLvl w:val="3"/>
    </w:pPr>
    <w:rPr>
      <w:rFonts w:hint="eastAsia" w:ascii="Arial" w:hAnsi="Arial" w:eastAsia="宋体" w:cs="Times New Roman"/>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4">
    <w:name w:val="Body Text"/>
    <w:basedOn w:val="1"/>
    <w:next w:val="1"/>
    <w:qFormat/>
    <w:uiPriority w:val="0"/>
    <w:rPr>
      <w:rFonts w:ascii="Times New Roman" w:hAnsi="Times New Roman" w:eastAsia="宋体" w:cs="Times New Roman"/>
      <w:b/>
      <w:sz w:val="28"/>
    </w:rPr>
  </w:style>
  <w:style w:type="paragraph" w:styleId="5">
    <w:name w:val="Plain Text"/>
    <w:basedOn w:val="1"/>
    <w:qFormat/>
    <w:uiPriority w:val="0"/>
    <w:rPr>
      <w:rFonts w:ascii="宋体" w:hAnsi="Courier New" w:eastAsiaTheme="minorEastAsia" w:cstheme="minorBidi"/>
      <w:szCs w:val="22"/>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sz w:val="24"/>
    </w:rPr>
  </w:style>
  <w:style w:type="paragraph" w:styleId="8">
    <w:name w:val="Body Text First Indent"/>
    <w:basedOn w:val="4"/>
    <w:next w:val="1"/>
    <w:unhideWhenUsed/>
    <w:qFormat/>
    <w:uiPriority w:val="99"/>
    <w:pPr>
      <w:ind w:firstLine="420" w:firstLineChars="100"/>
    </w:p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72f17348-43a5-4683-9114-44ef44a051cb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67A53CD6</paraID>
      <start>0</start>
      <end>2</end>
      <status>unmodified</status>
      <modifiedWord/>
      <trackRevisions>false</trackRevisions>
    </reviewItem>
    <reviewItem>
      <errorID>7e6886b2-22f7-4c26-a8de-8106f30cf8df</errorID>
      <errorWord>;</errorWord>
      <group>L1_Format</group>
      <groupName>格式问题</groupName>
      <ability>L2_HalfPunc</ability>
      <abilityName>全半角检查</abilityName>
      <candidateList>
        <item>；</item>
      </candidateList>
      <explain>文本全半角错误。</explain>
      <paraID>67A53CD6</paraID>
      <start>87</start>
      <end>88</end>
      <status>unmodified</status>
      <modifiedWord/>
      <trackRevisions>false</trackRevisions>
    </reviewItem>
    <reviewItem>
      <errorID>fd7dba03-58f2-45ac-a8bd-1ea674f38c20</errorID>
      <errorWord>）</errorWord>
      <group>L1_AI</group>
      <groupName>深度校对</groupName>
      <ability>L2_AI_Grammar</ability>
      <abilityName>语法纠错</abilityName>
      <candidateList>
        <item>）。）。</item>
      </candidateList>
      <explain/>
      <paraID>67A53CD6</paraID>
      <start>98</start>
      <end>99</end>
      <status>unmodified</status>
      <modifiedWord/>
      <trackRevisions>false</trackRevisions>
    </reviewItem>
    <reviewItem>
      <errorID>1f01569f-04eb-4963-8edc-5f3872be87e7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1F825863</paraID>
      <start>0</start>
      <end>2</end>
      <status>unmodified</status>
      <modifiedWord/>
      <trackRevisions>false</trackRevisions>
    </reviewItem>
    <reviewItem>
      <errorID>e3506649-65cc-4e7a-b86f-558649b7188c</errorID>
      <errorWord>;</errorWord>
      <group>L1_Format</group>
      <groupName>格式问题</groupName>
      <ability>L2_HalfPunc</ability>
      <abilityName>全半角检查</abilityName>
      <candidateList>
        <item>；</item>
      </candidateList>
      <explain>文本全半角错误。</explain>
      <paraID>1F825863</paraID>
      <start>71</start>
      <end>72</end>
      <status>unmodified</status>
      <modifiedWord/>
      <trackRevisions>false</trackRevisions>
    </reviewItem>
    <reviewItem>
      <errorID>1cea697c-266a-4d96-81bd-4b73de8b2c44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8029B42</paraID>
      <start>0</start>
      <end>2</end>
      <status>unmodified</status>
      <modifiedWord/>
      <trackRevisions>false</trackRevisions>
    </reviewItem>
    <reviewItem>
      <errorID>c7b47e61-0f58-4067-9e47-da67803a3064</errorID>
      <errorWord>及投标人代表提供</errorWord>
      <group>L1_AI</group>
      <groupName>深度校对</groupName>
      <ability>L2_AI_Word</ability>
      <abilityName>字词纠错</abilityName>
      <candidateList>
        <item>，并提供投标人代表</item>
      </candidateList>
      <explain/>
      <paraID> 8029B42</paraID>
      <start>90</start>
      <end>98</end>
      <status>unmodified</status>
      <modifiedWord/>
      <trackRevisions>false</trackRevisions>
    </reviewItem>
    <reviewItem>
      <errorID>bf0aa015-acf2-4d54-8e40-6dc7021b237c</errorID>
      <errorWord>截至</errorWord>
      <group>L1_AI</group>
      <groupName>深度校对</groupName>
      <ability>L2_AI_Word</ability>
      <abilityName>字词纠错</abilityName>
      <candidateList>
        <item>截止</item>
      </candidateList>
      <explain/>
      <paraID> 8029B42</paraID>
      <start>113</start>
      <end>115</end>
      <status>unmodified</status>
      <modifiedWord/>
      <trackRevisions>false</trackRevisions>
    </reviewItem>
    <reviewItem>
      <errorID>c3dd865a-64e7-443d-8a80-3a6ba258caf5</errorID>
      <errorWord>）</errorWord>
      <group>L1_AI</group>
      <groupName>深度校对</groupName>
      <ability>L2_AI_Punc</ability>
      <abilityName>标点纠错</abilityName>
      <candidateList>
        <item>）。</item>
      </candidateList>
      <explain/>
      <paraID> 8029B42</paraID>
      <start>135</start>
      <end>136</end>
      <status>unmodified</status>
      <modifiedWord/>
      <trackRevisions>false</trackRevisions>
    </reviewItem>
    <reviewItem>
      <errorID>70990872-be9c-4911-8858-eee3b850d583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21869543</paraID>
      <start>0</start>
      <end>2</end>
      <status>unmodified</status>
      <modifiedWord/>
      <trackRevisions>false</trackRevisions>
    </reviewItem>
    <reviewItem>
      <errorID>a58769ce-3ee4-4ae9-9ef6-b35aeb25d873</errorID>
      <errorWord>或</errorWord>
      <group>L1_AI</group>
      <groupName>深度校对</groupName>
      <ability>L2_AI_Punc</ability>
      <abilityName>标点纠错</abilityName>
      <candidateList>
        <item>，或</item>
      </candidateList>
      <explain/>
      <paraID>21869543</paraID>
      <start>27</start>
      <end>28</end>
      <status>unmodified</status>
      <modifiedWord/>
      <trackRevisions>false</trackRevisions>
    </reviewItem>
    <reviewItem>
      <errorID>c8081e7c-c3cd-47a6-b05f-e1610885a1de</errorID>
      <errorWord>或</errorWord>
      <group>L1_AI</group>
      <groupName>深度校对</groupName>
      <ability>L2_AI_Punc</ability>
      <abilityName>标点纠错</abilityName>
      <candidateList>
        <item>，或</item>
      </candidateList>
      <explain/>
      <paraID>21869543</paraID>
      <start>56</start>
      <end>57</end>
      <status>unmodified</status>
      <modifiedWord/>
      <trackRevisions>false</trackRevisions>
    </reviewItem>
    <reviewItem>
      <errorID>a5e77ac5-5fc5-46e1-aecb-d3a0f40056d1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21869543</paraID>
      <start>77</start>
      <end>78</end>
      <status>unmodified</status>
      <modifiedWord/>
      <trackRevisions>false</trackRevisions>
    </reviewItem>
    <reviewItem>
      <errorID>19237a40-c3e5-470a-aaaa-a223bf3ef72c</errorID>
      <errorWord>需</errorWord>
      <group>L1_AI</group>
      <groupName>深度校对</groupName>
      <ability>L2_AI_Punc</ability>
      <abilityName>标点纠错</abilityName>
      <candidateList>
        <item>，需</item>
      </candidateList>
      <explain/>
      <paraID>21869543</paraID>
      <start>87</start>
      <end>88</end>
      <status>unmodified</status>
      <modifiedWord/>
      <trackRevisions>false</trackRevisions>
    </reviewItem>
    <reviewItem>
      <errorID>ad84c485-05f9-4c3b-9f63-14dbee25e804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6797313F</paraID>
      <start>0</start>
      <end>2</end>
      <status>unmodified</status>
      <modifiedWord/>
      <trackRevisions>false</trackRevisions>
    </reviewItem>
    <reviewItem>
      <errorID>76537ccb-9e05-4d59-814b-d714111ad2ce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494A1A1</paraID>
      <start>0</start>
      <end>2</end>
      <status>unmodified</status>
      <modifiedWord/>
      <trackRevisions>false</trackRevisions>
    </reviewItem>
    <reviewItem>
      <errorID>32607d8a-9303-4bbe-90cc-5dd21403cd5f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3BCC1326</paraID>
      <start>0</start>
      <end>2</end>
      <status>unmodified</status>
      <modifiedWord/>
      <trackRevisions>false</trackRevisions>
    </reviewItem>
    <reviewItem>
      <errorID>5a4789fc-9e94-4fb1-92df-442ff25b0f95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7CE3269</paraID>
      <start>0</start>
      <end>2</end>
      <status>unmodified</status>
      <modifiedWord/>
      <trackRevisions>false</trackRevisions>
    </reviewItem>
    <reviewItem>
      <errorID>96eac9ab-2c81-4c35-9835-73f5457179e2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66848B3A</paraID>
      <start>0</start>
      <end>2</end>
      <status>unmodified</status>
      <modifiedWord/>
      <trackRevisions>false</trackRevisions>
    </reviewItem>
    <reviewItem>
      <errorID>41dfee65-df6e-48a6-aacf-fbe42dcaac82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30A6FE91</paraID>
      <start>0</start>
      <end>3</end>
      <status>unmodified</status>
      <modifiedWord/>
      <trackRevisions>false</trackRevisions>
    </reviewItem>
    <reviewItem>
      <errorID>a53f6389-2db8-4712-a0e8-e1a54e71cac8</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6B408E85</paraID>
      <start>0</start>
      <end>3</end>
      <status>unmodified</status>
      <modifiedWord/>
      <trackRevisions>false</trackRevisions>
    </reviewItem>
    <reviewItem>
      <errorID>8ab7de13-c90b-4849-b128-b5305db52603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63491AC1</paraID>
      <start>0</start>
      <end>2</end>
      <status>unmodified</status>
      <modifiedWord/>
      <trackRevisions>false</trackRevisions>
    </reviewItem>
    <reviewItem>
      <errorID>473a1272-434d-41d2-af56-b40400743b40</errorID>
      <errorWord>;</errorWord>
      <group>L1_Format</group>
      <groupName>格式问题</groupName>
      <ability>L2_HalfPunc</ability>
      <abilityName>全半角检查</abilityName>
      <candidateList>
        <item>；</item>
      </candidateList>
      <explain>文本全半角错误。</explain>
      <paraID>63491AC1</paraID>
      <start>87</start>
      <end>88</end>
      <status>unmodified</status>
      <modifiedWord/>
      <trackRevisions>false</trackRevisions>
    </reviewItem>
    <reviewItem>
      <errorID>6a5d49e0-2d94-41ca-b0bd-2da8b5da3d3a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A498D1A</paraID>
      <start>0</start>
      <end>2</end>
      <status>unmodified</status>
      <modifiedWord/>
      <trackRevisions>false</trackRevisions>
    </reviewItem>
    <reviewItem>
      <errorID>beb9d643-300b-4843-8195-80efcc922cbf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789A1CAF</paraID>
      <start>0</start>
      <end>2</end>
      <status>unmodified</status>
      <modifiedWord/>
      <trackRevisions>false</trackRevisions>
    </reviewItem>
    <reviewItem>
      <errorID>e9b9981f-f6ed-46bf-9acb-e4294b71e178</errorID>
      <errorWord>截至</errorWord>
      <group>L1_Word</group>
      <groupName>字词问题</groupName>
      <ability>L2_Typo</ability>
      <abilityName>字词错误</abilityName>
      <candidateList>
        <item>截止</item>
      </candidateList>
      <explain>〈动〉（到一定期限）停止：报名在昨天已经～。</explain>
      <paraID>789A1CAF</paraID>
      <start>113</start>
      <end>115</end>
      <status>unmodified</status>
      <modifiedWord/>
      <trackRevisions>false</trackRevisions>
    </reviewItem>
    <reviewItem>
      <errorID>39b4e700-f959-4628-9565-0914be13afd3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1FDDB383</paraID>
      <start>0</start>
      <end>2</end>
      <status>unmodified</status>
      <modifiedWord/>
      <trackRevisions>false</trackRevisions>
    </reviewItem>
    <reviewItem>
      <errorID>dd7594c0-c3d4-4565-9ea9-3e508c21b9f3</errorID>
      <errorWord>或</errorWord>
      <group>L1_AI</group>
      <groupName>深度校对</groupName>
      <ability>L2_AI_Grammar</ability>
      <abilityName>语法纠错</abilityName>
      <candidateList>
        <item>，或，或</item>
      </candidateList>
      <explain/>
      <paraID>1FDDB383</paraID>
      <start>27</start>
      <end>28</end>
      <status>unmodified</status>
      <modifiedWord/>
      <trackRevisions>false</trackRevisions>
    </reviewItem>
    <reviewItem>
      <errorID>ba78cfcc-67b3-4533-a513-f38bd72065f6</errorID>
      <errorWord>或</errorWord>
      <group>L1_AI</group>
      <groupName>深度校对</groupName>
      <ability>L2_AI_Grammar</ability>
      <abilityName>语法纠错</abilityName>
      <candidateList>
        <item>，或，或</item>
      </candidateList>
      <explain/>
      <paraID>1FDDB383</paraID>
      <start>56</start>
      <end>57</end>
      <status>unmodified</status>
      <modifiedWord/>
      <trackRevisions>false</trackRevisions>
    </reviewItem>
    <reviewItem>
      <errorID>98351fe7-5f96-4e9c-a213-6a94b67c89f4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1FDDB383</paraID>
      <start>77</start>
      <end>78</end>
      <status>unmodified</status>
      <modifiedWord/>
      <trackRevisions>false</trackRevisions>
    </reviewItem>
    <reviewItem>
      <errorID>0f40112a-5e6c-4801-a13d-5f1c101a4f54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933521D</paraID>
      <start>0</start>
      <end>2</end>
      <status>unmodified</status>
      <modifiedWord/>
      <trackRevisions>false</trackRevisions>
    </reviewItem>
    <reviewItem>
      <errorID>df783062-2f05-40bb-8464-d44b501627ad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57D73BB7</paraID>
      <start>0</start>
      <end>2</end>
      <status>unmodified</status>
      <modifiedWord/>
      <trackRevisions>false</trackRevisions>
    </reviewItem>
    <reviewItem>
      <errorID>76dad5a1-39f0-45e7-96a1-4106abe8d146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7F718FBD</paraID>
      <start>0</start>
      <end>2</end>
      <status>unmodified</status>
      <modifiedWord/>
      <trackRevisions>false</trackRevisions>
    </reviewItem>
    <reviewItem>
      <errorID>10784cda-38d0-4ba7-8a9c-83752fa34bc2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55CBCFC0</paraID>
      <start>0</start>
      <end>2</end>
      <status>unmodified</status>
      <modifiedWord/>
      <trackRevisions>false</trackRevisions>
    </reviewItem>
    <reviewItem>
      <errorID>89dedaa5-7c40-4c61-aea5-46c47160daa2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26139D76</paraID>
      <start>0</start>
      <end>2</end>
      <status>unmodified</status>
      <modifiedWord/>
      <trackRevisions>false</trackRevisions>
    </reviewItem>
    <reviewItem>
      <errorID>0b89830f-42ef-4865-a772-96e2ab244f3e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101A1938</paraID>
      <start>0</start>
      <end>3</end>
      <status>unmodified</status>
      <modifiedWord/>
      <trackRevisions>false</trackRevisions>
    </reviewItem>
    <reviewItem>
      <errorID>61968460-9dfa-4d92-af02-44a44ccd23fd</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23F56809</paraID>
      <start>0</start>
      <end>3</end>
      <status>unmodified</status>
      <modifiedWord/>
      <trackRevisions>false</trackRevisions>
    </reviewItem>
    <reviewItem>
      <errorID>4d5a9e8e-e812-432b-830d-7de96b07836a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317C6CCF</paraID>
      <start>0</start>
      <end>2</end>
      <status>unmodified</status>
      <modifiedWord/>
      <trackRevisions>false</trackRevisions>
    </reviewItem>
    <reviewItem>
      <errorID>f959e67d-ecd5-4d89-87e5-33f7163b9a62</errorID>
      <errorWord>;</errorWord>
      <group>L1_Format</group>
      <groupName>格式问题</groupName>
      <ability>L2_HalfPunc</ability>
      <abilityName>全半角检查</abilityName>
      <candidateList>
        <item>；</item>
      </candidateList>
      <explain>文本全半角错误。</explain>
      <paraID>317C6CCF</paraID>
      <start>87</start>
      <end>88</end>
      <status>unmodified</status>
      <modifiedWord/>
      <trackRevisions>false</trackRevisions>
    </reviewItem>
    <reviewItem>
      <errorID>3a6395ef-e133-41f8-826d-9c6669155679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599C7048</paraID>
      <start>0</start>
      <end>2</end>
      <status>unmodified</status>
      <modifiedWord/>
      <trackRevisions>false</trackRevisions>
    </reviewItem>
    <reviewItem>
      <errorID>09bc2bc7-a0c7-4d5e-a681-88df6f2cdff0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4A6ACE8C</paraID>
      <start>0</start>
      <end>2</end>
      <status>unmodified</status>
      <modifiedWord/>
      <trackRevisions>false</trackRevisions>
    </reviewItem>
    <reviewItem>
      <errorID>f5badcc3-1c11-4da4-8e96-cb9fbb3182ee</errorID>
      <errorWord>截至</errorWord>
      <group>L1_Word</group>
      <groupName>字词问题</groupName>
      <ability>L2_Typo</ability>
      <abilityName>字词错误</abilityName>
      <candidateList>
        <item>截止</item>
      </candidateList>
      <explain>〈动〉（到一定期限）停止：报名在昨天已经～。</explain>
      <paraID>4A6ACE8C</paraID>
      <start>113</start>
      <end>115</end>
      <status>unmodified</status>
      <modifiedWord/>
      <trackRevisions>false</trackRevisions>
    </reviewItem>
    <reviewItem>
      <errorID>cfa044d4-1b70-45e8-90f9-d3a8c2a51a51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4147AF4A</paraID>
      <start>0</start>
      <end>2</end>
      <status>unmodified</status>
      <modifiedWord/>
      <trackRevisions>false</trackRevisions>
    </reviewItem>
    <reviewItem>
      <errorID>bfa50bd4-39da-4dbb-9198-d66c41660809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4147AF4A</paraID>
      <start>77</start>
      <end>78</end>
      <status>unmodified</status>
      <modifiedWord/>
      <trackRevisions>false</trackRevisions>
    </reviewItem>
    <reviewItem>
      <errorID>9befa976-1899-4d4a-9968-bfaf440d919c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7299D2CC</paraID>
      <start>0</start>
      <end>2</end>
      <status>unmodified</status>
      <modifiedWord/>
      <trackRevisions>false</trackRevisions>
    </reviewItem>
    <reviewItem>
      <errorID>71008bee-058c-4d7f-9fc2-31c9e5c157fc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46D4EAE6</paraID>
      <start>0</start>
      <end>2</end>
      <status>unmodified</status>
      <modifiedWord/>
      <trackRevisions>false</trackRevisions>
    </reviewItem>
    <reviewItem>
      <errorID>a795e556-fa11-44b0-8858-8a4e4f562671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7F6C4005</paraID>
      <start>0</start>
      <end>2</end>
      <status>unmodified</status>
      <modifiedWord/>
      <trackRevisions>false</trackRevisions>
    </reviewItem>
    <reviewItem>
      <errorID>f9836a39-2545-429f-a4b9-af4a9b9b4d35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2B4943E7</paraID>
      <start>0</start>
      <end>2</end>
      <status>unmodified</status>
      <modifiedWord/>
      <trackRevisions>false</trackRevisions>
    </reviewItem>
    <reviewItem>
      <errorID>2161b994-5d5d-4c88-ab81-3574d77a4770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61FF2A4E</paraID>
      <start>0</start>
      <end>2</end>
      <status>unmodified</status>
      <modifiedWord/>
      <trackRevisions>false</trackRevisions>
    </reviewItem>
    <reviewItem>
      <errorID>860a2e8f-dc3f-43d4-bc31-e06a271e3843</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5434AF22</paraID>
      <start>0</start>
      <end>3</end>
      <status>unmodified</status>
      <modifiedWord/>
      <trackRevisions>false</trackRevisions>
    </reviewItem>
    <reviewItem>
      <errorID>162ff694-78de-47ad-a2e5-47e57d6ba671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69A07D96</paraID>
      <start>0</start>
      <end>3</end>
      <status>unmodified</status>
      <modifiedWord/>
      <trackRevisions>false</trackRevisions>
    </reviewItem>
    <reviewItem>
      <errorID>8dc34bd8-4888-4534-aeac-78e02e67b5d0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7BB998BB</paraID>
      <start>0</start>
      <end>2</end>
      <status>unmodified</status>
      <modifiedWord/>
      <trackRevisions>false</trackRevisions>
    </reviewItem>
    <reviewItem>
      <errorID>649fcb0e-dc41-4fbf-84db-53545b927239</errorID>
      <errorWord>;</errorWord>
      <group>L1_Format</group>
      <groupName>格式问题</groupName>
      <ability>L2_HalfPunc</ability>
      <abilityName>全半角检查</abilityName>
      <candidateList>
        <item>；</item>
      </candidateList>
      <explain>文本全半角错误。</explain>
      <paraID>7BB998BB</paraID>
      <start>87</start>
      <end>88</end>
      <status>unmodified</status>
      <modifiedWord/>
      <trackRevisions>false</trackRevisions>
    </reviewItem>
    <reviewItem>
      <errorID>0e621b7b-6f7a-4d37-9aa5-cc39bcce00b7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16DC7D6E</paraID>
      <start>0</start>
      <end>2</end>
      <status>unmodified</status>
      <modifiedWord/>
      <trackRevisions>false</trackRevisions>
    </reviewItem>
    <reviewItem>
      <errorID>dd9226dc-75ea-487a-8978-ea61811e6186</errorID>
      <errorWord>须</errorWord>
      <group>L1_AI</group>
      <groupName>深度校对</groupName>
      <ability>L2_AI_Punc</ability>
      <abilityName>标点纠错</abilityName>
      <candidateList>
        <item>，须</item>
      </candidateList>
      <explain/>
      <paraID>16DC7D6E</paraID>
      <start>33</start>
      <end>34</end>
      <status>unmodified</status>
      <modifiedWord/>
      <trackRevisions>false</trackRevisions>
    </reviewItem>
    <reviewItem>
      <errorID>8ec871df-e535-4f63-93c7-75394dddb7b9</errorID>
      <errorWord>提供</errorWord>
      <group>L1_AI</group>
      <groupName>深度校对</groupName>
      <ability>L2_AI_Word</ability>
      <abilityName>字词纠错</abilityName>
      <candidateList>
        <item>应提供</item>
      </candidateList>
      <explain/>
      <paraID>16DC7D6E</paraID>
      <start>60</start>
      <end>62</end>
      <status>unmodified</status>
      <modifiedWord/>
      <trackRevisions>false</trackRevisions>
    </reviewItem>
    <reviewItem>
      <errorID>0131add0-0864-42b8-add3-937a705de193</errorID>
      <errorWord>代表提供</errorWord>
      <group>L1_AI</group>
      <groupName>深度校对</groupName>
      <ability>L2_AI_Grammar</ability>
      <abilityName>语法纠错</abilityName>
      <candidateList>
        <item>代表</item>
      </candidateList>
      <explain/>
      <paraID>16DC7D6E</paraID>
      <start>94</start>
      <end>98</end>
      <status>unmodified</status>
      <modifiedWord/>
      <trackRevisions>false</trackRevisions>
    </reviewItem>
    <reviewItem>
      <errorID>fe4fab76-693d-4ee6-ae01-48b51204cb0e</errorID>
      <errorWord>截至</errorWord>
      <group>L1_AI</group>
      <groupName>深度校对</groupName>
      <ability>L2_AI_Word</ability>
      <abilityName>字词纠错</abilityName>
      <candidateList>
        <item>截止</item>
      </candidateList>
      <explain/>
      <paraID>16DC7D6E</paraID>
      <start>113</start>
      <end>115</end>
      <status>unmodified</status>
      <modifiedWord/>
      <trackRevisions>false</trackRevisions>
    </reviewItem>
    <reviewItem>
      <errorID>b5b8490f-c9e4-4dcf-86f1-bd714eca5dc7</errorID>
      <errorWord>之前</errorWord>
      <group>L1_AI</group>
      <groupName>深度校对</groupName>
      <ability>L2_AI_Word</ability>
      <abilityName>字词纠错</abilityName>
      <candidateList>
        <item>前</item>
      </candidateList>
      <explain/>
      <paraID>16DC7D6E</paraID>
      <start>117</start>
      <end>119</end>
      <status>unmodified</status>
      <modifiedWord/>
      <trackRevisions>false</trackRevisions>
    </reviewItem>
    <reviewItem>
      <errorID>386b71b6-6df9-4000-b77b-f0d51c2d4e3f</errorID>
      <errorWord>之内</errorWord>
      <group>L1_AI</group>
      <groupName>深度校对</groupName>
      <ability>L2_AI_Word</ability>
      <abilityName>字词纠错</abilityName>
      <candidateList>
        <item>内的</item>
      </candidateList>
      <explain/>
      <paraID>16DC7D6E</paraID>
      <start>123</start>
      <end>125</end>
      <status>unmodified</status>
      <modifiedWord/>
      <trackRevisions>false</trackRevisions>
    </reviewItem>
    <reviewItem>
      <errorID>8b4a0ce2-98ad-49f4-90e2-b9f786c6a894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2654C3E9</paraID>
      <start>0</start>
      <end>2</end>
      <status>unmodified</status>
      <modifiedWord/>
      <trackRevisions>false</trackRevisions>
    </reviewItem>
    <reviewItem>
      <errorID>b2a49077-264c-47c0-b151-950601902f9f</errorID>
      <errorWord>或</errorWord>
      <group>L1_AI</group>
      <groupName>深度校对</groupName>
      <ability>L2_AI_Punc</ability>
      <abilityName>标点纠错</abilityName>
      <candidateList>
        <item>，或</item>
      </candidateList>
      <explain/>
      <paraID>2654C3E9</paraID>
      <start>27</start>
      <end>28</end>
      <status>unmodified</status>
      <modifiedWord/>
      <trackRevisions>false</trackRevisions>
    </reviewItem>
    <reviewItem>
      <errorID>c3829b91-b6ad-4930-8986-12281bdeb5af</errorID>
      <errorWord>或</errorWord>
      <group>L1_AI</group>
      <groupName>深度校对</groupName>
      <ability>L2_AI_Punc</ability>
      <abilityName>标点纠错</abilityName>
      <candidateList>
        <item>，或</item>
      </candidateList>
      <explain/>
      <paraID>2654C3E9</paraID>
      <start>56</start>
      <end>57</end>
      <status>unmodified</status>
      <modifiedWord/>
      <trackRevisions>false</trackRevisions>
    </reviewItem>
    <reviewItem>
      <errorID>bf59be4e-af46-4782-be34-2c9ecf7cea1d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2654C3E9</paraID>
      <start>77</start>
      <end>78</end>
      <status>unmodified</status>
      <modifiedWord/>
      <trackRevisions>false</trackRevisions>
    </reviewItem>
    <reviewItem>
      <errorID>eeed290d-61ae-49c0-b011-6f909ca5449b</errorID>
      <errorWord>需</errorWord>
      <group>L1_AI</group>
      <groupName>深度校对</groupName>
      <ability>L2_AI_Punc</ability>
      <abilityName>标点纠错</abilityName>
      <candidateList>
        <item>，需</item>
      </candidateList>
      <explain/>
      <paraID>2654C3E9</paraID>
      <start>87</start>
      <end>88</end>
      <status>unmodified</status>
      <modifiedWord/>
      <trackRevisions>false</trackRevisions>
    </reviewItem>
    <reviewItem>
      <errorID>d82adbdb-67a4-4bba-87e7-d775f3588c1f</errorID>
      <errorWord>；</errorWord>
      <group>L1_AI</group>
      <groupName>深度校对</groupName>
      <ability>L2_AI_Punc</ability>
      <abilityName>标点纠错</abilityName>
      <candidateList>
        <item>。</item>
      </candidateList>
      <explain/>
      <paraID>2654C3E9</paraID>
      <start>113</start>
      <end>114</end>
      <status>unmodified</status>
      <modifiedWord/>
      <trackRevisions>false</trackRevisions>
    </reviewItem>
    <reviewItem>
      <errorID>3a3dab84-6d7d-40c8-bb7f-2907c1c20f20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2B7B321A</paraID>
      <start>0</start>
      <end>2</end>
      <status>unmodified</status>
      <modifiedWord/>
      <trackRevisions>false</trackRevisions>
    </reviewItem>
    <reviewItem>
      <errorID>f9bbae08-e005-482c-901e-c125c3a7e6dc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57CB2BC2</paraID>
      <start>0</start>
      <end>2</end>
      <status>unmodified</status>
      <modifiedWord/>
      <trackRevisions>false</trackRevisions>
    </reviewItem>
    <reviewItem>
      <errorID>d2b35b3b-71f1-43d2-b010-479cbe262ddd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44E246CD</paraID>
      <start>0</start>
      <end>2</end>
      <status>unmodified</status>
      <modifiedWord/>
      <trackRevisions>false</trackRevisions>
    </reviewItem>
    <reviewItem>
      <errorID>4de4b137-266f-4a76-a5cf-10a7687c5634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2BCDEB31</paraID>
      <start>0</start>
      <end>2</end>
      <status>unmodified</status>
      <modifiedWord/>
      <trackRevisions>false</trackRevisions>
    </reviewItem>
    <reviewItem>
      <errorID>f2f2a126-7fa9-41b7-9b45-cfb2765ad2bf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2AD07C67</paraID>
      <start>0</start>
      <end>2</end>
      <status>unmodified</status>
      <modifiedWord/>
      <trackRevisions>false</trackRevisions>
    </reviewItem>
    <reviewItem>
      <errorID>085dc4b0-1615-44e2-8122-c5fef5416e17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79772FD4</paraID>
      <start>0</start>
      <end>2</end>
      <status>unmodified</status>
      <modifiedWord/>
      <trackRevisions>false</trackRevisions>
    </reviewItem>
    <reviewItem>
      <errorID>b1b17d6c-055e-40bc-be95-f6170307e81a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4B23FE9B</paraID>
      <start>0</start>
      <end>3</end>
      <status>unmodified</status>
      <modifiedWord/>
      <trackRevisions>false</trackRevisions>
    </reviewItem>
    <reviewItem>
      <errorID>f736ac89-2ff5-4989-89d4-4615b40ad28e</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1EDF7F3D</paraID>
      <start>1</start>
      <end>4</end>
      <status>unmodified</status>
      <modifiedWord/>
      <trackRevisions>false</trackRevisions>
    </reviewItem>
    <reviewItem>
      <errorID>77d9bfca-b9dd-4f09-a1a0-cbf43f825827</errorID>
      <errorWord>-</errorWord>
      <group>L1_Format</group>
      <groupName>格式问题</groupName>
      <ability>L2_HalfPunc</ability>
      <abilityName>全半角检查</abilityName>
      <candidateList>
        <item>－</item>
      </candidateList>
      <explain>文本全半角错误。</explain>
      <paraID>1EDF7F3D</paraID>
      <start>20</start>
      <end>21</end>
      <status>unmodified</status>
      <modifiedWord/>
      <trackRevisions>false</trackRevisions>
    </reviewItem>
    <reviewItem>
      <errorID>a5169631-4996-449e-9e9a-2cdf5dff8b88</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39B57BEB</paraID>
      <start>1</start>
      <end>4</end>
      <status>unmodified</status>
      <modifiedWord/>
      <trackRevisions>false</trackRevisions>
    </reviewItem>
    <reviewItem>
      <errorID>9e3dad3c-7b27-4d78-92c8-348300ee7f83</errorID>
      <errorWord>-</errorWord>
      <group>L1_Format</group>
      <groupName>格式问题</groupName>
      <ability>L2_HalfPunc</ability>
      <abilityName>全半角检查</abilityName>
      <candidateList>
        <item>－</item>
      </candidateList>
      <explain>文本全半角错误。</explain>
      <paraID> F13BBF8</paraID>
      <start>151</start>
      <end>152</end>
      <status>unmodified</status>
      <modifiedWord/>
      <trackRevisions>false</trackRevisions>
    </reviewItem>
    <reviewItem>
      <errorID>d872ffb5-48bc-4973-abd8-89d9758d068d</errorID>
      <errorWord>提</errorWord>
      <group>L1_Word</group>
      <groupName>字词问题</groupName>
      <ability>L2_Typo</ability>
      <abilityName>字词错误</abilityName>
      <candidateList>
        <item>提交</item>
      </candidateList>
      <explain/>
      <paraID>2CA5D8FA</paraID>
      <start>145</start>
      <end>146</end>
      <status>unmodified</status>
      <modifiedWord/>
      <trackRevisions>false</trackRevisions>
    </reviewItem>
    <reviewItem>
      <errorID>029de65d-9ecf-48a2-a941-ad5d3edffd74</errorID>
      <errorWord>：</errorWord>
      <group>L1_Format</group>
      <groupName>格式问题</groupName>
      <ability>L2_HalfPunc</ability>
      <abilityName>全半角检查</abilityName>
      <candidateList>
        <item>:</item>
      </candidateList>
      <explain>文本全半角错误。</explain>
      <paraID> 8F7CD49</paraID>
      <start>4</start>
      <end>5</end>
      <status>unmodified</status>
      <modifiedWord/>
      <trackRevisions>false</trackRevisions>
    </reviewItem>
    <reviewItem>
      <errorID>e49cc761-f327-4903-99ac-fced859ecd8e</errorID>
      <errorWord>：</errorWord>
      <group>L1_Format</group>
      <groupName>格式问题</groupName>
      <ability>L2_HalfPunc</ability>
      <abilityName>全半角检查</abilityName>
      <candidateList>
        <item>:</item>
      </candidateList>
      <explain>文本全半角错误。</explain>
      <paraID>3C4FD651</paraID>
      <start>4</start>
      <end>5</end>
      <status>unmodified</status>
      <modifiedWord/>
      <trackRevisions>false</trackRevisions>
    </reviewItem>
    <reviewItem>
      <errorID>88ca8d7c-22bc-4c89-8c9e-7f7b22be6e82</errorID>
      <errorWord>：</errorWord>
      <group>L1_Format</group>
      <groupName>格式问题</groupName>
      <ability>L2_HalfPunc</ability>
      <abilityName>全半角检查</abilityName>
      <candidateList>
        <item>:</item>
      </candidateList>
      <explain>文本全半角错误。</explain>
      <paraID> C1D4471</paraID>
      <start>4</start>
      <end>5</end>
      <status>unmodified</status>
      <modifiedWord/>
      <trackRevisions>false</trackRevisions>
    </reviewItem>
    <reviewItem>
      <errorID>910befd8-b1b8-45ac-b961-0a3cb7cb5f19</errorID>
      <errorWord>：</errorWord>
      <group>L1_Format</group>
      <groupName>格式问题</groupName>
      <ability>L2_HalfPunc</ability>
      <abilityName>全半角检查</abilityName>
      <candidateList>
        <item>:</item>
      </candidateList>
      <explain>文本全半角错误。</explain>
      <paraID> 5E02809</paraID>
      <start>4</start>
      <end>5</end>
      <status>unmodified</status>
      <modifiedWord/>
      <trackRevisions>false</trackRevisions>
    </reviewItem>
    <reviewItem>
      <errorID>3837c947-ba07-44e0-8a1d-0d9732092dee</errorID>
      <errorWord>(</errorWord>
      <group>L1_Format</group>
      <groupName>格式问题</groupName>
      <ability>L2_HalfPunc</ability>
      <abilityName>全半角检查</abilityName>
      <candidateList>
        <item>（</item>
      </candidateList>
      <explain>文本全半角错误。</explain>
      <paraID>60A1BC93</paraID>
      <start>11</start>
      <end>12</end>
      <status>unmodified</status>
      <modifiedWord/>
      <trackRevisions>false</trackRevisions>
    </reviewItem>
    <reviewItem>
      <errorID>19aacd8c-2d18-4750-88d4-27eef21e81b4</errorID>
      <errorWord>)</errorWord>
      <group>L1_Format</group>
      <groupName>格式问题</groupName>
      <ability>L2_HalfPunc</ability>
      <abilityName>全半角检查</abilityName>
      <candidateList>
        <item>）</item>
      </candidateList>
      <explain>文本全半角错误。</explain>
      <paraID>60A1BC93</paraID>
      <start>17</start>
      <end>18</end>
      <status>unmodified</status>
      <modifiedWord/>
      <trackRevisions>false</trackRevisions>
    </reviewItem>
    <reviewItem>
      <errorID>0b6a0453-fa2c-404e-a952-f43bb4965028</errorID>
      <errorWord>国家发改委</errorWord>
      <group>L1_Knowledge</group>
      <groupName>知识性问题</groupName>
      <ability>L2_Knowledge</ability>
      <abilityName>其他知识</abilityName>
      <candidateList>
        <item>国家发展改革委</item>
      </candidateList>
      <explain/>
      <paraID>50D1F480</paraID>
      <start>56</start>
      <end>61</end>
      <status>unmodified</status>
      <modifiedWord/>
      <trackRevisions>false</trackRevisions>
    </reviewItem>
    <reviewItem>
      <errorID>e733e71a-62e7-4e12-8eca-eb44748c6ed6</errorID>
      <errorWord>上述的</errorWord>
      <group>L1_Word</group>
      <groupName>字词问题</groupName>
      <ability>L2_Typo</ability>
      <abilityName>字词错误</abilityName>
      <candidateList>
        <item>上述</item>
      </candidateList>
      <explain>〈形〉属性词。上面所说的：～各条，望切实执行。</explain>
      <paraID>  BEC218</paraID>
      <start>3</start>
      <end>6</end>
      <status>unmodified</status>
      <modifiedWord/>
      <trackRevisions>false</trackRevisions>
    </reviewItem>
    <reviewItem>
      <errorID>8db4564e-7673-4cd2-87d2-1b1c5f35df70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4F88F702</paraID>
      <start>9</start>
      <end>10</end>
      <status>unmodified</status>
      <modifiedWord/>
      <trackRevisions>false</trackRevisions>
    </reviewItem>
    <reviewItem>
      <errorID>6396ea2b-19be-4b32-8408-e14e7de4240a</errorID>
      <errorWord>其它</errorWord>
      <group>L1_Word</group>
      <groupName>字词问题</groupName>
      <ability>L2_Alias</ability>
      <abilityName>也作/曾用词</abilityName>
      <candidateList>
        <item>其他</item>
      </candidateList>
      <explain>词汇[其它]为不规范表述或旧称，其规范书面表述为[其他]。</explain>
      <paraID> 2302232</paraID>
      <start>57</start>
      <end>59</end>
      <status>unmodified</status>
      <modifiedWord/>
      <trackRevisions>false</trackRevisions>
    </reviewItem>
    <reviewItem>
      <errorID>0101fc16-8203-45cf-bbc3-5ca095169078</errorID>
      <errorWord>-</errorWord>
      <group>L1_Format</group>
      <groupName>格式问题</groupName>
      <ability>L2_HalfPunc</ability>
      <abilityName>全半角检查</abilityName>
      <candidateList>
        <item>－</item>
      </candidateList>
      <explain>文本全半角错误。</explain>
      <paraID>5E7A1D2D</paraID>
      <start>28</start>
      <end>29</end>
      <status>unmodified</status>
      <modifiedWord/>
      <trackRevisions>false</trackRevisions>
    </reviewItem>
    <reviewItem>
      <errorID>9e518d14-d0a1-42bf-9572-1f13958f6ad0</errorID>
      <errorWord>-</errorWord>
      <group>L1_Format</group>
      <groupName>格式问题</groupName>
      <ability>L2_HalfPunc</ability>
      <abilityName>全半角检查</abilityName>
      <candidateList>
        <item>－</item>
      </candidateList>
      <explain>文本全半角错误。</explain>
      <paraID>5E7A1D2D</paraID>
      <start>38</start>
      <end>39</end>
      <status>unmodified</status>
      <modifiedWord/>
      <trackRevisions>false</trackRevisions>
    </reviewItem>
    <reviewItem>
      <errorID>97e9fe27-31b0-48d5-9379-06e760e2f932</errorID>
      <errorWord>:</errorWord>
      <group>L1_Format</group>
      <groupName>格式问题</groupName>
      <ability>L2_HalfPunc</ability>
      <abilityName>全半角检查</abilityName>
      <candidateList>
        <item>：</item>
      </candidateList>
      <explain>文本全半角错误。</explain>
      <paraID>7DCC2EDE</paraID>
      <start>10</start>
      <end>11</end>
      <status>unmodified</status>
      <modifiedWord/>
      <trackRevisions>false</trackRevisions>
    </reviewItem>
    <reviewItem>
      <errorID>9b049174-2041-4591-927f-9aa017bfe12a</errorID>
      <errorWord>:</errorWord>
      <group>L1_Format</group>
      <groupName>格式问题</groupName>
      <ability>L2_HalfPunc</ability>
      <abilityName>全半角检查</abilityName>
      <candidateList>
        <item>：</item>
      </candidateList>
      <explain>文本全半角错误。</explain>
      <paraID>7C672345</paraID>
      <start>10</start>
      <end>11</end>
      <status>unmodified</status>
      <modifiedWord/>
      <trackRevisions>false</trackRevisions>
    </reviewItem>
    <reviewItem>
      <errorID>dae0826c-b961-4f71-baf0-2568d829f77e</errorID>
      <errorWord>:</errorWord>
      <group>L1_Format</group>
      <groupName>格式问题</groupName>
      <ability>L2_HalfPunc</ability>
      <abilityName>全半角检查</abilityName>
      <candidateList>
        <item>：</item>
      </candidateList>
      <explain>文本全半角错误。</explain>
      <paraID>7521FF54</paraID>
      <start>10</start>
      <end>11</end>
      <status>unmodified</status>
      <modifiedWord/>
      <trackRevisions>false</trackRevisions>
    </reviewItem>
    <reviewItem>
      <errorID>897fb988-1e6a-4082-860e-7b58559b56ef</errorID>
      <errorWord>:</errorWord>
      <group>L1_Format</group>
      <groupName>格式问题</groupName>
      <ability>L2_HalfPunc</ability>
      <abilityName>全半角检查</abilityName>
      <candidateList>
        <item>：</item>
      </candidateList>
      <explain>文本全半角错误。</explain>
      <paraID>537ECA6A</paraID>
      <start>10</start>
      <end>11</end>
      <status>unmodified</status>
      <modifiedWord/>
      <trackRevisions>false</trackRevisions>
    </reviewItem>
    <reviewItem>
      <errorID>06ed93bf-5f33-4a33-bc3c-b9f4fd843b61</errorID>
      <errorWord>:</errorWord>
      <group>L1_Format</group>
      <groupName>格式问题</groupName>
      <ability>L2_HalfPunc</ability>
      <abilityName>全半角检查</abilityName>
      <candidateList>
        <item>：</item>
      </candidateList>
      <explain>文本全半角错误。</explain>
      <paraID>4D228C7B</paraID>
      <start>10</start>
      <end>11</end>
      <status>unmodified</status>
      <modifiedWord/>
      <trackRevisions>false</trackRevisions>
    </reviewItem>
    <reviewItem>
      <errorID>3be80192-2db3-4879-8e4f-c5cc96f83844</errorID>
      <errorWord>:</errorWord>
      <group>L1_Format</group>
      <groupName>格式问题</groupName>
      <ability>L2_HalfPunc</ability>
      <abilityName>全半角检查</abilityName>
      <candidateList>
        <item>：</item>
      </candidateList>
      <explain>文本全半角错误。</explain>
      <paraID>655B3425</paraID>
      <start>10</start>
      <end>11</end>
      <status>unmodified</status>
      <modifiedWord/>
      <trackRevisions>false</trackRevisions>
    </reviewItem>
    <reviewItem>
      <errorID>2f214553-90a9-4cb2-ad7d-e72ff106d69e</errorID>
      <errorWord>:</errorWord>
      <group>L1_Format</group>
      <groupName>格式问题</groupName>
      <ability>L2_HalfPunc</ability>
      <abilityName>全半角检查</abilityName>
      <candidateList>
        <item>：</item>
      </candidateList>
      <explain>文本全半角错误。</explain>
      <paraID>71DB96FA</paraID>
      <start>10</start>
      <end>11</end>
      <status>unmodified</status>
      <modifiedWord/>
      <trackRevisions>false</trackRevisions>
    </reviewItem>
    <reviewItem>
      <errorID>18775f47-ba5f-4367-af1b-4b4d38985288</errorID>
      <errorWord>:</errorWord>
      <group>L1_Format</group>
      <groupName>格式问题</groupName>
      <ability>L2_HalfPunc</ability>
      <abilityName>全半角检查</abilityName>
      <candidateList>
        <item>：</item>
      </candidateList>
      <explain>文本全半角错误。</explain>
      <paraID>49F9EF51</paraID>
      <start>10</start>
      <end>11</end>
      <status>unmodified</status>
      <modifiedWord/>
      <trackRevisions>false</trackRevisions>
    </reviewItem>
    <reviewItem>
      <errorID>11c2a4fe-0b43-4e46-a751-9904b565df5c</errorID>
      <errorWord>法律、法规</errorWord>
      <group>L1_Word</group>
      <groupName>字词问题</groupName>
      <ability>L2_Typo</ability>
      <abilityName>字词错误</abilityName>
      <candidateList>
        <item>法律法规</item>
      </candidateList>
      <explain/>
      <paraID>4253546F</paraID>
      <start>13</start>
      <end>18</end>
      <status>unmodified</status>
      <modifiedWord/>
      <trackRevisions>false</trackRevisions>
    </reviewItem>
    <reviewItem>
      <errorID>eb033dd3-9ae3-4446-a0b8-58aefd81dac6</errorID>
      <errorWord>法律、法规</errorWord>
      <group>L1_Word</group>
      <groupName>字词问题</groupName>
      <ability>L2_Typo</ability>
      <abilityName>字词错误</abilityName>
      <candidateList>
        <item>法律法规</item>
      </candidateList>
      <explain/>
      <paraID>1C669050</paraID>
      <start>19</start>
      <end>24</end>
      <status>unmodified</status>
      <modifiedWord/>
      <trackRevisions>false</trackRevisions>
    </reviewItem>
    <reviewItem>
      <errorID>830d3010-c0cf-400b-a452-cfb62ea90a4f</errorID>
      <errorWord>》</errorWord>
      <group>L1_Word</group>
      <groupName>字词问题</groupName>
      <ability>L2_Typo</ability>
      <abilityName>字词错误</abilityName>
      <candidateList>
        <item>》第</item>
      </candidateList>
      <explain/>
      <paraID>1C669050</paraID>
      <start>48</start>
      <end>49</end>
      <status>unmodified</status>
      <modifiedWord/>
      <trackRevisions>false</trackRevisions>
    </reviewItem>
    <reviewItem>
      <errorID>1e6e676f-2bcf-4ca4-89b9-9dfb9841eb17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6FC47FEA</paraID>
      <start>26</start>
      <end>27</end>
      <status>unmodified</status>
      <modifiedWord/>
      <trackRevisions>false</trackRevisions>
    </reviewItem>
    <reviewItem>
      <errorID>837f17f5-27bc-43d5-9b0b-4ac272c68b61</errorID>
      <errorWord>法律、法规</errorWord>
      <group>L1_Word</group>
      <groupName>字词问题</groupName>
      <ability>L2_Typo</ability>
      <abilityName>字词错误</abilityName>
      <candidateList>
        <item>法律法规</item>
      </candidateList>
      <explain/>
      <paraID>5C61CC51</paraID>
      <start>17</start>
      <end>22</end>
      <status>unmodified</status>
      <modifiedWord/>
      <trackRevisions>false</trackRevisions>
    </reviewItem>
    <reviewItem>
      <errorID>bb008f62-0626-4be9-af05-f92fbe381729</errorID>
      <errorWord>》</errorWord>
      <group>L1_Word</group>
      <groupName>字词问题</groupName>
      <ability>L2_Typo</ability>
      <abilityName>字词错误</abilityName>
      <candidateList>
        <item>》第</item>
      </candidateList>
      <explain/>
      <paraID>5C61CC51</paraID>
      <start>46</start>
      <end>47</end>
      <status>unmodified</status>
      <modifiedWord/>
      <trackRevisions>false</trackRevisions>
    </reviewItem>
    <reviewItem>
      <errorID>20319d09-9147-4b78-9399-4ead984c7dd2</errorID>
      <errorWord>达叁</errorWord>
      <group>L1_Word</group>
      <groupName>字词问题</groupName>
      <ability>L2_Variant</ability>
      <abilityName>异形词</abilityName>
      <candidateList>
        <item>达三</item>
      </candidateList>
      <explain>词汇[达叁]的规范词形写作[达三]。</explain>
      <paraID>6887499B</paraID>
      <start>85</start>
      <end>87</end>
      <status>unmodified</status>
      <modifiedWord/>
      <trackRevisions>false</trackRevisions>
    </reviewItem>
    <reviewItem>
      <errorID>e106328a-6d8b-43e6-8d38-157511d8c153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18C22F42</paraID>
      <start>0</start>
      <end>2</end>
      <status>unmodified</status>
      <modifiedWord/>
      <trackRevisions>false</trackRevisions>
    </reviewItem>
    <reviewItem>
      <errorID>c4edc899-5994-4176-b73c-92e68e77f60d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5D533430</paraID>
      <start>0</start>
      <end>2</end>
      <status>unmodified</status>
      <modifiedWord/>
      <trackRevisions>false</trackRevisions>
    </reviewItem>
    <reviewItem>
      <errorID>d1a264a3-4576-4ef4-86b0-013dfb255b39</errorID>
      <errorWord>.</errorWord>
      <group>L1_Format</group>
      <groupName>格式问题</groupName>
      <ability>L2_HalfPunc</ability>
      <abilityName>全半角检查</abilityName>
      <candidateList>
        <item>。</item>
      </candidateList>
      <explain>文本全半角错误。</explain>
      <paraID>6743A1C2</paraID>
      <start>15</start>
      <end>16</end>
      <status>unmodified</status>
      <modifiedWord/>
      <trackRevisions>false</trackRevisions>
    </reviewItem>
    <reviewItem>
      <errorID>41c69816-b404-48dd-aa3c-d72f982893ef</errorID>
      <errorWord>.</errorWord>
      <group>L1_Format</group>
      <groupName>格式问题</groupName>
      <ability>L2_HalfPunc</ability>
      <abilityName>全半角检查</abilityName>
      <candidateList>
        <item>。</item>
      </candidateList>
      <explain>文本全半角错误。</explain>
      <paraID> 875F91B</paraID>
      <start>15</start>
      <end>16</end>
      <status>unmodified</status>
      <modifiedWord/>
      <trackRevisions>false</trackRevisions>
    </reviewItem>
    <reviewItem>
      <errorID>df92e347-f8fd-4094-b25a-9b677a69088a</errorID>
      <errorWord>.</errorWord>
      <group>L1_Format</group>
      <groupName>格式问题</groupName>
      <ability>L2_HalfPunc</ability>
      <abilityName>全半角检查</abilityName>
      <candidateList>
        <item>。</item>
      </candidateList>
      <explain>文本全半角错误。</explain>
      <paraID>16A8D159</paraID>
      <start>15</start>
      <end>16</end>
      <status>unmodified</status>
      <modifiedWord/>
      <trackRevisions>false</trackRevisions>
    </reviewItem>
    <reviewItem>
      <errorID>0906a3af-262a-459f-8fc6-9850c2aedec0</errorID>
      <errorWord>.</errorWord>
      <group>L1_Format</group>
      <groupName>格式问题</groupName>
      <ability>L2_HalfPunc</ability>
      <abilityName>全半角检查</abilityName>
      <candidateList>
        <item>。</item>
      </candidateList>
      <explain>文本全半角错误。</explain>
      <paraID>4DD6F2C9</paraID>
      <start>15</start>
      <end>16</end>
      <status>unmodified</status>
      <modifiedWord/>
      <trackRevisions>false</trackRevisions>
    </reviewItem>
    <reviewItem>
      <errorID>d118c1f5-5ec7-4157-bfd3-c28fe86a98e6</errorID>
      <errorWord>.</errorWord>
      <group>L1_Format</group>
      <groupName>格式问题</groupName>
      <ability>L2_HalfPunc</ability>
      <abilityName>全半角检查</abilityName>
      <candidateList>
        <item>。</item>
      </candidateList>
      <explain>文本全半角错误。</explain>
      <paraID>688CCC53</paraID>
      <start>15</start>
      <end>16</end>
      <status>unmodified</status>
      <modifiedWord/>
      <trackRevisions>false</trackRevisions>
    </reviewItem>
    <reviewItem>
      <errorID>397701f2-1002-4d67-967d-429d1cc4dc1e</errorID>
      <errorWord>.</errorWord>
      <group>L1_Format</group>
      <groupName>格式问题</groupName>
      <ability>L2_HalfPunc</ability>
      <abilityName>全半角检查</abilityName>
      <candidateList>
        <item>。</item>
      </candidateList>
      <explain>文本全半角错误。</explain>
      <paraID>32B450DD</paraID>
      <start>15</start>
      <end>16</end>
      <status>unmodified</status>
      <modifiedWord/>
      <trackRevisions>false</trackRevisions>
    </reviewItem>
    <reviewItem>
      <errorID>4c00389a-7bb1-46a3-9bcc-ec18de1eba7b</errorID>
      <errorWord>.</errorWord>
      <group>L1_Format</group>
      <groupName>格式问题</groupName>
      <ability>L2_HalfPunc</ability>
      <abilityName>全半角检查</abilityName>
      <candidateList>
        <item>。</item>
      </candidateList>
      <explain>文本全半角错误。</explain>
      <paraID>75A05833</paraID>
      <start>15</start>
      <end>16</end>
      <status>unmodified</status>
      <modifiedWord/>
      <trackRevisions>false</trackRevisions>
    </reviewItem>
    <reviewItem>
      <errorID>5577b2c9-08e1-4f8b-a8cb-b628a9329e68</errorID>
      <errorWord>.</errorWord>
      <group>L1_Format</group>
      <groupName>格式问题</groupName>
      <ability>L2_HalfPunc</ability>
      <abilityName>全半角检查</abilityName>
      <candidateList>
        <item>。</item>
      </candidateList>
      <explain>文本全半角错误。</explain>
      <paraID>4C95CDB1</paraID>
      <start>15</start>
      <end>16</end>
      <status>unmodified</status>
      <modifiedWord/>
      <trackRevisions>false</trackRevisions>
    </reviewItem>
    <reviewItem>
      <errorID>8fdcbd5c-db2e-41cd-9282-c1deb1d2b1dd</errorID>
      <errorWord>;</errorWord>
      <group>L1_Format</group>
      <groupName>格式问题</groupName>
      <ability>L2_HalfPunc</ability>
      <abilityName>全半角检查</abilityName>
      <candidateList>
        <item>；</item>
      </candidateList>
      <explain>文本全半角错误。</explain>
      <paraID>7E8343A3</paraID>
      <start>71</start>
      <end>72</end>
      <status>unmodified</status>
      <modifiedWord/>
      <trackRevisions>false</trackRevisions>
    </reviewItem>
    <reviewItem>
      <errorID>50853ecb-824b-498a-ba91-94e2c08fd793</errorID>
      <errorWord>.</errorWord>
      <group>L1_Format</group>
      <groupName>格式问题</groupName>
      <ability>L2_HalfPunc</ability>
      <abilityName>全半角检查</abilityName>
      <candidateList>
        <item>。</item>
      </candidateList>
      <explain>文本全半角错误。</explain>
      <paraID>1800CA1A</paraID>
      <start>15</start>
      <end>16</end>
      <status>unmodified</status>
      <modifiedWord/>
      <trackRevisions>false</trackRevisions>
    </reviewItem>
    <reviewItem>
      <errorID>b70412c0-841a-43de-a83e-20691d9bc2c0</errorID>
      <errorWord>;</errorWord>
      <group>L1_Format</group>
      <groupName>格式问题</groupName>
      <ability>L2_HalfPunc</ability>
      <abilityName>全半角检查</abilityName>
      <candidateList>
        <item>；</item>
      </candidateList>
      <explain>文本全半角错误。</explain>
      <paraID>248B34BE</paraID>
      <start>64</start>
      <end>65</end>
      <status>unmodified</status>
      <modifiedWord/>
      <trackRevisions>false</trackRevisions>
    </reviewItem>
    <reviewItem>
      <errorID>30f726d3-68d4-4919-b20c-2ea2e9f4729a</errorID>
      <errorWord>.</errorWord>
      <group>L1_Format</group>
      <groupName>格式问题</groupName>
      <ability>L2_HalfPunc</ability>
      <abilityName>全半角检查</abilityName>
      <candidateList>
        <item>。</item>
      </candidateList>
      <explain>文本全半角错误。</explain>
      <paraID>10A8A0BC</paraID>
      <start>15</start>
      <end>16</end>
      <status>unmodified</status>
      <modifiedWord/>
      <trackRevisions>false</trackRevisions>
    </reviewItem>
    <reviewItem>
      <errorID>8794a330-ee8e-4805-9252-e000732e5982</errorID>
      <errorWord>截至</errorWord>
      <group>L1_Word</group>
      <groupName>字词问题</groupName>
      <ability>L2_Typo</ability>
      <abilityName>字词错误</abilityName>
      <candidateList>
        <item>截止</item>
      </candidateList>
      <explain>〈动〉（到一定期限）停止：报名在昨天已经～。</explain>
      <paraID>60161BDF</paraID>
      <start>92</start>
      <end>94</end>
      <status>unmodified</status>
      <modifiedWord/>
      <trackRevisions>false</trackRevisions>
    </reviewItem>
    <reviewItem>
      <errorID>ecc66b35-fdd0-4bda-8149-cef0de44c3fd</errorID>
      <errorWord>.</errorWord>
      <group>L1_Format</group>
      <groupName>格式问题</groupName>
      <ability>L2_HalfPunc</ability>
      <abilityName>全半角检查</abilityName>
      <candidateList>
        <item>。</item>
      </candidateList>
      <explain>文本全半角错误。</explain>
      <paraID>2A95DB1C</paraID>
      <start>15</start>
      <end>16</end>
      <status>unmodified</status>
      <modifiedWord/>
      <trackRevisions>false</trackRevisions>
    </reviewItem>
    <reviewItem>
      <errorID>d0efe1e8-ceb1-4fd1-bc7a-d9daa509063d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65A1182B</paraID>
      <start>68</start>
      <end>69</end>
      <status>unmodified</status>
      <modifiedWord/>
      <trackRevisions>false</trackRevisions>
    </reviewItem>
    <reviewItem>
      <errorID>863ed1a2-d2de-4cb7-8f95-03a859d76a23</errorID>
      <errorWord>.</errorWord>
      <group>L1_Format</group>
      <groupName>格式问题</groupName>
      <ability>L2_HalfPunc</ability>
      <abilityName>全半角检查</abilityName>
      <candidateList>
        <item>。</item>
      </candidateList>
      <explain>文本全半角错误。</explain>
      <paraID>5E2CD402</paraID>
      <start>15</start>
      <end>16</end>
      <status>unmodified</status>
      <modifiedWord/>
      <trackRevisions>false</trackRevisions>
    </reviewItem>
    <reviewItem>
      <errorID>c44f81db-1be1-4b25-8bde-3ebd8c602c0d</errorID>
      <errorWord>.</errorWord>
      <group>L1_Format</group>
      <groupName>格式问题</groupName>
      <ability>L2_HalfPunc</ability>
      <abilityName>全半角检查</abilityName>
      <candidateList>
        <item>。</item>
      </candidateList>
      <explain>文本全半角错误。</explain>
      <paraID> 9D3463C</paraID>
      <start>14</start>
      <end>15</end>
      <status>unmodified</status>
      <modifiedWord/>
      <trackRevisions>false</trackRevisions>
    </reviewItem>
    <reviewItem>
      <errorID>b668f62a-a765-4707-8d31-559424829dd7</errorID>
      <errorWord>.</errorWord>
      <group>L1_Format</group>
      <groupName>格式问题</groupName>
      <ability>L2_HalfPunc</ability>
      <abilityName>全半角检查</abilityName>
      <candidateList>
        <item>。</item>
      </candidateList>
      <explain>文本全半角错误。</explain>
      <paraID> 22A2978</paraID>
      <start>14</start>
      <end>15</end>
      <status>unmodified</status>
      <modifiedWord/>
      <trackRevisions>false</trackRevisions>
    </reviewItem>
    <reviewItem>
      <errorID>b486dd50-9aba-48d4-964e-0c5ee771f928</errorID>
      <errorWord>.</errorWord>
      <group>L1_Format</group>
      <groupName>格式问题</groupName>
      <ability>L2_HalfPunc</ability>
      <abilityName>全半角检查</abilityName>
      <candidateList>
        <item>。</item>
      </candidateList>
      <explain>文本全半角错误。</explain>
      <paraID>2271D8C7</paraID>
      <start>14</start>
      <end>15</end>
      <status>unmodified</status>
      <modifiedWord/>
      <trackRevisions>false</trackRevisions>
    </reviewItem>
    <reviewItem>
      <errorID>c8df58ab-2b4c-4067-b19d-70e1be4c65ff</errorID>
      <errorWord>.</errorWord>
      <group>L1_Format</group>
      <groupName>格式问题</groupName>
      <ability>L2_HalfPunc</ability>
      <abilityName>全半角检查</abilityName>
      <candidateList>
        <item>。</item>
      </candidateList>
      <explain>文本全半角错误。</explain>
      <paraID>424679B5</paraID>
      <start>14</start>
      <end>15</end>
      <status>unmodified</status>
      <modifiedWord/>
      <trackRevisions>false</trackRevisions>
    </reviewItem>
    <reviewItem>
      <errorID>15691e2c-1d8d-49d7-94dd-35447b93e26e</errorID>
      <errorWord>.</errorWord>
      <group>L1_Format</group>
      <groupName>格式问题</groupName>
      <ability>L2_HalfPunc</ability>
      <abilityName>全半角检查</abilityName>
      <candidateList>
        <item>。</item>
      </candidateList>
      <explain>文本全半角错误。</explain>
      <paraID>2F4751C4</paraID>
      <start>14</start>
      <end>15</end>
      <status>unmodified</status>
      <modifiedWord/>
      <trackRevisions>false</trackRevisions>
    </reviewItem>
    <reviewItem>
      <errorID>7644d1dc-6090-4c76-8695-f1bd1462894f</errorID>
      <errorWord>.</errorWord>
      <group>L1_Format</group>
      <groupName>格式问题</groupName>
      <ability>L2_HalfPunc</ability>
      <abilityName>全半角检查</abilityName>
      <candidateList>
        <item>。</item>
      </candidateList>
      <explain>文本全半角错误。</explain>
      <paraID>5A4E9449</paraID>
      <start>14</start>
      <end>15</end>
      <status>unmodified</status>
      <modifiedWord/>
      <trackRevisions>false</trackRevisions>
    </reviewItem>
    <reviewItem>
      <errorID>944851d1-e963-4cee-a102-e90f33daf36a</errorID>
      <errorWord>.</errorWord>
      <group>L1_Format</group>
      <groupName>格式问题</groupName>
      <ability>L2_HalfPunc</ability>
      <abilityName>全半角检查</abilityName>
      <candidateList>
        <item>。</item>
      </candidateList>
      <explain>文本全半角错误。</explain>
      <paraID>75375A2B</paraID>
      <start>14</start>
      <end>15</end>
      <status>unmodified</status>
      <modifiedWord/>
      <trackRevisions>false</trackRevisions>
    </reviewItem>
    <reviewItem>
      <errorID>a9f5c5e0-5927-4b8c-bb48-6dd4e376161b</errorID>
      <errorWord>;</errorWord>
      <group>L1_Format</group>
      <groupName>格式问题</groupName>
      <ability>L2_HalfPunc</ability>
      <abilityName>全半角检查</abilityName>
      <candidateList>
        <item>；</item>
      </candidateList>
      <explain>文本全半角错误。</explain>
      <paraID>5AF3F718</paraID>
      <start>71</start>
      <end>72</end>
      <status>unmodified</status>
      <modifiedWord/>
      <trackRevisions>false</trackRevisions>
    </reviewItem>
    <reviewItem>
      <errorID>bbedfa1b-a4ee-43b6-a8b8-0d00d1d7f748</errorID>
      <errorWord>.</errorWord>
      <group>L1_Format</group>
      <groupName>格式问题</groupName>
      <ability>L2_HalfPunc</ability>
      <abilityName>全半角检查</abilityName>
      <candidateList>
        <item>。</item>
      </candidateList>
      <explain>文本全半角错误。</explain>
      <paraID>455654F1</paraID>
      <start>15</start>
      <end>16</end>
      <status>unmodified</status>
      <modifiedWord/>
      <trackRevisions>false</trackRevisions>
    </reviewItem>
    <reviewItem>
      <errorID>d37fdfe1-54c6-42f9-b63d-9054c4771f1f</errorID>
      <errorWord>;</errorWord>
      <group>L1_Format</group>
      <groupName>格式问题</groupName>
      <ability>L2_HalfPunc</ability>
      <abilityName>全半角检查</abilityName>
      <candidateList>
        <item>；</item>
      </candidateList>
      <explain>文本全半角错误。</explain>
      <paraID>34A6A116</paraID>
      <start>62</start>
      <end>63</end>
      <status>unmodified</status>
      <modifiedWord/>
      <trackRevisions>false</trackRevisions>
    </reviewItem>
    <reviewItem>
      <errorID>54cf677f-9c35-419b-9870-deb3ffab8715</errorID>
      <errorWord>.</errorWord>
      <group>L1_Format</group>
      <groupName>格式问题</groupName>
      <ability>L2_HalfPunc</ability>
      <abilityName>全半角检查</abilityName>
      <candidateList>
        <item>。</item>
      </candidateList>
      <explain>文本全半角错误。</explain>
      <paraID>5C27FF65</paraID>
      <start>15</start>
      <end>16</end>
      <status>unmodified</status>
      <modifiedWord/>
      <trackRevisions>false</trackRevisions>
    </reviewItem>
    <reviewItem>
      <errorID>ef4ad4b6-bcd1-4ccd-8ba8-d628c9dd679b</errorID>
      <errorWord>截至</errorWord>
      <group>L1_Word</group>
      <groupName>字词问题</groupName>
      <ability>L2_Typo</ability>
      <abilityName>字词错误</abilityName>
      <candidateList>
        <item>截止</item>
      </candidateList>
      <explain>〈动〉（到一定期限）停止：报名在昨天已经～。</explain>
      <paraID>2D5A58E5</paraID>
      <start>92</start>
      <end>94</end>
      <status>unmodified</status>
      <modifiedWord/>
      <trackRevisions>false</trackRevisions>
    </reviewItem>
    <reviewItem>
      <errorID>90e36cd7-6d69-4bda-b90a-9060e420bc27</errorID>
      <errorWord>.</errorWord>
      <group>L1_Format</group>
      <groupName>格式问题</groupName>
      <ability>L2_HalfPunc</ability>
      <abilityName>全半角检查</abilityName>
      <candidateList>
        <item>。</item>
      </candidateList>
      <explain>文本全半角错误。</explain>
      <paraID>6DFD8EC4</paraID>
      <start>15</start>
      <end>16</end>
      <status>unmodified</status>
      <modifiedWord/>
      <trackRevisions>false</trackRevisions>
    </reviewItem>
    <reviewItem>
      <errorID>fbe21670-d769-429d-b89d-e1c69a5196f0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19C99BFE</paraID>
      <start>68</start>
      <end>69</end>
      <status>unmodified</status>
      <modifiedWord/>
      <trackRevisions>false</trackRevisions>
    </reviewItem>
    <reviewItem>
      <errorID>35a47389-50a4-488d-b06c-5764b343ba55</errorID>
      <errorWord>.</errorWord>
      <group>L1_Format</group>
      <groupName>格式问题</groupName>
      <ability>L2_HalfPunc</ability>
      <abilityName>全半角检查</abilityName>
      <candidateList>
        <item>。</item>
      </candidateList>
      <explain>文本全半角错误。</explain>
      <paraID>148A9AC6</paraID>
      <start>15</start>
      <end>16</end>
      <status>unmodified</status>
      <modifiedWord/>
      <trackRevisions>false</trackRevisions>
    </reviewItem>
    <reviewItem>
      <errorID>13010261-b409-4b1e-8997-381731fee2d3</errorID>
      <errorWord>.</errorWord>
      <group>L1_Format</group>
      <groupName>格式问题</groupName>
      <ability>L2_HalfPunc</ability>
      <abilityName>全半角检查</abilityName>
      <candidateList>
        <item>。</item>
      </candidateList>
      <explain>文本全半角错误。</explain>
      <paraID>7319B9FD</paraID>
      <start>14</start>
      <end>15</end>
      <status>unmodified</status>
      <modifiedWord/>
      <trackRevisions>false</trackRevisions>
    </reviewItem>
    <reviewItem>
      <errorID>e23f5c28-2bc7-4fdf-ab38-85b7a12c09af</errorID>
      <errorWord>.</errorWord>
      <group>L1_Format</group>
      <groupName>格式问题</groupName>
      <ability>L2_HalfPunc</ability>
      <abilityName>全半角检查</abilityName>
      <candidateList>
        <item>。</item>
      </candidateList>
      <explain>文本全半角错误。</explain>
      <paraID>66E1FEAF</paraID>
      <start>14</start>
      <end>15</end>
      <status>unmodified</status>
      <modifiedWord/>
      <trackRevisions>false</trackRevisions>
    </reviewItem>
    <reviewItem>
      <errorID>bbc3e36c-a01f-49e4-b424-a53d6ad6be73</errorID>
      <errorWord>.</errorWord>
      <group>L1_Format</group>
      <groupName>格式问题</groupName>
      <ability>L2_HalfPunc</ability>
      <abilityName>全半角检查</abilityName>
      <candidateList>
        <item>。</item>
      </candidateList>
      <explain>文本全半角错误。</explain>
      <paraID>25CAA195</paraID>
      <start>14</start>
      <end>15</end>
      <status>unmodified</status>
      <modifiedWord/>
      <trackRevisions>false</trackRevisions>
    </reviewItem>
    <reviewItem>
      <errorID>b6edbca0-84ce-4810-a5ed-ff0127dc2c8c</errorID>
      <errorWord>.</errorWord>
      <group>L1_Format</group>
      <groupName>格式问题</groupName>
      <ability>L2_HalfPunc</ability>
      <abilityName>全半角检查</abilityName>
      <candidateList>
        <item>。</item>
      </candidateList>
      <explain>文本全半角错误。</explain>
      <paraID>51610A3D</paraID>
      <start>14</start>
      <end>15</end>
      <status>unmodified</status>
      <modifiedWord/>
      <trackRevisions>false</trackRevisions>
    </reviewItem>
    <reviewItem>
      <errorID>7d507f02-853b-4a8e-b3ce-213a3bb70cf4</errorID>
      <errorWord>.</errorWord>
      <group>L1_Format</group>
      <groupName>格式问题</groupName>
      <ability>L2_HalfPunc</ability>
      <abilityName>全半角检查</abilityName>
      <candidateList>
        <item>。</item>
      </candidateList>
      <explain>文本全半角错误。</explain>
      <paraID>3329E1AD</paraID>
      <start>14</start>
      <end>15</end>
      <status>unmodified</status>
      <modifiedWord/>
      <trackRevisions>false</trackRevisions>
    </reviewItem>
    <reviewItem>
      <errorID>995a0883-25c5-4aa5-92cb-79fdf17420c0</errorID>
      <errorWord>.</errorWord>
      <group>L1_Format</group>
      <groupName>格式问题</groupName>
      <ability>L2_HalfPunc</ability>
      <abilityName>全半角检查</abilityName>
      <candidateList>
        <item>。</item>
      </candidateList>
      <explain>文本全半角错误。</explain>
      <paraID>20BA714A</paraID>
      <start>14</start>
      <end>15</end>
      <status>unmodified</status>
      <modifiedWord/>
      <trackRevisions>false</trackRevisions>
    </reviewItem>
    <reviewItem>
      <errorID>e630adf8-909b-44f9-81d4-8de1d5295411</errorID>
      <errorWord>.</errorWord>
      <group>L1_Format</group>
      <groupName>格式问题</groupName>
      <ability>L2_HalfPunc</ability>
      <abilityName>全半角检查</abilityName>
      <candidateList>
        <item>。</item>
      </candidateList>
      <explain>文本全半角错误。</explain>
      <paraID>297A2EAE</paraID>
      <start>14</start>
      <end>15</end>
      <status>unmodified</status>
      <modifiedWord/>
      <trackRevisions>false</trackRevisions>
    </reviewItem>
    <reviewItem>
      <errorID>97fd5443-6385-418c-aa99-d4c182d524d5</errorID>
      <errorWord>;</errorWord>
      <group>L1_Format</group>
      <groupName>格式问题</groupName>
      <ability>L2_HalfPunc</ability>
      <abilityName>全半角检查</abilityName>
      <candidateList>
        <item>；</item>
      </candidateList>
      <explain>文本全半角错误。</explain>
      <paraID>6EFD66F4</paraID>
      <start>71</start>
      <end>72</end>
      <status>unmodified</status>
      <modifiedWord/>
      <trackRevisions>false</trackRevisions>
    </reviewItem>
    <reviewItem>
      <errorID>bc7f37fd-23d4-4330-9835-e151ea004c3e</errorID>
      <errorWord>.</errorWord>
      <group>L1_Format</group>
      <groupName>格式问题</groupName>
      <ability>L2_HalfPunc</ability>
      <abilityName>全半角检查</abilityName>
      <candidateList>
        <item>。</item>
      </candidateList>
      <explain>文本全半角错误。</explain>
      <paraID>78579C47</paraID>
      <start>15</start>
      <end>16</end>
      <status>unmodified</status>
      <modifiedWord/>
      <trackRevisions>false</trackRevisions>
    </reviewItem>
    <reviewItem>
      <errorID>16b49ea0-53b6-4fca-81cb-567ea489bb82</errorID>
      <errorWord>;</errorWord>
      <group>L1_Format</group>
      <groupName>格式问题</groupName>
      <ability>L2_HalfPunc</ability>
      <abilityName>全半角检查</abilityName>
      <candidateList>
        <item>；</item>
      </candidateList>
      <explain>文本全半角错误。</explain>
      <paraID>1DD1A506</paraID>
      <start>46</start>
      <end>47</end>
      <status>unmodified</status>
      <modifiedWord/>
      <trackRevisions>false</trackRevisions>
    </reviewItem>
    <reviewItem>
      <errorID>48b0f895-cd05-44be-8267-2987b28abe49</errorID>
      <errorWord>.</errorWord>
      <group>L1_Format</group>
      <groupName>格式问题</groupName>
      <ability>L2_HalfPunc</ability>
      <abilityName>全半角检查</abilityName>
      <candidateList>
        <item>。</item>
      </candidateList>
      <explain>文本全半角错误。</explain>
      <paraID>5A1A3D76</paraID>
      <start>15</start>
      <end>16</end>
      <status>unmodified</status>
      <modifiedWord/>
      <trackRevisions>false</trackRevisions>
    </reviewItem>
    <reviewItem>
      <errorID>920fa818-5410-4b80-9ab8-330bdfa5f918</errorID>
      <errorWord>截至</errorWord>
      <group>L1_Word</group>
      <groupName>字词问题</groupName>
      <ability>L2_Typo</ability>
      <abilityName>字词错误</abilityName>
      <candidateList>
        <item>截止</item>
      </candidateList>
      <explain>〈动〉（到一定期限）停止：报名在昨天已经～。</explain>
      <paraID>585A9BA8</paraID>
      <start>92</start>
      <end>94</end>
      <status>unmodified</status>
      <modifiedWord/>
      <trackRevisions>false</trackRevisions>
    </reviewItem>
    <reviewItem>
      <errorID>5ea43666-3b17-46b4-971b-98bfac0296b2</errorID>
      <errorWord>.</errorWord>
      <group>L1_Format</group>
      <groupName>格式问题</groupName>
      <ability>L2_HalfPunc</ability>
      <abilityName>全半角检查</abilityName>
      <candidateList>
        <item>。</item>
      </candidateList>
      <explain>文本全半角错误。</explain>
      <paraID>3C634F4A</paraID>
      <start>15</start>
      <end>16</end>
      <status>unmodified</status>
      <modifiedWord/>
      <trackRevisions>false</trackRevisions>
    </reviewItem>
    <reviewItem>
      <errorID>47c9cb3c-280f-491a-b4f4-1233203407c2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1D576BC0</paraID>
      <start>68</start>
      <end>69</end>
      <status>unmodified</status>
      <modifiedWord/>
      <trackRevisions>false</trackRevisions>
    </reviewItem>
    <reviewItem>
      <errorID>ff9c3605-5fce-40cd-8c68-6b80bd2ac7d5</errorID>
      <errorWord>.</errorWord>
      <group>L1_Format</group>
      <groupName>格式问题</groupName>
      <ability>L2_HalfPunc</ability>
      <abilityName>全半角检查</abilityName>
      <candidateList>
        <item>。</item>
      </candidateList>
      <explain>文本全半角错误。</explain>
      <paraID>73E7BE88</paraID>
      <start>15</start>
      <end>16</end>
      <status>unmodified</status>
      <modifiedWord/>
      <trackRevisions>false</trackRevisions>
    </reviewItem>
    <reviewItem>
      <errorID>36b07abc-e21f-4931-bcd6-05981f25e5f0</errorID>
      <errorWord>.</errorWord>
      <group>L1_Format</group>
      <groupName>格式问题</groupName>
      <ability>L2_HalfPunc</ability>
      <abilityName>全半角检查</abilityName>
      <candidateList>
        <item>。</item>
      </candidateList>
      <explain>文本全半角错误。</explain>
      <paraID>37FC1462</paraID>
      <start>14</start>
      <end>15</end>
      <status>unmodified</status>
      <modifiedWord/>
      <trackRevisions>false</trackRevisions>
    </reviewItem>
    <reviewItem>
      <errorID>ce835867-8663-4a4d-b833-7331f5bf76e8</errorID>
      <errorWord>.</errorWord>
      <group>L1_Format</group>
      <groupName>格式问题</groupName>
      <ability>L2_HalfPunc</ability>
      <abilityName>全半角检查</abilityName>
      <candidateList>
        <item>。</item>
      </candidateList>
      <explain>文本全半角错误。</explain>
      <paraID>5BE0B8AB</paraID>
      <start>14</start>
      <end>15</end>
      <status>unmodified</status>
      <modifiedWord/>
      <trackRevisions>false</trackRevisions>
    </reviewItem>
    <reviewItem>
      <errorID>a161ee0b-d527-49cb-8cd1-308145db1b60</errorID>
      <errorWord>.</errorWord>
      <group>L1_Format</group>
      <groupName>格式问题</groupName>
      <ability>L2_HalfPunc</ability>
      <abilityName>全半角检查</abilityName>
      <candidateList>
        <item>。</item>
      </candidateList>
      <explain>文本全半角错误。</explain>
      <paraID>4BBFBAE1</paraID>
      <start>14</start>
      <end>15</end>
      <status>unmodified</status>
      <modifiedWord/>
      <trackRevisions>false</trackRevisions>
    </reviewItem>
    <reviewItem>
      <errorID>bb043dd6-2ac3-4aca-988d-80a51562661e</errorID>
      <errorWord>.</errorWord>
      <group>L1_Format</group>
      <groupName>格式问题</groupName>
      <ability>L2_HalfPunc</ability>
      <abilityName>全半角检查</abilityName>
      <candidateList>
        <item>。</item>
      </candidateList>
      <explain>文本全半角错误。</explain>
      <paraID>7797CA03</paraID>
      <start>14</start>
      <end>15</end>
      <status>unmodified</status>
      <modifiedWord/>
      <trackRevisions>false</trackRevisions>
    </reviewItem>
    <reviewItem>
      <errorID>9bfe75b5-ce4b-42b2-9640-610610a154a9</errorID>
      <errorWord>.</errorWord>
      <group>L1_Format</group>
      <groupName>格式问题</groupName>
      <ability>L2_HalfPunc</ability>
      <abilityName>全半角检查</abilityName>
      <candidateList>
        <item>。</item>
      </candidateList>
      <explain>文本全半角错误。</explain>
      <paraID>3929E9C3</paraID>
      <start>14</start>
      <end>15</end>
      <status>unmodified</status>
      <modifiedWord/>
      <trackRevisions>false</trackRevisions>
    </reviewItem>
    <reviewItem>
      <errorID>1732475c-cf10-4dd8-9cf8-80aebaff026b</errorID>
      <errorWord>.</errorWord>
      <group>L1_Format</group>
      <groupName>格式问题</groupName>
      <ability>L2_HalfPunc</ability>
      <abilityName>全半角检查</abilityName>
      <candidateList>
        <item>。</item>
      </candidateList>
      <explain>文本全半角错误。</explain>
      <paraID>7B9FA723</paraID>
      <start>14</start>
      <end>15</end>
      <status>unmodified</status>
      <modifiedWord/>
      <trackRevisions>false</trackRevisions>
    </reviewItem>
    <reviewItem>
      <errorID>c7a59aeb-fd12-4b24-b403-802c4f0d2549</errorID>
      <errorWord>.</errorWord>
      <group>L1_Format</group>
      <groupName>格式问题</groupName>
      <ability>L2_HalfPunc</ability>
      <abilityName>全半角检查</abilityName>
      <candidateList>
        <item>。</item>
      </candidateList>
      <explain>文本全半角错误。</explain>
      <paraID>49BFCEDF</paraID>
      <start>14</start>
      <end>15</end>
      <status>unmodified</status>
      <modifiedWord/>
      <trackRevisions>false</trackRevisions>
    </reviewItem>
    <reviewItem>
      <errorID>cfa233f9-286b-4bcb-8f49-69e197cb9fe6</errorID>
      <errorWord>;</errorWord>
      <group>L1_Format</group>
      <groupName>格式问题</groupName>
      <ability>L2_HalfPunc</ability>
      <abilityName>全半角检查</abilityName>
      <candidateList>
        <item>；</item>
      </candidateList>
      <explain>文本全半角错误。</explain>
      <paraID>4D8DED8A</paraID>
      <start>71</start>
      <end>72</end>
      <status>unmodified</status>
      <modifiedWord/>
      <trackRevisions>false</trackRevisions>
    </reviewItem>
    <reviewItem>
      <errorID>3f8440e4-bcdc-4123-a481-774a9113132b</errorID>
      <errorWord>.</errorWord>
      <group>L1_Format</group>
      <groupName>格式问题</groupName>
      <ability>L2_HalfPunc</ability>
      <abilityName>全半角检查</abilityName>
      <candidateList>
        <item>。</item>
      </candidateList>
      <explain>文本全半角错误。</explain>
      <paraID>184B0B74</paraID>
      <start>15</start>
      <end>16</end>
      <status>unmodified</status>
      <modifiedWord/>
      <trackRevisions>false</trackRevisions>
    </reviewItem>
    <reviewItem>
      <errorID>c8dc0785-9bf7-4786-93e1-53c445a30386</errorID>
      <errorWord>截至</errorWord>
      <group>L1_Word</group>
      <groupName>字词问题</groupName>
      <ability>L2_Typo</ability>
      <abilityName>字词错误</abilityName>
      <candidateList>
        <item>截止</item>
      </candidateList>
      <explain>〈动〉（到一定期限）停止：报名在昨天已经～。</explain>
      <paraID>6837E763</paraID>
      <start>92</start>
      <end>94</end>
      <status>unmodified</status>
      <modifiedWord/>
      <trackRevisions>false</trackRevisions>
    </reviewItem>
    <reviewItem>
      <errorID>d7306752-e371-4c6b-bebc-3c8dbc908eb5</errorID>
      <errorWord>.</errorWord>
      <group>L1_Format</group>
      <groupName>格式问题</groupName>
      <ability>L2_HalfPunc</ability>
      <abilityName>全半角检查</abilityName>
      <candidateList>
        <item>。</item>
      </candidateList>
      <explain>文本全半角错误。</explain>
      <paraID>1CEC0EE9</paraID>
      <start>15</start>
      <end>16</end>
      <status>unmodified</status>
      <modifiedWord/>
      <trackRevisions>false</trackRevisions>
    </reviewItem>
    <reviewItem>
      <errorID>22ae6ae8-4d35-4011-ad59-180eaa6c0860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11EF5274</paraID>
      <start>68</start>
      <end>69</end>
      <status>unmodified</status>
      <modifiedWord/>
      <trackRevisions>false</trackRevisions>
    </reviewItem>
    <reviewItem>
      <errorID>155d02bc-7dbe-4453-ace4-da8ab4c0abcf</errorID>
      <errorWord>.</errorWord>
      <group>L1_Format</group>
      <groupName>格式问题</groupName>
      <ability>L2_HalfPunc</ability>
      <abilityName>全半角检查</abilityName>
      <candidateList>
        <item>。</item>
      </candidateList>
      <explain>文本全半角错误。</explain>
      <paraID> 16FA353</paraID>
      <start>15</start>
      <end>16</end>
      <status>unmodified</status>
      <modifiedWord/>
      <trackRevisions>false</trackRevisions>
    </reviewItem>
    <reviewItem>
      <errorID>65758e2a-8897-44dc-8e98-f77d3b9c87f7</errorID>
      <errorWord>.</errorWord>
      <group>L1_Format</group>
      <groupName>格式问题</groupName>
      <ability>L2_HalfPunc</ability>
      <abilityName>全半角检查</abilityName>
      <candidateList>
        <item>。</item>
      </candidateList>
      <explain>文本全半角错误。</explain>
      <paraID>74E5935C</paraID>
      <start>14</start>
      <end>15</end>
      <status>unmodified</status>
      <modifiedWord/>
      <trackRevisions>false</trackRevisions>
    </reviewItem>
    <reviewItem>
      <errorID>24b5fa90-dbae-456e-86ca-25d87842d7a6</errorID>
      <errorWord>.</errorWord>
      <group>L1_Format</group>
      <groupName>格式问题</groupName>
      <ability>L2_HalfPunc</ability>
      <abilityName>全半角检查</abilityName>
      <candidateList>
        <item>。</item>
      </candidateList>
      <explain>文本全半角错误。</explain>
      <paraID>78415336</paraID>
      <start>14</start>
      <end>15</end>
      <status>unmodified</status>
      <modifiedWord/>
      <trackRevisions>false</trackRevisions>
    </reviewItem>
    <reviewItem>
      <errorID>99a09591-644b-4ecd-84db-d6658ad9290c</errorID>
      <errorWord>.</errorWord>
      <group>L1_Format</group>
      <groupName>格式问题</groupName>
      <ability>L2_HalfPunc</ability>
      <abilityName>全半角检查</abilityName>
      <candidateList>
        <item>。</item>
      </candidateList>
      <explain>文本全半角错误。</explain>
      <paraID>2BEC8252</paraID>
      <start>14</start>
      <end>15</end>
      <status>unmodified</status>
      <modifiedWord/>
      <trackRevisions>false</trackRevisions>
    </reviewItem>
    <reviewItem>
      <errorID>87a6cc0a-a267-461d-8826-ea75dc0109d9</errorID>
      <errorWord>.</errorWord>
      <group>L1_Format</group>
      <groupName>格式问题</groupName>
      <ability>L2_HalfPunc</ability>
      <abilityName>全半角检查</abilityName>
      <candidateList>
        <item>。</item>
      </candidateList>
      <explain>文本全半角错误。</explain>
      <paraID> 89C6482</paraID>
      <start>14</start>
      <end>15</end>
      <status>unmodified</status>
      <modifiedWord/>
      <trackRevisions>false</trackRevisions>
    </reviewItem>
    <reviewItem>
      <errorID>6170cbe0-f204-4698-8648-eb258cd036c0</errorID>
      <errorWord>.</errorWord>
      <group>L1_Format</group>
      <groupName>格式问题</groupName>
      <ability>L2_HalfPunc</ability>
      <abilityName>全半角检查</abilityName>
      <candidateList>
        <item>。</item>
      </candidateList>
      <explain>文本全半角错误。</explain>
      <paraID>6B4379C9</paraID>
      <start>14</start>
      <end>15</end>
      <status>unmodified</status>
      <modifiedWord/>
      <trackRevisions>false</trackRevisions>
    </reviewItem>
    <reviewItem>
      <errorID>903d12b5-4194-4928-9fad-2970d972bed8</errorID>
      <errorWord>.</errorWord>
      <group>L1_Format</group>
      <groupName>格式问题</groupName>
      <ability>L2_HalfPunc</ability>
      <abilityName>全半角检查</abilityName>
      <candidateList>
        <item>。</item>
      </candidateList>
      <explain>文本全半角错误。</explain>
      <paraID>6B6DAAC8</paraID>
      <start>14</start>
      <end>15</end>
      <status>unmodified</status>
      <modifiedWord/>
      <trackRevisions>false</trackRevisions>
    </reviewItem>
    <reviewItem>
      <errorID>8a35b7d3-1c93-4638-87de-b8ed53902431</errorID>
      <errorWord>.</errorWord>
      <group>L1_Format</group>
      <groupName>格式问题</groupName>
      <ability>L2_HalfPunc</ability>
      <abilityName>全半角检查</abilityName>
      <candidateList>
        <item>。</item>
      </candidateList>
      <explain>文本全半角错误。</explain>
      <paraID> 94207FF</paraID>
      <start>14</start>
      <end>15</end>
      <status>unmodified</status>
      <modifiedWord/>
      <trackRevisions>false</trackRevisions>
    </reviewItem>
    <reviewItem>
      <errorID>e6055b58-d51b-4cc6-b571-1381863c5251</errorID>
      <errorWord>法律、法规</errorWord>
      <group>L1_Word</group>
      <groupName>字词问题</groupName>
      <ability>L2_Typo</ability>
      <abilityName>字词错误</abilityName>
      <candidateList>
        <item>法律法规</item>
      </candidateList>
      <explain/>
      <paraID>43ECD8FD</paraID>
      <start>3</start>
      <end>8</end>
      <status>unmodified</status>
      <modifiedWord/>
      <trackRevisions>false</trackRevisions>
    </reviewItem>
    <reviewItem>
      <errorID>bc40df15-582f-440c-ad22-1af811c564bd</errorID>
      <errorWord>文件的</errorWord>
      <group>L1_Word</group>
      <groupName>字词问题</groupName>
      <ability>L2_Typo</ability>
      <abilityName>字词错误</abilityName>
      <candidateList>
        <item>文件</item>
      </candidateList>
      <explain/>
      <paraID>29ED0EA6</paraID>
      <start>73</start>
      <end>76</end>
      <status>unmodified</status>
      <modifiedWord/>
      <trackRevisions>false</trackRevisions>
    </reviewItem>
    <reviewItem>
      <errorID>e34f636e-8f50-4aff-a856-c4d93bc89e78</errorID>
      <errorWord>.</errorWord>
      <group>L1_Format</group>
      <groupName>格式问题</groupName>
      <ability>L2_HalfPunc</ability>
      <abilityName>全半角检查</abilityName>
      <candidateList>
        <item>。</item>
      </candidateList>
      <explain>文本全半角错误。</explain>
      <paraID>1E8D8268</paraID>
      <start>5</start>
      <end>6</end>
      <status>unmodified</status>
      <modifiedWord/>
      <trackRevisions>false</trackRevisions>
    </reviewItem>
    <reviewItem>
      <errorID>996c4cf6-2069-4087-8843-56298013f9be</errorID>
      <errorWord>.</errorWord>
      <group>L1_Format</group>
      <groupName>格式问题</groupName>
      <ability>L2_HalfPunc</ability>
      <abilityName>全半角检查</abilityName>
      <candidateList>
        <item>。</item>
      </candidateList>
      <explain>文本全半角错误。</explain>
      <paraID>667A2860</paraID>
      <start>42</start>
      <end>43</end>
      <status>unmodified</status>
      <modifiedWord/>
      <trackRevisions>false</trackRevisions>
    </reviewItem>
    <reviewItem>
      <errorID>6fdab02e-9658-4be0-95d0-9f168611ab62</errorID>
      <errorWord>.</errorWord>
      <group>L1_Format</group>
      <groupName>格式问题</groupName>
      <ability>L2_HalfPunc</ability>
      <abilityName>全半角检查</abilityName>
      <candidateList>
        <item>。</item>
      </candidateList>
      <explain>文本全半角错误。</explain>
      <paraID>2EEEE01F</paraID>
      <start>2</start>
      <end>3</end>
      <status>unmodified</status>
      <modifiedWord/>
      <trackRevisions>false</trackRevisions>
    </reviewItem>
    <reviewItem>
      <errorID>44bb7562-a5b5-4898-936e-d7ffe0189864</errorID>
      <errorWord>.</errorWord>
      <group>L1_Format</group>
      <groupName>格式问题</groupName>
      <ability>L2_HalfPunc</ability>
      <abilityName>全半角检查</abilityName>
      <candidateList>
        <item>。</item>
      </candidateList>
      <explain>文本全半角错误。</explain>
      <paraID>2EEEE01F</paraID>
      <start>38</start>
      <end>39</end>
      <status>unmodified</status>
      <modifiedWord/>
      <trackRevisions>false</trackRevisions>
    </reviewItem>
    <reviewItem>
      <errorID>aba76721-c30f-4424-9f36-b9babb2f46ec</errorID>
      <errorWord>.</errorWord>
      <group>L1_Format</group>
      <groupName>格式问题</groupName>
      <ability>L2_HalfPunc</ability>
      <abilityName>全半角检查</abilityName>
      <candidateList>
        <item>。</item>
      </candidateList>
      <explain>文本全半角错误。</explain>
      <paraID>2EEEE01F</paraID>
      <start>50</start>
      <end>51</end>
      <status>unmodified</status>
      <modifiedWord/>
      <trackRevisions>false</trackRevisions>
    </reviewItem>
    <reviewItem>
      <errorID>b22afb3d-c407-441f-ba83-3a1b33f18d3a</errorID>
      <errorWord>.</errorWord>
      <group>L1_Format</group>
      <groupName>格式问题</groupName>
      <ability>L2_HalfPunc</ability>
      <abilityName>全半角检查</abilityName>
      <candidateList>
        <item>。</item>
      </candidateList>
      <explain>文本全半角错误。</explain>
      <paraID>2EEEE01F</paraID>
      <start>62</start>
      <end>63</end>
      <status>unmodified</status>
      <modifiedWord/>
      <trackRevisions>false</trackRevisions>
    </reviewItem>
    <reviewItem>
      <errorID>5fe34a6e-1421-4ac4-a7ed-3dcb07e7fe68</errorID>
      <errorWord>.</errorWord>
      <group>L1_Format</group>
      <groupName>格式问题</groupName>
      <ability>L2_HalfPunc</ability>
      <abilityName>全半角检查</abilityName>
      <candidateList>
        <item>。</item>
      </candidateList>
      <explain>文本全半角错误。</explain>
      <paraID>2EEEE01F</paraID>
      <start>90</start>
      <end>91</end>
      <status>unmodified</status>
      <modifiedWord/>
      <trackRevisions>false</trackRevisions>
    </reviewItem>
    <reviewItem>
      <errorID>67f2fa9e-ee54-4d4a-9974-8b51a399cd5f</errorID>
      <errorWord>.</errorWord>
      <group>L1_Format</group>
      <groupName>格式问题</groupName>
      <ability>L2_HalfPunc</ability>
      <abilityName>全半角检查</abilityName>
      <candidateList>
        <item>。</item>
      </candidateList>
      <explain>文本全半角错误。</explain>
      <paraID>2EEEE01F</paraID>
      <start>125</start>
      <end>126</end>
      <status>unmodified</status>
      <modifiedWord/>
      <trackRevisions>false</trackRevisions>
    </reviewItem>
    <reviewItem>
      <errorID>d637db16-d32d-46d2-ac05-6beba5a97c83</errorID>
      <errorWord>.</errorWord>
      <group>L1_Format</group>
      <groupName>格式问题</groupName>
      <ability>L2_HalfPunc</ability>
      <abilityName>全半角检查</abilityName>
      <candidateList>
        <item>。</item>
      </candidateList>
      <explain>文本全半角错误。</explain>
      <paraID>41F6EABC</paraID>
      <start>15</start>
      <end>16</end>
      <status>unmodified</status>
      <modifiedWord/>
      <trackRevisions>false</trackRevisions>
    </reviewItem>
    <reviewItem>
      <errorID>84238859-91cf-4298-b7b1-24b2720ba225</errorID>
      <errorWord>.</errorWord>
      <group>L1_Format</group>
      <groupName>格式问题</groupName>
      <ability>L2_HalfPunc</ability>
      <abilityName>全半角检查</abilityName>
      <candidateList>
        <item>。</item>
      </candidateList>
      <explain>文本全半角错误。</explain>
      <paraID>41F6EABC</paraID>
      <start>41</start>
      <end>42</end>
      <status>unmodified</status>
      <modifiedWord/>
      <trackRevisions>false</trackRevisions>
    </reviewItem>
    <reviewItem>
      <errorID>4ea8a4ed-98f6-402e-bccd-1e8efc1a99ab</errorID>
      <errorWord>.</errorWord>
      <group>L1_Format</group>
      <groupName>格式问题</groupName>
      <ability>L2_HalfPunc</ability>
      <abilityName>全半角检查</abilityName>
      <candidateList>
        <item>。</item>
      </candidateList>
      <explain>文本全半角错误。</explain>
      <paraID>41F6EABC</paraID>
      <start>56</start>
      <end>57</end>
      <status>unmodified</status>
      <modifiedWord/>
      <trackRevisions>false</trackRevisions>
    </reviewItem>
    <reviewItem>
      <errorID>ee86ee5c-08e8-42a4-829f-80532b3a6559</errorID>
      <errorWord>.</errorWord>
      <group>L1_Format</group>
      <groupName>格式问题</groupName>
      <ability>L2_HalfPunc</ability>
      <abilityName>全半角检查</abilityName>
      <candidateList>
        <item>。</item>
      </candidateList>
      <explain>文本全半角错误。</explain>
      <paraID>41F6EABC</paraID>
      <start>72</start>
      <end>73</end>
      <status>unmodified</status>
      <modifiedWord/>
      <trackRevisions>false</trackRevisions>
    </reviewItem>
    <reviewItem>
      <errorID>72ae2218-87aa-4d69-b45a-1e3be3e6947c</errorID>
      <errorWord>.</errorWord>
      <group>L1_Format</group>
      <groupName>格式问题</groupName>
      <ability>L2_HalfPunc</ability>
      <abilityName>全半角检查</abilityName>
      <candidateList>
        <item>。</item>
      </candidateList>
      <explain>文本全半角错误。</explain>
      <paraID>77B81D82</paraID>
      <start>15</start>
      <end>16</end>
      <status>unmodified</status>
      <modifiedWord/>
      <trackRevisions>false</trackRevisions>
    </reviewItem>
    <reviewItem>
      <errorID>067e30ec-6880-43f3-a3c4-e57d079269db</errorID>
      <errorWord>.</errorWord>
      <group>L1_Format</group>
      <groupName>格式问题</groupName>
      <ability>L2_HalfPunc</ability>
      <abilityName>全半角检查</abilityName>
      <candidateList>
        <item>。</item>
      </candidateList>
      <explain>文本全半角错误。</explain>
      <paraID>77B81D82</paraID>
      <start>52</start>
      <end>53</end>
      <status>unmodified</status>
      <modifiedWord/>
      <trackRevisions>false</trackRevisions>
    </reviewItem>
    <reviewItem>
      <errorID>c2040bf6-45ce-47b9-96eb-f361391d7b79</errorID>
      <errorWord>.</errorWord>
      <group>L1_Format</group>
      <groupName>格式问题</groupName>
      <ability>L2_HalfPunc</ability>
      <abilityName>全半角检查</abilityName>
      <candidateList>
        <item>。</item>
      </candidateList>
      <explain>文本全半角错误。</explain>
      <paraID>6C1ABAF2</paraID>
      <start>14</start>
      <end>15</end>
      <status>unmodified</status>
      <modifiedWord/>
      <trackRevisions>false</trackRevisions>
    </reviewItem>
    <reviewItem>
      <errorID>6bd966cb-a119-497d-9d1c-3d51889d595d</errorID>
      <errorWord>.</errorWord>
      <group>L1_Format</group>
      <groupName>格式问题</groupName>
      <ability>L2_HalfPunc</ability>
      <abilityName>全半角检查</abilityName>
      <candidateList>
        <item>。</item>
      </candidateList>
      <explain>文本全半角错误。</explain>
      <paraID> 9E1AF3C</paraID>
      <start>5</start>
      <end>6</end>
      <status>unmodified</status>
      <modifiedWord/>
      <trackRevisions>false</trackRevisions>
    </reviewItem>
    <reviewItem>
      <errorID>29987df0-4a7d-4420-a848-7628f46cafaf</errorID>
      <errorWord>.</errorWord>
      <group>L1_Format</group>
      <groupName>格式问题</groupName>
      <ability>L2_HalfPunc</ability>
      <abilityName>全半角检查</abilityName>
      <candidateList>
        <item>。</item>
      </candidateList>
      <explain>文本全半角错误。</explain>
      <paraID>607B382A</paraID>
      <start>42</start>
      <end>43</end>
      <status>unmodified</status>
      <modifiedWord/>
      <trackRevisions>false</trackRevisions>
    </reviewItem>
    <reviewItem>
      <errorID>e8b965dc-a72e-4a04-ac37-4cdf7a0cee9c</errorID>
      <errorWord>.</errorWord>
      <group>L1_Format</group>
      <groupName>格式问题</groupName>
      <ability>L2_HalfPunc</ability>
      <abilityName>全半角检查</abilityName>
      <candidateList>
        <item>。</item>
      </candidateList>
      <explain>文本全半角错误。</explain>
      <paraID>4FE46E49</paraID>
      <start>2</start>
      <end>3</end>
      <status>unmodified</status>
      <modifiedWord/>
      <trackRevisions>false</trackRevisions>
    </reviewItem>
    <reviewItem>
      <errorID>26c9a71c-9a8a-4e37-872b-77258d406eea</errorID>
      <errorWord>.</errorWord>
      <group>L1_Format</group>
      <groupName>格式问题</groupName>
      <ability>L2_HalfPunc</ability>
      <abilityName>全半角检查</abilityName>
      <candidateList>
        <item>。</item>
      </candidateList>
      <explain>文本全半角错误。</explain>
      <paraID>4FE46E49</paraID>
      <start>38</start>
      <end>39</end>
      <status>unmodified</status>
      <modifiedWord/>
      <trackRevisions>false</trackRevisions>
    </reviewItem>
    <reviewItem>
      <errorID>8fa1f568-eb8b-4991-a17d-fb53fac9723c</errorID>
      <errorWord>.</errorWord>
      <group>L1_Format</group>
      <groupName>格式问题</groupName>
      <ability>L2_HalfPunc</ability>
      <abilityName>全半角检查</abilityName>
      <candidateList>
        <item>。</item>
      </candidateList>
      <explain>文本全半角错误。</explain>
      <paraID>4FE46E49</paraID>
      <start>50</start>
      <end>51</end>
      <status>unmodified</status>
      <modifiedWord/>
      <trackRevisions>false</trackRevisions>
    </reviewItem>
    <reviewItem>
      <errorID>a61f471a-d03b-4f7f-b5e9-a21b9bcbfb6d</errorID>
      <errorWord>.</errorWord>
      <group>L1_Format</group>
      <groupName>格式问题</groupName>
      <ability>L2_HalfPunc</ability>
      <abilityName>全半角检查</abilityName>
      <candidateList>
        <item>。</item>
      </candidateList>
      <explain>文本全半角错误。</explain>
      <paraID>4FE46E49</paraID>
      <start>62</start>
      <end>63</end>
      <status>unmodified</status>
      <modifiedWord/>
      <trackRevisions>false</trackRevisions>
    </reviewItem>
    <reviewItem>
      <errorID>a7d04390-a948-4ad4-b47e-f0acc55a68f1</errorID>
      <errorWord>.</errorWord>
      <group>L1_Format</group>
      <groupName>格式问题</groupName>
      <ability>L2_HalfPunc</ability>
      <abilityName>全半角检查</abilityName>
      <candidateList>
        <item>。</item>
      </candidateList>
      <explain>文本全半角错误。</explain>
      <paraID>4FE46E49</paraID>
      <start>90</start>
      <end>91</end>
      <status>unmodified</status>
      <modifiedWord/>
      <trackRevisions>false</trackRevisions>
    </reviewItem>
    <reviewItem>
      <errorID>16e81224-1a1b-4c64-917c-438cbad4706b</errorID>
      <errorWord>.</errorWord>
      <group>L1_Format</group>
      <groupName>格式问题</groupName>
      <ability>L2_HalfPunc</ability>
      <abilityName>全半角检查</abilityName>
      <candidateList>
        <item>。</item>
      </candidateList>
      <explain>文本全半角错误。</explain>
      <paraID>4FE46E49</paraID>
      <start>125</start>
      <end>126</end>
      <status>unmodified</status>
      <modifiedWord/>
      <trackRevisions>false</trackRevisions>
    </reviewItem>
    <reviewItem>
      <errorID>c7358046-fe1c-4322-9362-d49c1992d808</errorID>
      <errorWord>.</errorWord>
      <group>L1_Format</group>
      <groupName>格式问题</groupName>
      <ability>L2_HalfPunc</ability>
      <abilityName>全半角检查</abilityName>
      <candidateList>
        <item>。</item>
      </candidateList>
      <explain>文本全半角错误。</explain>
      <paraID>53C0C18B</paraID>
      <start>15</start>
      <end>16</end>
      <status>unmodified</status>
      <modifiedWord/>
      <trackRevisions>false</trackRevisions>
    </reviewItem>
    <reviewItem>
      <errorID>246af5d3-8765-448e-b53b-06fac0c7b5f6</errorID>
      <errorWord>.</errorWord>
      <group>L1_Format</group>
      <groupName>格式问题</groupName>
      <ability>L2_HalfPunc</ability>
      <abilityName>全半角检查</abilityName>
      <candidateList>
        <item>。</item>
      </candidateList>
      <explain>文本全半角错误。</explain>
      <paraID>53C0C18B</paraID>
      <start>41</start>
      <end>42</end>
      <status>unmodified</status>
      <modifiedWord/>
      <trackRevisions>false</trackRevisions>
    </reviewItem>
    <reviewItem>
      <errorID>65cb4b1d-13c3-4228-9028-7f4a3b805849</errorID>
      <errorWord>.</errorWord>
      <group>L1_Format</group>
      <groupName>格式问题</groupName>
      <ability>L2_HalfPunc</ability>
      <abilityName>全半角检查</abilityName>
      <candidateList>
        <item>。</item>
      </candidateList>
      <explain>文本全半角错误。</explain>
      <paraID>53C0C18B</paraID>
      <start>56</start>
      <end>57</end>
      <status>unmodified</status>
      <modifiedWord/>
      <trackRevisions>false</trackRevisions>
    </reviewItem>
    <reviewItem>
      <errorID>e0458f9a-139c-463b-ba02-8657ba857f6c</errorID>
      <errorWord>.</errorWord>
      <group>L1_Format</group>
      <groupName>格式问题</groupName>
      <ability>L2_HalfPunc</ability>
      <abilityName>全半角检查</abilityName>
      <candidateList>
        <item>。</item>
      </candidateList>
      <explain>文本全半角错误。</explain>
      <paraID>53C0C18B</paraID>
      <start>72</start>
      <end>73</end>
      <status>unmodified</status>
      <modifiedWord/>
      <trackRevisions>false</trackRevisions>
    </reviewItem>
    <reviewItem>
      <errorID>09b73f47-8ee8-4997-8479-9debf173cbf2</errorID>
      <errorWord>.</errorWord>
      <group>L1_Format</group>
      <groupName>格式问题</groupName>
      <ability>L2_HalfPunc</ability>
      <abilityName>全半角检查</abilityName>
      <candidateList>
        <item>。</item>
      </candidateList>
      <explain>文本全半角错误。</explain>
      <paraID>55BDCEC4</paraID>
      <start>15</start>
      <end>16</end>
      <status>unmodified</status>
      <modifiedWord/>
      <trackRevisions>false</trackRevisions>
    </reviewItem>
    <reviewItem>
      <errorID>9142485e-7cc4-4abb-8341-2a9dc26de4f2</errorID>
      <errorWord>.</errorWord>
      <group>L1_Format</group>
      <groupName>格式问题</groupName>
      <ability>L2_HalfPunc</ability>
      <abilityName>全半角检查</abilityName>
      <candidateList>
        <item>。</item>
      </candidateList>
      <explain>文本全半角错误。</explain>
      <paraID>55BDCEC4</paraID>
      <start>52</start>
      <end>53</end>
      <status>unmodified</status>
      <modifiedWord/>
      <trackRevisions>false</trackRevisions>
    </reviewItem>
    <reviewItem>
      <errorID>5d06dc3f-ca8b-443f-af3a-152c57d342f1</errorID>
      <errorWord>.</errorWord>
      <group>L1_Format</group>
      <groupName>格式问题</groupName>
      <ability>L2_HalfPunc</ability>
      <abilityName>全半角检查</abilityName>
      <candidateList>
        <item>。</item>
      </candidateList>
      <explain>文本全半角错误。</explain>
      <paraID>4EF6594D</paraID>
      <start>14</start>
      <end>15</end>
      <status>unmodified</status>
      <modifiedWord/>
      <trackRevisions>false</trackRevisions>
    </reviewItem>
    <reviewItem>
      <errorID>61030114-0601-4e69-926b-5b85cef4533e</errorID>
      <errorWord>.</errorWord>
      <group>L1_Format</group>
      <groupName>格式问题</groupName>
      <ability>L2_HalfPunc</ability>
      <abilityName>全半角检查</abilityName>
      <candidateList>
        <item>。</item>
      </candidateList>
      <explain>文本全半角错误。</explain>
      <paraID>6528E1DF</paraID>
      <start>5</start>
      <end>6</end>
      <status>unmodified</status>
      <modifiedWord/>
      <trackRevisions>false</trackRevisions>
    </reviewItem>
    <reviewItem>
      <errorID>1e0ece8c-f838-441d-a3d0-81ef0b98e3b3</errorID>
      <errorWord>.</errorWord>
      <group>L1_Format</group>
      <groupName>格式问题</groupName>
      <ability>L2_HalfPunc</ability>
      <abilityName>全半角检查</abilityName>
      <candidateList>
        <item>。</item>
      </candidateList>
      <explain>文本全半角错误。</explain>
      <paraID>4D10B2BB</paraID>
      <start>42</start>
      <end>43</end>
      <status>unmodified</status>
      <modifiedWord/>
      <trackRevisions>false</trackRevisions>
    </reviewItem>
    <reviewItem>
      <errorID>d2bde0fc-9e3d-47bd-946d-18ea0e3ca38d</errorID>
      <errorWord>.</errorWord>
      <group>L1_Format</group>
      <groupName>格式问题</groupName>
      <ability>L2_HalfPunc</ability>
      <abilityName>全半角检查</abilityName>
      <candidateList>
        <item>。</item>
      </candidateList>
      <explain>文本全半角错误。</explain>
      <paraID>20C82754</paraID>
      <start>2</start>
      <end>3</end>
      <status>unmodified</status>
      <modifiedWord/>
      <trackRevisions>false</trackRevisions>
    </reviewItem>
    <reviewItem>
      <errorID>915bcdf9-375d-4e3d-8941-4d94d08efb2b</errorID>
      <errorWord>.</errorWord>
      <group>L1_Format</group>
      <groupName>格式问题</groupName>
      <ability>L2_HalfPunc</ability>
      <abilityName>全半角检查</abilityName>
      <candidateList>
        <item>。</item>
      </candidateList>
      <explain>文本全半角错误。</explain>
      <paraID>20C82754</paraID>
      <start>38</start>
      <end>39</end>
      <status>unmodified</status>
      <modifiedWord/>
      <trackRevisions>false</trackRevisions>
    </reviewItem>
    <reviewItem>
      <errorID>eb257369-be59-45af-8487-4874ab5a66d9</errorID>
      <errorWord>.</errorWord>
      <group>L1_Format</group>
      <groupName>格式问题</groupName>
      <ability>L2_HalfPunc</ability>
      <abilityName>全半角检查</abilityName>
      <candidateList>
        <item>。</item>
      </candidateList>
      <explain>文本全半角错误。</explain>
      <paraID>20C82754</paraID>
      <start>50</start>
      <end>51</end>
      <status>unmodified</status>
      <modifiedWord/>
      <trackRevisions>false</trackRevisions>
    </reviewItem>
    <reviewItem>
      <errorID>4793b1d0-5726-4b86-8dca-5c41618321a6</errorID>
      <errorWord>.</errorWord>
      <group>L1_Format</group>
      <groupName>格式问题</groupName>
      <ability>L2_HalfPunc</ability>
      <abilityName>全半角检查</abilityName>
      <candidateList>
        <item>。</item>
      </candidateList>
      <explain>文本全半角错误。</explain>
      <paraID>20C82754</paraID>
      <start>62</start>
      <end>63</end>
      <status>unmodified</status>
      <modifiedWord/>
      <trackRevisions>false</trackRevisions>
    </reviewItem>
    <reviewItem>
      <errorID>4fe9e3e9-efcc-4f03-8a5c-50cb427edd84</errorID>
      <errorWord>.</errorWord>
      <group>L1_Format</group>
      <groupName>格式问题</groupName>
      <ability>L2_HalfPunc</ability>
      <abilityName>全半角检查</abilityName>
      <candidateList>
        <item>。</item>
      </candidateList>
      <explain>文本全半角错误。</explain>
      <paraID>20C82754</paraID>
      <start>90</start>
      <end>91</end>
      <status>unmodified</status>
      <modifiedWord/>
      <trackRevisions>false</trackRevisions>
    </reviewItem>
    <reviewItem>
      <errorID>f3380bc2-5c57-4450-a9a3-b25b1e2f556e</errorID>
      <errorWord>.</errorWord>
      <group>L1_Format</group>
      <groupName>格式问题</groupName>
      <ability>L2_HalfPunc</ability>
      <abilityName>全半角检查</abilityName>
      <candidateList>
        <item>。</item>
      </candidateList>
      <explain>文本全半角错误。</explain>
      <paraID>20C82754</paraID>
      <start>125</start>
      <end>126</end>
      <status>unmodified</status>
      <modifiedWord/>
      <trackRevisions>false</trackRevisions>
    </reviewItem>
    <reviewItem>
      <errorID>2114d9bf-d9c7-4eb8-b01f-7b381ecc3c16</errorID>
      <errorWord>.</errorWord>
      <group>L1_Format</group>
      <groupName>格式问题</groupName>
      <ability>L2_HalfPunc</ability>
      <abilityName>全半角检查</abilityName>
      <candidateList>
        <item>。</item>
      </candidateList>
      <explain>文本全半角错误。</explain>
      <paraID>213EC6B7</paraID>
      <start>15</start>
      <end>16</end>
      <status>unmodified</status>
      <modifiedWord/>
      <trackRevisions>false</trackRevisions>
    </reviewItem>
    <reviewItem>
      <errorID>233261d3-30bc-4e83-9f78-433566b1df89</errorID>
      <errorWord>.</errorWord>
      <group>L1_Format</group>
      <groupName>格式问题</groupName>
      <ability>L2_HalfPunc</ability>
      <abilityName>全半角检查</abilityName>
      <candidateList>
        <item>。</item>
      </candidateList>
      <explain>文本全半角错误。</explain>
      <paraID>213EC6B7</paraID>
      <start>41</start>
      <end>42</end>
      <status>unmodified</status>
      <modifiedWord/>
      <trackRevisions>false</trackRevisions>
    </reviewItem>
    <reviewItem>
      <errorID>0a11dcb6-5293-4a04-a500-1b6928438e8e</errorID>
      <errorWord>.</errorWord>
      <group>L1_Format</group>
      <groupName>格式问题</groupName>
      <ability>L2_HalfPunc</ability>
      <abilityName>全半角检查</abilityName>
      <candidateList>
        <item>。</item>
      </candidateList>
      <explain>文本全半角错误。</explain>
      <paraID>213EC6B7</paraID>
      <start>56</start>
      <end>57</end>
      <status>unmodified</status>
      <modifiedWord/>
      <trackRevisions>false</trackRevisions>
    </reviewItem>
    <reviewItem>
      <errorID>6718b6ea-70f4-4201-9ce4-fb56f68ef6fb</errorID>
      <errorWord>.</errorWord>
      <group>L1_Format</group>
      <groupName>格式问题</groupName>
      <ability>L2_HalfPunc</ability>
      <abilityName>全半角检查</abilityName>
      <candidateList>
        <item>。</item>
      </candidateList>
      <explain>文本全半角错误。</explain>
      <paraID>213EC6B7</paraID>
      <start>72</start>
      <end>73</end>
      <status>unmodified</status>
      <modifiedWord/>
      <trackRevisions>false</trackRevisions>
    </reviewItem>
    <reviewItem>
      <errorID>a72d9ca1-cc81-4918-bb46-57d923e61953</errorID>
      <errorWord>.</errorWord>
      <group>L1_Format</group>
      <groupName>格式问题</groupName>
      <ability>L2_HalfPunc</ability>
      <abilityName>全半角检查</abilityName>
      <candidateList>
        <item>。</item>
      </candidateList>
      <explain>文本全半角错误。</explain>
      <paraID>6C66902A</paraID>
      <start>15</start>
      <end>16</end>
      <status>unmodified</status>
      <modifiedWord/>
      <trackRevisions>false</trackRevisions>
    </reviewItem>
    <reviewItem>
      <errorID>b4a45dfb-a7aa-4ac4-8a4f-af17c14fa1d1</errorID>
      <errorWord>.</errorWord>
      <group>L1_Format</group>
      <groupName>格式问题</groupName>
      <ability>L2_HalfPunc</ability>
      <abilityName>全半角检查</abilityName>
      <candidateList>
        <item>。</item>
      </candidateList>
      <explain>文本全半角错误。</explain>
      <paraID>6C66902A</paraID>
      <start>52</start>
      <end>53</end>
      <status>unmodified</status>
      <modifiedWord/>
      <trackRevisions>false</trackRevisions>
    </reviewItem>
    <reviewItem>
      <errorID>6817a6d8-7c41-44d1-b977-15b8d22bd8cb</errorID>
      <errorWord>.</errorWord>
      <group>L1_Format</group>
      <groupName>格式问题</groupName>
      <ability>L2_HalfPunc</ability>
      <abilityName>全半角检查</abilityName>
      <candidateList>
        <item>。</item>
      </candidateList>
      <explain>文本全半角错误。</explain>
      <paraID>450779DE</paraID>
      <start>14</start>
      <end>15</end>
      <status>unmodified</status>
      <modifiedWord/>
      <trackRevisions>false</trackRevisions>
    </reviewItem>
    <reviewItem>
      <errorID>32a3c465-5976-4fc0-abad-242a6bc3c2eb</errorID>
      <errorWord>.</errorWord>
      <group>L1_Format</group>
      <groupName>格式问题</groupName>
      <ability>L2_HalfPunc</ability>
      <abilityName>全半角检查</abilityName>
      <candidateList>
        <item>。</item>
      </candidateList>
      <explain>文本全半角错误。</explain>
      <paraID>72FF97BB</paraID>
      <start>5</start>
      <end>6</end>
      <status>unmodified</status>
      <modifiedWord/>
      <trackRevisions>false</trackRevisions>
    </reviewItem>
    <reviewItem>
      <errorID>c1ad61a5-1674-4f62-8780-071d702f3ea3</errorID>
      <errorWord>.</errorWord>
      <group>L1_Format</group>
      <groupName>格式问题</groupName>
      <ability>L2_HalfPunc</ability>
      <abilityName>全半角检查</abilityName>
      <candidateList>
        <item>。</item>
      </candidateList>
      <explain>文本全半角错误。</explain>
      <paraID>7684CBD4</paraID>
      <start>42</start>
      <end>43</end>
      <status>unmodified</status>
      <modifiedWord/>
      <trackRevisions>false</trackRevisions>
    </reviewItem>
    <reviewItem>
      <errorID>e4ef2ded-362e-4de4-b4c3-061aa4d7f7d6</errorID>
      <errorWord>.</errorWord>
      <group>L1_Format</group>
      <groupName>格式问题</groupName>
      <ability>L2_HalfPunc</ability>
      <abilityName>全半角检查</abilityName>
      <candidateList>
        <item>。</item>
      </candidateList>
      <explain>文本全半角错误。</explain>
      <paraID>4F035E30</paraID>
      <start>2</start>
      <end>3</end>
      <status>unmodified</status>
      <modifiedWord/>
      <trackRevisions>false</trackRevisions>
    </reviewItem>
    <reviewItem>
      <errorID>b397427e-e6f8-4cf9-8d8b-78e91baab8c1</errorID>
      <errorWord>.</errorWord>
      <group>L1_Format</group>
      <groupName>格式问题</groupName>
      <ability>L2_HalfPunc</ability>
      <abilityName>全半角检查</abilityName>
      <candidateList>
        <item>。</item>
      </candidateList>
      <explain>文本全半角错误。</explain>
      <paraID>4F035E30</paraID>
      <start>38</start>
      <end>39</end>
      <status>unmodified</status>
      <modifiedWord/>
      <trackRevisions>false</trackRevisions>
    </reviewItem>
    <reviewItem>
      <errorID>367b4e3d-5359-40aa-bb3d-5e002672b1ef</errorID>
      <errorWord>.</errorWord>
      <group>L1_Format</group>
      <groupName>格式问题</groupName>
      <ability>L2_HalfPunc</ability>
      <abilityName>全半角检查</abilityName>
      <candidateList>
        <item>。</item>
      </candidateList>
      <explain>文本全半角错误。</explain>
      <paraID>4F035E30</paraID>
      <start>50</start>
      <end>51</end>
      <status>unmodified</status>
      <modifiedWord/>
      <trackRevisions>false</trackRevisions>
    </reviewItem>
    <reviewItem>
      <errorID>e3100324-886e-4f22-af3d-2f507588a918</errorID>
      <errorWord>.</errorWord>
      <group>L1_Format</group>
      <groupName>格式问题</groupName>
      <ability>L2_HalfPunc</ability>
      <abilityName>全半角检查</abilityName>
      <candidateList>
        <item>。</item>
      </candidateList>
      <explain>文本全半角错误。</explain>
      <paraID>4F035E30</paraID>
      <start>62</start>
      <end>63</end>
      <status>unmodified</status>
      <modifiedWord/>
      <trackRevisions>false</trackRevisions>
    </reviewItem>
    <reviewItem>
      <errorID>2d18ef23-cf20-4f24-b499-42b225b4e4f5</errorID>
      <errorWord>.</errorWord>
      <group>L1_Format</group>
      <groupName>格式问题</groupName>
      <ability>L2_HalfPunc</ability>
      <abilityName>全半角检查</abilityName>
      <candidateList>
        <item>。</item>
      </candidateList>
      <explain>文本全半角错误。</explain>
      <paraID>4F035E30</paraID>
      <start>90</start>
      <end>91</end>
      <status>unmodified</status>
      <modifiedWord/>
      <trackRevisions>false</trackRevisions>
    </reviewItem>
    <reviewItem>
      <errorID>6106f329-86cf-4444-8f92-2ff5fef64957</errorID>
      <errorWord>.</errorWord>
      <group>L1_Format</group>
      <groupName>格式问题</groupName>
      <ability>L2_HalfPunc</ability>
      <abilityName>全半角检查</abilityName>
      <candidateList>
        <item>。</item>
      </candidateList>
      <explain>文本全半角错误。</explain>
      <paraID>4F035E30</paraID>
      <start>125</start>
      <end>126</end>
      <status>unmodified</status>
      <modifiedWord/>
      <trackRevisions>false</trackRevisions>
    </reviewItem>
    <reviewItem>
      <errorID>70119681-9451-4fcf-850a-3b803db9f9dd</errorID>
      <errorWord>.</errorWord>
      <group>L1_Format</group>
      <groupName>格式问题</groupName>
      <ability>L2_HalfPunc</ability>
      <abilityName>全半角检查</abilityName>
      <candidateList>
        <item>。</item>
      </candidateList>
      <explain>文本全半角错误。</explain>
      <paraID> EB8B5AF</paraID>
      <start>15</start>
      <end>16</end>
      <status>unmodified</status>
      <modifiedWord/>
      <trackRevisions>false</trackRevisions>
    </reviewItem>
    <reviewItem>
      <errorID>4084c57c-8700-41fd-8e1b-14c6451ee2f4</errorID>
      <errorWord>.</errorWord>
      <group>L1_Format</group>
      <groupName>格式问题</groupName>
      <ability>L2_HalfPunc</ability>
      <abilityName>全半角检查</abilityName>
      <candidateList>
        <item>。</item>
      </candidateList>
      <explain>文本全半角错误。</explain>
      <paraID> EB8B5AF</paraID>
      <start>41</start>
      <end>42</end>
      <status>unmodified</status>
      <modifiedWord/>
      <trackRevisions>false</trackRevisions>
    </reviewItem>
    <reviewItem>
      <errorID>e1779a3f-3058-4f6a-b652-49142cca0334</errorID>
      <errorWord>.</errorWord>
      <group>L1_Format</group>
      <groupName>格式问题</groupName>
      <ability>L2_HalfPunc</ability>
      <abilityName>全半角检查</abilityName>
      <candidateList>
        <item>。</item>
      </candidateList>
      <explain>文本全半角错误。</explain>
      <paraID> EB8B5AF</paraID>
      <start>56</start>
      <end>57</end>
      <status>unmodified</status>
      <modifiedWord/>
      <trackRevisions>false</trackRevisions>
    </reviewItem>
    <reviewItem>
      <errorID>08e95019-ac62-49dd-9058-a09412c90c91</errorID>
      <errorWord>.</errorWord>
      <group>L1_Format</group>
      <groupName>格式问题</groupName>
      <ability>L2_HalfPunc</ability>
      <abilityName>全半角检查</abilityName>
      <candidateList>
        <item>。</item>
      </candidateList>
      <explain>文本全半角错误。</explain>
      <paraID> EB8B5AF</paraID>
      <start>72</start>
      <end>73</end>
      <status>unmodified</status>
      <modifiedWord/>
      <trackRevisions>false</trackRevisions>
    </reviewItem>
    <reviewItem>
      <errorID>af5a0675-42b2-4ff2-b59c-8db0b41bbe90</errorID>
      <errorWord>.</errorWord>
      <group>L1_Format</group>
      <groupName>格式问题</groupName>
      <ability>L2_HalfPunc</ability>
      <abilityName>全半角检查</abilityName>
      <candidateList>
        <item>。</item>
      </candidateList>
      <explain>文本全半角错误。</explain>
      <paraID>28F5DCFB</paraID>
      <start>15</start>
      <end>16</end>
      <status>unmodified</status>
      <modifiedWord/>
      <trackRevisions>false</trackRevisions>
    </reviewItem>
    <reviewItem>
      <errorID>96fb0fa7-64c2-41b8-b2cd-0e487e1af002</errorID>
      <errorWord>.</errorWord>
      <group>L1_Format</group>
      <groupName>格式问题</groupName>
      <ability>L2_HalfPunc</ability>
      <abilityName>全半角检查</abilityName>
      <candidateList>
        <item>。</item>
      </candidateList>
      <explain>文本全半角错误。</explain>
      <paraID>28F5DCFB</paraID>
      <start>52</start>
      <end>53</end>
      <status>unmodified</status>
      <modifiedWord/>
      <trackRevisions>false</trackRevisions>
    </reviewItem>
    <reviewItem>
      <errorID>f465cf16-0092-4fa3-a913-5eb5b1c2f816</errorID>
      <errorWord>.</errorWord>
      <group>L1_Format</group>
      <groupName>格式问题</groupName>
      <ability>L2_HalfPunc</ability>
      <abilityName>全半角检查</abilityName>
      <candidateList>
        <item>。</item>
      </candidateList>
      <explain>文本全半角错误。</explain>
      <paraID>39A8F9BF</paraID>
      <start>14</start>
      <end>15</end>
      <status>unmodified</status>
      <modifiedWord/>
      <trackRevisions>false</trackRevisions>
    </reviewItem>
    <reviewItem>
      <errorID>e03852b8-db5f-4ea9-b29b-76d339504e2c</errorID>
      <errorWord>当</errorWord>
      <group>L1_Word</group>
      <groupName>字词问题</groupName>
      <ability>L2_Typo</ability>
      <abilityName>字词错误</abilityName>
      <candidateList>
        <item>当在</item>
      </candidateList>
      <explain/>
      <paraID>4AF37BD1</paraID>
      <start>31</start>
      <end>32</end>
      <status>unmodified</status>
      <modifiedWord/>
      <trackRevisions>false</trackRevisions>
    </reviewItem>
    <reviewItem>
      <errorID>895592b2-5148-43f9-946e-cd0fc5dfd450</errorID>
      <errorWord>;</errorWord>
      <group>L1_Format</group>
      <groupName>格式问题</groupName>
      <ability>L2_HalfPunc</ability>
      <abilityName>全半角检查</abilityName>
      <candidateList>
        <item>；</item>
      </candidateList>
      <explain>文本全半角错误。</explain>
      <paraID>6A75FD5C</paraID>
      <start>159</start>
      <end>160</end>
      <status>unmodified</status>
      <modifiedWord/>
      <trackRevisions>false</trackRevisions>
    </reviewItem>
    <reviewItem>
      <errorID>c0f4662c-c3f6-4dc8-815f-ad71c29d8e81</errorID>
      <errorWord>;</errorWord>
      <group>L1_Format</group>
      <groupName>格式问题</groupName>
      <ability>L2_HalfPunc</ability>
      <abilityName>全半角检查</abilityName>
      <candidateList>
        <item>；</item>
      </candidateList>
      <explain>文本全半角错误。</explain>
      <paraID>5E1C7B89</paraID>
      <start>159</start>
      <end>160</end>
      <status>unmodified</status>
      <modifiedWord/>
      <trackRevisions>false</trackRevisions>
    </reviewItem>
    <reviewItem>
      <errorID>810e7547-21f8-4a90-bc5a-c56811ffdb7b</errorID>
      <errorWord>;</errorWord>
      <group>L1_Format</group>
      <groupName>格式问题</groupName>
      <ability>L2_HalfPunc</ability>
      <abilityName>全半角检查</abilityName>
      <candidateList>
        <item>；</item>
      </candidateList>
      <explain>文本全半角错误。</explain>
      <paraID>3CA245F8</paraID>
      <start>159</start>
      <end>160</end>
      <status>unmodified</status>
      <modifiedWord/>
      <trackRevisions>false</trackRevisions>
    </reviewItem>
    <reviewItem>
      <errorID>690d91e1-c94e-4799-9d69-23d3dd5b3889</errorID>
      <errorWord>;</errorWord>
      <group>L1_Format</group>
      <groupName>格式问题</groupName>
      <ability>L2_HalfPunc</ability>
      <abilityName>全半角检查</abilityName>
      <candidateList>
        <item>；</item>
      </candidateList>
      <explain>文本全半角错误。</explain>
      <paraID> F648292</paraID>
      <start>159</start>
      <end>160</end>
      <status>unmodified</status>
      <modifiedWord/>
      <trackRevisions>false</trackRevisions>
    </reviewItem>
    <reviewItem>
      <errorID>ce6874d1-6922-40b5-8912-30ab9b708e90</errorID>
      <errorWord>：</errorWord>
      <group>L1_Format</group>
      <groupName>格式问题</groupName>
      <ability>L2_HalfPunc</ability>
      <abilityName>全半角检查</abilityName>
      <candidateList>
        <item>:</item>
      </candidateList>
      <explain>文本全半角错误。</explain>
      <paraID>2F78EE50</paraID>
      <start>4</start>
      <end>5</end>
      <status>unmodified</status>
      <modifiedWord/>
      <trackRevisions>false</trackRevisions>
    </reviewItem>
    <reviewItem>
      <errorID>62dea8ce-8831-459c-9b80-a61198d0d9c2</errorID>
      <errorWord>：</errorWord>
      <group>L1_Format</group>
      <groupName>格式问题</groupName>
      <ability>L2_HalfPunc</ability>
      <abilityName>全半角检查</abilityName>
      <candidateList>
        <item>:</item>
      </candidateList>
      <explain>文本全半角错误。</explain>
      <paraID>7D7935F5</paraID>
      <start>4</start>
      <end>5</end>
      <status>unmodified</status>
      <modifiedWord/>
      <trackRevisions>false</trackRevisions>
    </reviewItem>
    <reviewItem>
      <errorID>9ea8d3d9-3ad6-4cf7-9044-874823325f5c</errorID>
      <errorWord>：</errorWord>
      <group>L1_Format</group>
      <groupName>格式问题</groupName>
      <ability>L2_HalfPunc</ability>
      <abilityName>全半角检查</abilityName>
      <candidateList>
        <item>:</item>
      </candidateList>
      <explain>文本全半角错误。</explain>
      <paraID>26EAFF81</paraID>
      <start>4</start>
      <end>5</end>
      <status>unmodified</status>
      <modifiedWord/>
      <trackRevisions>false</trackRevisions>
    </reviewItem>
    <reviewItem>
      <errorID>8c72a12d-33a8-4f0a-924c-2ad0cd8569f3</errorID>
      <errorWord>：</errorWord>
      <group>L1_Format</group>
      <groupName>格式问题</groupName>
      <ability>L2_HalfPunc</ability>
      <abilityName>全半角检查</abilityName>
      <candidateList>
        <item>:</item>
      </candidateList>
      <explain>文本全半角错误。</explain>
      <paraID>61CEEF98</paraID>
      <start>4</start>
      <end>5</end>
      <status>unmodified</status>
      <modifiedWord/>
      <trackRevisions>false</trackRevisions>
    </reviewItem>
    <reviewItem>
      <errorID>a76277ef-18f1-4539-a613-dcada02172b5</errorID>
      <errorWord>法律、法规</errorWord>
      <group>L1_Word</group>
      <groupName>字词问题</groupName>
      <ability>L2_Typo</ability>
      <abilityName>字词错误</abilityName>
      <candidateList>
        <item>法律法规</item>
      </candidateList>
      <explain/>
      <paraID>4EF223C2</paraID>
      <start>3</start>
      <end>8</end>
      <status>unmodified</status>
      <modifiedWord/>
      <trackRevisions>false</trackRevisions>
    </reviewItem>
    <reviewItem>
      <errorID>310eb20f-0ced-47f7-bd7a-fb2aeda10204</errorID>
      <errorWord>.</errorWord>
      <group>L1_Format</group>
      <groupName>格式问题</groupName>
      <ability>L2_HalfPunc</ability>
      <abilityName>全半角检查</abilityName>
      <candidateList>
        <item>。</item>
      </candidateList>
      <explain>文本全半角错误。</explain>
      <paraID>4300F26A</paraID>
      <start>20</start>
      <end>21</end>
      <status>unmodified</status>
      <modifiedWord/>
      <trackRevisions>false</trackRevisions>
    </reviewItem>
    <reviewItem>
      <errorID>70a2de55-678a-4746-addd-b65dd6da87ae</errorID>
      <errorWord>.</errorWord>
      <group>L1_Format</group>
      <groupName>格式问题</groupName>
      <ability>L2_HalfPunc</ability>
      <abilityName>全半角检查</abilityName>
      <candidateList>
        <item>。</item>
      </candidateList>
      <explain>文本全半角错误。</explain>
      <paraID> 56F9A5C</paraID>
      <start>11</start>
      <end>12</end>
      <status>unmodified</status>
      <modifiedWord/>
      <trackRevisions>false</trackRevisions>
    </reviewItem>
    <reviewItem>
      <errorID>780b4f95-2f8f-4213-9554-4f5dbbaa5e55</errorID>
      <errorWord>{</errorWord>
      <group>L1_Format</group>
      <groupName>格式问题</groupName>
      <ability>L2_HalfPunc</ability>
      <abilityName>全半角检查</abilityName>
      <candidateList>
        <item>｛</item>
      </candidateList>
      <explain>文本全半角错误。</explain>
      <paraID>4BB87A95</paraID>
      <start>7</start>
      <end>8</end>
      <status>unmodified</status>
      <modifiedWord/>
      <trackRevisions>false</trackRevisions>
    </reviewItem>
    <reviewItem>
      <errorID>2e5fab33-a1cb-4ff2-bfd5-e12b6ee18c00</errorID>
      <errorWord>}</errorWord>
      <group>L1_Format</group>
      <groupName>格式问题</groupName>
      <ability>L2_HalfPunc</ability>
      <abilityName>全半角检查</abilityName>
      <candidateList>
        <item>｝</item>
      </candidateList>
      <explain>文本全半角错误。</explain>
      <paraID>4BB87A95</paraID>
      <start>12</start>
      <end>13</end>
      <status>unmodified</status>
      <modifiedWord/>
      <trackRevisions>false</trackRevisions>
    </reviewItem>
    <reviewItem>
      <errorID>cdff82c1-fb22-4f17-8df5-c15755d49afc</errorID>
      <errorWord>{</errorWord>
      <group>L1_Format</group>
      <groupName>格式问题</groupName>
      <ability>L2_HalfPunc</ability>
      <abilityName>全半角检查</abilityName>
      <candidateList>
        <item>｛</item>
      </candidateList>
      <explain>文本全半角错误。</explain>
      <paraID>4BB87A95</paraID>
      <start>21</start>
      <end>22</end>
      <status>unmodified</status>
      <modifiedWord/>
      <trackRevisions>false</trackRevisions>
    </reviewItem>
    <reviewItem>
      <errorID>116273e3-e78c-4a23-b1bd-4fa618dbd98d</errorID>
      <errorWord>}</errorWord>
      <group>L1_Format</group>
      <groupName>格式问题</groupName>
      <ability>L2_HalfPunc</ability>
      <abilityName>全半角检查</abilityName>
      <candidateList>
        <item>｝</item>
      </candidateList>
      <explain>文本全半角错误。</explain>
      <paraID>4BB87A95</paraID>
      <start>26</start>
      <end>27</end>
      <status>unmodified</status>
      <modifiedWord/>
      <trackRevisions>false</trackRevisions>
    </reviewItem>
    <reviewItem>
      <errorID>ce7ca217-382f-4247-a76c-7a244e62e073</errorID>
      <errorWord>{</errorWord>
      <group>L1_Format</group>
      <groupName>格式问题</groupName>
      <ability>L2_HalfPunc</ability>
      <abilityName>全半角检查</abilityName>
      <candidateList>
        <item>｛</item>
      </candidateList>
      <explain>文本全半角错误。</explain>
      <paraID>4BB87A95</paraID>
      <start>33</start>
      <end>34</end>
      <status>unmodified</status>
      <modifiedWord/>
      <trackRevisions>false</trackRevisions>
    </reviewItem>
    <reviewItem>
      <errorID>297adf97-027c-4f39-9538-d41bee96a39b</errorID>
      <errorWord>}</errorWord>
      <group>L1_Format</group>
      <groupName>格式问题</groupName>
      <ability>L2_HalfPunc</ability>
      <abilityName>全半角检查</abilityName>
      <candidateList>
        <item>｝</item>
      </candidateList>
      <explain>文本全半角错误。</explain>
      <paraID>4BB87A95</paraID>
      <start>36</start>
      <end>37</end>
      <status>unmodified</status>
      <modifiedWord/>
      <trackRevisions>false</trackRevisions>
    </reviewItem>
    <reviewItem>
      <errorID>6905c73e-4f3c-40af-bb94-d092c0e22a0f</errorID>
      <errorWord>{</errorWord>
      <group>L1_Format</group>
      <groupName>格式问题</groupName>
      <ability>L2_HalfPunc</ability>
      <abilityName>全半角检查</abilityName>
      <candidateList>
        <item>｛</item>
      </candidateList>
      <explain>文本全半角错误。</explain>
      <paraID>33088E5B</paraID>
      <start>6</start>
      <end>7</end>
      <status>unmodified</status>
      <modifiedWord/>
      <trackRevisions>false</trackRevisions>
    </reviewItem>
    <reviewItem>
      <errorID>e4a7725a-db93-4268-9ed2-c10e0c1513c3</errorID>
      <errorWord>}</errorWord>
      <group>L1_Format</group>
      <groupName>格式问题</groupName>
      <ability>L2_HalfPunc</ability>
      <abilityName>全半角检查</abilityName>
      <candidateList>
        <item>｝</item>
      </candidateList>
      <explain>文本全半角错误。</explain>
      <paraID>33088E5B</paraID>
      <start>12</start>
      <end>13</end>
      <status>unmodified</status>
      <modifiedWord/>
      <trackRevisions>false</trackRevisions>
    </reviewItem>
    <reviewItem>
      <errorID>dab522a7-414e-46f8-842f-9db217e2689c</errorID>
      <errorWord>:</errorWord>
      <group>L1_Format</group>
      <groupName>格式问题</groupName>
      <ability>L2_HalfPunc</ability>
      <abilityName>全半角检查</abilityName>
      <candidateList>
        <item>：</item>
      </candidateList>
      <explain>文本全半角错误。</explain>
      <paraID>33088E5B</paraID>
      <start>16</start>
      <end>17</end>
      <status>unmodified</status>
      <modifiedWord/>
      <trackRevisions>false</trackRevisions>
    </reviewItem>
    <reviewItem>
      <errorID>32d42377-66c7-4774-a286-c223a74d114a</errorID>
      <errorWord>{</errorWord>
      <group>L1_Format</group>
      <groupName>格式问题</groupName>
      <ability>L2_HalfPunc</ability>
      <abilityName>全半角检查</abilityName>
      <candidateList>
        <item>｛</item>
      </candidateList>
      <explain>文本全半角错误。</explain>
      <paraID>33088E5B</paraID>
      <start>17</start>
      <end>18</end>
      <status>unmodified</status>
      <modifiedWord/>
      <trackRevisions>false</trackRevisions>
    </reviewItem>
    <reviewItem>
      <errorID>3613e70d-4746-49b1-b7bc-32120f17688f</errorID>
      <errorWord>}</errorWord>
      <group>L1_Format</group>
      <groupName>格式问题</groupName>
      <ability>L2_HalfPunc</ability>
      <abilityName>全半角检查</abilityName>
      <candidateList>
        <item>｝</item>
      </candidateList>
      <explain>文本全半角错误。</explain>
      <paraID>33088E5B</paraID>
      <start>22</start>
      <end>23</end>
      <status>unmodified</status>
      <modifiedWord/>
      <trackRevisions>false</trackRevisions>
    </reviewItem>
    <reviewItem>
      <errorID>2e04ffd4-9be4-465c-9448-53e3f7ba9ab2</errorID>
      <errorWord>{</errorWord>
      <group>L1_Format</group>
      <groupName>格式问题</groupName>
      <ability>L2_HalfPunc</ability>
      <abilityName>全半角检查</abilityName>
      <candidateList>
        <item>｛</item>
      </candidateList>
      <explain>文本全半角错误。</explain>
      <paraID>7392A5B5</paraID>
      <start>2</start>
      <end>3</end>
      <status>unmodified</status>
      <modifiedWord/>
      <trackRevisions>false</trackRevisions>
    </reviewItem>
    <reviewItem>
      <errorID>af22f16b-a8e7-425c-9784-c7cbe077a54c</errorID>
      <errorWord>}</errorWord>
      <group>L1_Format</group>
      <groupName>格式问题</groupName>
      <ability>L2_HalfPunc</ability>
      <abilityName>全半角检查</abilityName>
      <candidateList>
        <item>｝</item>
      </candidateList>
      <explain>文本全半角错误。</explain>
      <paraID>7392A5B5</paraID>
      <start>9</start>
      <end>10</end>
      <status>unmodified</status>
      <modifiedWord/>
      <trackRevisions>false</trackRevisions>
    </reviewItem>
    <reviewItem>
      <errorID>2e8716e7-f876-4bbf-9c9b-97dd07850cf1</errorID>
      <errorWord>{</errorWord>
      <group>L1_Format</group>
      <groupName>格式问题</groupName>
      <ability>L2_HalfPunc</ability>
      <abilityName>全半角检查</abilityName>
      <candidateList>
        <item>｛</item>
      </candidateList>
      <explain>文本全半角错误。</explain>
      <paraID>33111C2F</paraID>
      <start>5</start>
      <end>6</end>
      <status>unmodified</status>
      <modifiedWord/>
      <trackRevisions>false</trackRevisions>
    </reviewItem>
    <reviewItem>
      <errorID>c58ee3d1-797d-4970-a36e-1325763e6eab</errorID>
      <errorWord>}</errorWord>
      <group>L1_Format</group>
      <groupName>格式问题</groupName>
      <ability>L2_HalfPunc</ability>
      <abilityName>全半角检查</abilityName>
      <candidateList>
        <item>｝</item>
      </candidateList>
      <explain>文本全半角错误。</explain>
      <paraID>33111C2F</paraID>
      <start>10</start>
      <end>11</end>
      <status>unmodified</status>
      <modifiedWord/>
      <trackRevisions>false</trackRevisions>
    </reviewItem>
    <reviewItem>
      <errorID>81639002-2c9d-466b-8815-2878ea3a6813</errorID>
      <errorWord>{</errorWord>
      <group>L1_Format</group>
      <groupName>格式问题</groupName>
      <ability>L2_HalfPunc</ability>
      <abilityName>全半角检查</abilityName>
      <candidateList>
        <item>｛</item>
      </candidateList>
      <explain>文本全半角错误。</explain>
      <paraID>33111C2F</paraID>
      <start>17</start>
      <end>18</end>
      <status>unmodified</status>
      <modifiedWord/>
      <trackRevisions>false</trackRevisions>
    </reviewItem>
    <reviewItem>
      <errorID>e71097de-02bc-46a7-b49c-68162b12cc0f</errorID>
      <errorWord>}</errorWord>
      <group>L1_Format</group>
      <groupName>格式问题</groupName>
      <ability>L2_HalfPunc</ability>
      <abilityName>全半角检查</abilityName>
      <candidateList>
        <item>｝</item>
      </candidateList>
      <explain>文本全半角错误。</explain>
      <paraID>33111C2F</paraID>
      <start>22</start>
      <end>23</end>
      <status>unmodified</status>
      <modifiedWord/>
      <trackRevisions>false</trackRevisions>
    </reviewItem>
    <reviewItem>
      <errorID>9b67b186-a877-4305-8e26-86c978e112ff</errorID>
      <errorWord>其它</errorWord>
      <group>L1_Word</group>
      <groupName>字词问题</groupName>
      <ability>L2_Alias</ability>
      <abilityName>也作/曾用词</abilityName>
      <candidateList>
        <item>其他</item>
      </candidateList>
      <explain>词汇[其它]为不规范表述或旧称，其规范书面表述为[其他]。</explain>
      <paraID>73AFE2FC</paraID>
      <start>53</start>
      <end>55</end>
      <status>unmodified</status>
      <modifiedWord/>
      <trackRevisions>false</trackRevisions>
    </reviewItem>
    <reviewItem>
      <errorID>f220009b-8a4d-4ab1-9855-5bcb89918580</errorID>
      <errorWord>其它</errorWord>
      <group>L1_Word</group>
      <groupName>字词问题</groupName>
      <ability>L2_Alias</ability>
      <abilityName>也作/曾用词</abilityName>
      <candidateList>
        <item>其他</item>
      </candidateList>
      <explain>词汇[其它]为不规范表述或旧称，其规范书面表述为[其他]。</explain>
      <paraID>73AFE2FC</paraID>
      <start>81</start>
      <end>83</end>
      <status>unmodified</status>
      <modifiedWord/>
      <trackRevisions>false</trackRevisions>
    </reviewItem>
    <reviewItem>
      <errorID>3004d042-7022-4521-b718-66e793886b07</errorID>
      <errorWord>》</errorWord>
      <group>L1_Word</group>
      <groupName>字词问题</groupName>
      <ability>L2_Typo</ability>
      <abilityName>字词错误</abilityName>
      <candidateList>
        <item>》和</item>
      </candidateList>
      <explain/>
      <paraID>66472A3E</paraID>
      <start>45</start>
      <end>46</end>
      <status>unmodified</status>
      <modifiedWord/>
      <trackRevisions>false</trackRevisions>
    </reviewItem>
    <reviewItem>
      <errorID>f7b22e7b-e4bf-4299-96d4-48998436fb1c</errorID>
      <errorWord>{</errorWord>
      <group>L1_Format</group>
      <groupName>格式问题</groupName>
      <ability>L2_HalfPunc</ability>
      <abilityName>全半角检查</abilityName>
      <candidateList>
        <item>｛</item>
      </candidateList>
      <explain>文本全半角错误。</explain>
      <paraID>3DFA9DA5</paraID>
      <start>27</start>
      <end>28</end>
      <status>unmodified</status>
      <modifiedWord/>
      <trackRevisions>false</trackRevisions>
    </reviewItem>
    <reviewItem>
      <errorID>3d9f3788-31ef-4791-a61e-fe4638312a89</errorID>
      <errorWord>}</errorWord>
      <group>L1_Format</group>
      <groupName>格式问题</groupName>
      <ability>L2_HalfPunc</ability>
      <abilityName>全半角检查</abilityName>
      <candidateList>
        <item>｝</item>
      </candidateList>
      <explain>文本全半角错误。</explain>
      <paraID>3DFA9DA5</paraID>
      <start>39</start>
      <end>40</end>
      <status>unmodified</status>
      <modifiedWord/>
      <trackRevisions>false</trackRevisions>
    </reviewItem>
    <reviewItem>
      <errorID>caf2007c-3124-41a3-9815-f9246cacc534</errorID>
      <errorWord>{</errorWord>
      <group>L1_Format</group>
      <groupName>格式问题</groupName>
      <ability>L2_HalfPunc</ability>
      <abilityName>全半角检查</abilityName>
      <candidateList>
        <item>｛</item>
      </candidateList>
      <explain>文本全半角错误。</explain>
      <paraID> 7F999D6</paraID>
      <start>6</start>
      <end>7</end>
      <status>unmodified</status>
      <modifiedWord/>
      <trackRevisions>false</trackRevisions>
    </reviewItem>
    <reviewItem>
      <errorID>c205d5af-d610-4452-8052-3a72ada60762</errorID>
      <errorWord>}</errorWord>
      <group>L1_Format</group>
      <groupName>格式问题</groupName>
      <ability>L2_HalfPunc</ability>
      <abilityName>全半角检查</abilityName>
      <candidateList>
        <item>｝</item>
      </candidateList>
      <explain>文本全半角错误。</explain>
      <paraID> 7F999D6</paraID>
      <start>12</start>
      <end>13</end>
      <status>unmodified</status>
      <modifiedWord/>
      <trackRevisions>false</trackRevisions>
    </reviewItem>
    <reviewItem>
      <errorID>4c77eca9-fcf7-4c5b-a6d6-f447a4fe4bb4</errorID>
      <errorWord>:</errorWord>
      <group>L1_Format</group>
      <groupName>格式问题</groupName>
      <ability>L2_HalfPunc</ability>
      <abilityName>全半角检查</abilityName>
      <candidateList>
        <item>：</item>
      </candidateList>
      <explain>文本全半角错误。</explain>
      <paraID> 7F999D6</paraID>
      <start>22</start>
      <end>23</end>
      <status>unmodified</status>
      <modifiedWord/>
      <trackRevisions>false</trackRevisions>
    </reviewItem>
    <reviewItem>
      <errorID>24ba2ee2-5d1f-4c92-ba00-3a112b4e7159</errorID>
      <errorWord>{</errorWord>
      <group>L1_Format</group>
      <groupName>格式问题</groupName>
      <ability>L2_HalfPunc</ability>
      <abilityName>全半角检查</abilityName>
      <candidateList>
        <item>｛</item>
      </candidateList>
      <explain>文本全半角错误。</explain>
      <paraID> 7F999D6</paraID>
      <start>24</start>
      <end>25</end>
      <status>unmodified</status>
      <modifiedWord/>
      <trackRevisions>false</trackRevisions>
    </reviewItem>
    <reviewItem>
      <errorID>fcc6e5ff-b48b-4173-b4f3-ca7f61b9c718</errorID>
      <errorWord>}</errorWord>
      <group>L1_Format</group>
      <groupName>格式问题</groupName>
      <ability>L2_HalfPunc</ability>
      <abilityName>全半角检查</abilityName>
      <candidateList>
        <item>｝</item>
      </candidateList>
      <explain>文本全半角错误。</explain>
      <paraID> 7F999D6</paraID>
      <start>29</start>
      <end>30</end>
      <status>unmodified</status>
      <modifiedWord/>
      <trackRevisions>false</trackRevisions>
    </reviewItem>
    <reviewItem>
      <errorID>d0f1ee9d-5b5b-4fa9-9c23-c612c34c9de9</errorID>
      <errorWord>&lt;</errorWord>
      <group>L1_Format</group>
      <groupName>格式问题</groupName>
      <ability>L2_HalfPunc</ability>
      <abilityName>全半角检查</abilityName>
      <candidateList>
        <item>〈</item>
      </candidateList>
      <explain>文本全半角错误。</explain>
      <paraID>16C31506</paraID>
      <start>68</start>
      <end>69</end>
      <status>unmodified</status>
      <modifiedWord/>
      <trackRevisions>false</trackRevisions>
    </reviewItem>
    <reviewItem>
      <errorID>807dca0d-de96-436a-ba00-4a50e0b61c6e</errorID>
      <errorWord>&gt;</errorWord>
      <group>L1_Format</group>
      <groupName>格式问题</groupName>
      <ability>L2_HalfPunc</ability>
      <abilityName>全半角检查</abilityName>
      <candidateList>
        <item>〉</item>
      </candidateList>
      <explain>文本全半角错误。</explain>
      <paraID>16C31506</paraID>
      <start>85</start>
      <end>86</end>
      <status>unmodified</status>
      <modifiedWord/>
      <trackRevisions>false</trackRevisions>
    </reviewItem>
    <reviewItem>
      <errorID>924d8941-fe94-4ba1-b86c-f3314acc4c39</errorID>
      <errorWord>{</errorWord>
      <group>L1_Format</group>
      <groupName>格式问题</groupName>
      <ability>L2_HalfPunc</ability>
      <abilityName>全半角检查</abilityName>
      <candidateList>
        <item>｛</item>
      </candidateList>
      <explain>文本全半角错误。</explain>
      <paraID>1866454F</paraID>
      <start>61</start>
      <end>62</end>
      <status>unmodified</status>
      <modifiedWord/>
      <trackRevisions>false</trackRevisions>
    </reviewItem>
    <reviewItem>
      <errorID>961d0152-1192-4de3-9e43-2f75088acbfa</errorID>
      <errorWord>}</errorWord>
      <group>L1_Format</group>
      <groupName>格式问题</groupName>
      <ability>L2_HalfPunc</ability>
      <abilityName>全半角检查</abilityName>
      <candidateList>
        <item>｝</item>
      </candidateList>
      <explain>文本全半角错误。</explain>
      <paraID>1866454F</paraID>
      <start>68</start>
      <end>69</end>
      <status>unmodified</status>
      <modifiedWord/>
      <trackRevisions>false</trackRevisions>
    </reviewItem>
    <reviewItem>
      <errorID>5b9d707d-f1da-4ca9-bbec-2ba942476d10</errorID>
      <errorWord>{</errorWord>
      <group>L1_Format</group>
      <groupName>格式问题</groupName>
      <ability>L2_HalfPunc</ability>
      <abilityName>全半角检查</abilityName>
      <candidateList>
        <item>｛</item>
      </candidateList>
      <explain>文本全半角错误。</explain>
      <paraID>1866454F</paraID>
      <start>70</start>
      <end>71</end>
      <status>unmodified</status>
      <modifiedWord/>
      <trackRevisions>false</trackRevisions>
    </reviewItem>
    <reviewItem>
      <errorID>996a2011-b281-47d6-b18d-71421da37df7</errorID>
      <errorWord>}</errorWord>
      <group>L1_Format</group>
      <groupName>格式问题</groupName>
      <ability>L2_HalfPunc</ability>
      <abilityName>全半角检查</abilityName>
      <candidateList>
        <item>｝</item>
      </candidateList>
      <explain>文本全半角错误。</explain>
      <paraID>1866454F</paraID>
      <start>75</start>
      <end>76</end>
      <status>unmodified</status>
      <modifiedWord/>
      <trackRevisions>false</trackRevisions>
    </reviewItem>
    <reviewItem>
      <errorID>e68f13e8-ea68-41df-a0af-dfd479ba4366</errorID>
      <errorWord>{</errorWord>
      <group>L1_Format</group>
      <groupName>格式问题</groupName>
      <ability>L2_HalfPunc</ability>
      <abilityName>全半角检查</abilityName>
      <candidateList>
        <item>｛</item>
      </candidateList>
      <explain>文本全半角错误。</explain>
      <paraID>53A82B7B</paraID>
      <start>2</start>
      <end>3</end>
      <status>unmodified</status>
      <modifiedWord/>
      <trackRevisions>false</trackRevisions>
    </reviewItem>
    <reviewItem>
      <errorID>04e54101-ed69-4d56-aff5-b2d612906b6e</errorID>
      <errorWord>}</errorWord>
      <group>L1_Format</group>
      <groupName>格式问题</groupName>
      <ability>L2_HalfPunc</ability>
      <abilityName>全半角检查</abilityName>
      <candidateList>
        <item>｝</item>
      </candidateList>
      <explain>文本全半角错误。</explain>
      <paraID>53A82B7B</paraID>
      <start>7</start>
      <end>8</end>
      <status>unmodified</status>
      <modifiedWord/>
      <trackRevisions>false</trackRevisions>
    </reviewItem>
    <reviewItem>
      <errorID>7d51d233-ce63-4d5a-9835-76f5c1093e15</errorID>
      <errorWord>{</errorWord>
      <group>L1_Format</group>
      <groupName>格式问题</groupName>
      <ability>L2_HalfPunc</ability>
      <abilityName>全半角检查</abilityName>
      <candidateList>
        <item>｛</item>
      </candidateList>
      <explain>文本全半角错误。</explain>
      <paraID>53A82B7B</paraID>
      <start>14</start>
      <end>15</end>
      <status>unmodified</status>
      <modifiedWord/>
      <trackRevisions>false</trackRevisions>
    </reviewItem>
    <reviewItem>
      <errorID>e9bb1ab9-6e05-437a-9554-6604b79197da</errorID>
      <errorWord>}</errorWord>
      <group>L1_Format</group>
      <groupName>格式问题</groupName>
      <ability>L2_HalfPunc</ability>
      <abilityName>全半角检查</abilityName>
      <candidateList>
        <item>｝</item>
      </candidateList>
      <explain>文本全半角错误。</explain>
      <paraID>53A82B7B</paraID>
      <start>27</start>
      <end>28</end>
      <status>unmodified</status>
      <modifiedWord/>
      <trackRevisions>false</trackRevisions>
    </reviewItem>
    <reviewItem>
      <errorID>859ad5fa-9a77-4341-99eb-187df6d6a5ae</errorID>
      <errorWord>(</errorWord>
      <group>L1_Format</group>
      <groupName>格式问题</groupName>
      <ability>L2_HalfPunc</ability>
      <abilityName>全半角检查</abilityName>
      <candidateList>
        <item>（</item>
      </candidateList>
      <explain>文本全半角错误。</explain>
      <paraID>627F0D85</paraID>
      <start>4</start>
      <end>5</end>
      <status>unmodified</status>
      <modifiedWord/>
      <trackRevisions>false</trackRevisions>
    </reviewItem>
    <reviewItem>
      <errorID>0d3ffd6e-657e-4aac-94a7-4ace8200f37c</errorID>
      <errorWord>)</errorWord>
      <group>L1_Format</group>
      <groupName>格式问题</groupName>
      <ability>L2_HalfPunc</ability>
      <abilityName>全半角检查</abilityName>
      <candidateList>
        <item>）</item>
      </candidateList>
      <explain>文本全半角错误。</explain>
      <paraID>627F0D85</paraID>
      <start>7</start>
      <end>8</end>
      <status>unmodified</status>
      <modifiedWord/>
      <trackRevisions>false</trackRevisions>
    </reviewItem>
    <reviewItem>
      <errorID>a89a6056-0e9c-41cd-9b71-8181dd28c80b</errorID>
      <errorWord>{</errorWord>
      <group>L1_Format</group>
      <groupName>格式问题</groupName>
      <ability>L2_HalfPunc</ability>
      <abilityName>全半角检查</abilityName>
      <candidateList>
        <item>｛</item>
      </candidateList>
      <explain>文本全半角错误。</explain>
      <paraID>627F0D85</paraID>
      <start>9</start>
      <end>10</end>
      <status>unmodified</status>
      <modifiedWord/>
      <trackRevisions>false</trackRevisions>
    </reviewItem>
    <reviewItem>
      <errorID>a89bb2ac-500d-49ba-9344-0fc344221fd5</errorID>
      <errorWord>}</errorWord>
      <group>L1_Format</group>
      <groupName>格式问题</groupName>
      <ability>L2_HalfPunc</ability>
      <abilityName>全半角检查</abilityName>
      <candidateList>
        <item>｝</item>
      </candidateList>
      <explain>文本全半角错误。</explain>
      <paraID>627F0D85</paraID>
      <start>15</start>
      <end>16</end>
      <status>unmodified</status>
      <modifiedWord/>
      <trackRevisions>false</trackRevisions>
    </reviewItem>
    <reviewItem>
      <errorID>b9c313ea-f260-4aee-96c6-adf99b61b09c</errorID>
      <errorWord>:</errorWord>
      <group>L1_Format</group>
      <groupName>格式问题</groupName>
      <ability>L2_HalfPunc</ability>
      <abilityName>全半角检查</abilityName>
      <candidateList>
        <item>：</item>
      </candidateList>
      <explain>文本全半角错误。</explain>
      <paraID>627F0D85</paraID>
      <start>57</start>
      <end>58</end>
      <status>unmodified</status>
      <modifiedWord/>
      <trackRevisions>false</trackRevisions>
    </reviewItem>
    <reviewItem>
      <errorID>2475a1ba-209f-462b-aa89-eed61d598105</errorID>
      <errorWord>{</errorWord>
      <group>L1_Format</group>
      <groupName>格式问题</groupName>
      <ability>L2_HalfPunc</ability>
      <abilityName>全半角检查</abilityName>
      <candidateList>
        <item>｛</item>
      </candidateList>
      <explain>文本全半角错误。</explain>
      <paraID>627F0D85</paraID>
      <start>59</start>
      <end>60</end>
      <status>unmodified</status>
      <modifiedWord/>
      <trackRevisions>false</trackRevisions>
    </reviewItem>
    <reviewItem>
      <errorID>f8a4c93a-5df5-4237-90d6-68961eef54bd</errorID>
      <errorWord>}</errorWord>
      <group>L1_Format</group>
      <groupName>格式问题</groupName>
      <ability>L2_HalfPunc</ability>
      <abilityName>全半角检查</abilityName>
      <candidateList>
        <item>｝</item>
      </candidateList>
      <explain>文本全半角错误。</explain>
      <paraID>627F0D85</paraID>
      <start>64</start>
      <end>65</end>
      <status>unmodified</status>
      <modifiedWord/>
      <trackRevisions>false</trackRevisions>
    </reviewItem>
    <reviewItem>
      <errorID>71e8d8a5-0a01-47d2-b4b0-dbcb59d52be2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2F11A398</paraID>
      <start>0</start>
      <end>2</end>
      <status>unmodified</status>
      <modifiedWord/>
      <trackRevisions>false</trackRevisions>
    </reviewItem>
    <reviewItem>
      <errorID>154b972b-948a-4696-8e6d-6736ac34f609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6B543B57</paraID>
      <start>0</start>
      <end>2</end>
      <status>unmodified</status>
      <modifiedWord/>
      <trackRevisions>false</trackRevisions>
    </reviewItem>
    <reviewItem>
      <errorID>34136cf3-f8a2-45bb-9006-fea9665b9f1b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27AD89D1</paraID>
      <start>0</start>
      <end>2</end>
      <status>unmodified</status>
      <modifiedWord/>
      <trackRevisions>false</trackRevisions>
    </reviewItem>
    <reviewItem>
      <errorID>048c3a65-1712-4196-afc6-bf449c8e2071</errorID>
      <errorWord>〔2017〕 141号</errorWord>
      <group>L1_Knowledge</group>
      <groupName>知识性问题</groupName>
      <ability>L2_Knowledge</ability>
      <abilityName>其他知识</abilityName>
      <candidateList>
        <item>〔2017〕141号</item>
      </candidateList>
      <explain>发文字号格式错误。</explain>
      <paraID>37764B09</paraID>
      <start>49</start>
      <end>60</end>
      <status>unmodified</status>
      <modifiedWord/>
      <trackRevisions>false</trackRevisions>
    </reviewItem>
    <reviewItem>
      <errorID>12d66362-b077-4389-886d-6fcb2ebbdbb0</errorID>
      <errorWord>{</errorWord>
      <group>L1_Format</group>
      <groupName>格式问题</groupName>
      <ability>L2_HalfPunc</ability>
      <abilityName>全半角检查</abilityName>
      <candidateList>
        <item>｛</item>
      </candidateList>
      <explain>文本全半角错误。</explain>
      <paraID>37764B09</paraID>
      <start>89</start>
      <end>90</end>
      <status>unmodified</status>
      <modifiedWord/>
      <trackRevisions>false</trackRevisions>
    </reviewItem>
    <reviewItem>
      <errorID>0a084bbd-19e4-485f-ad08-65b41e6b989e</errorID>
      <errorWord>}</errorWord>
      <group>L1_Format</group>
      <groupName>格式问题</groupName>
      <ability>L2_HalfPunc</ability>
      <abilityName>全半角检查</abilityName>
      <candidateList>
        <item>｝</item>
      </candidateList>
      <explain>文本全半角错误。</explain>
      <paraID>37764B09</paraID>
      <start>96</start>
      <end>97</end>
      <status>unmodified</status>
      <modifiedWord/>
      <trackRevisions>false</trackRevisions>
    </reviewItem>
    <reviewItem>
      <errorID>4b5466ef-c7d5-40a5-8fb7-56cd3b7f97fa</errorID>
      <errorWord>{</errorWord>
      <group>L1_Format</group>
      <groupName>格式问题</groupName>
      <ability>L2_HalfPunc</ability>
      <abilityName>全半角检查</abilityName>
      <candidateList>
        <item>｛</item>
      </candidateList>
      <explain>文本全半角错误。</explain>
      <paraID>37764B09</paraID>
      <start>105</start>
      <end>106</end>
      <status>unmodified</status>
      <modifiedWord/>
      <trackRevisions>false</trackRevisions>
    </reviewItem>
    <reviewItem>
      <errorID>f5114cb1-8ec6-4235-96c4-17872bbad27c</errorID>
      <errorWord>}</errorWord>
      <group>L1_Format</group>
      <groupName>格式问题</groupName>
      <ability>L2_HalfPunc</ability>
      <abilityName>全半角检查</abilityName>
      <candidateList>
        <item>｝</item>
      </candidateList>
      <explain>文本全半角错误。</explain>
      <paraID>37764B09</paraID>
      <start>110</start>
      <end>111</end>
      <status>unmodified</status>
      <modifiedWord/>
      <trackRevisions>false</trackRevisions>
    </reviewItem>
    <reviewItem>
      <errorID>2fc67a23-7bc4-43d1-941d-889fdda88e6e</errorID>
      <errorWord>{</errorWord>
      <group>L1_Format</group>
      <groupName>格式问题</groupName>
      <ability>L2_HalfPunc</ability>
      <abilityName>全半角检查</abilityName>
      <candidateList>
        <item>｛</item>
      </candidateList>
      <explain>文本全半角错误。</explain>
      <paraID>70DF38B4</paraID>
      <start>9</start>
      <end>10</end>
      <status>unmodified</status>
      <modifiedWord/>
      <trackRevisions>false</trackRevisions>
    </reviewItem>
    <reviewItem>
      <errorID>d7198749-9ba6-48d9-9bb8-578ffa9ad8e0</errorID>
      <errorWord>}</errorWord>
      <group>L1_Format</group>
      <groupName>格式问题</groupName>
      <ability>L2_HalfPunc</ability>
      <abilityName>全半角检查</abilityName>
      <candidateList>
        <item>｝</item>
      </candidateList>
      <explain>文本全半角错误。</explain>
      <paraID>70DF38B4</paraID>
      <start>15</start>
      <end>16</end>
      <status>unmodified</status>
      <modifiedWord/>
      <trackRevisions>false</trackRevisions>
    </reviewItem>
    <reviewItem>
      <errorID>e37f0f6f-204c-40b0-8047-35927c20aa9a</errorID>
      <errorWord>:</errorWord>
      <group>L1_Format</group>
      <groupName>格式问题</groupName>
      <ability>L2_HalfPunc</ability>
      <abilityName>全半角检查</abilityName>
      <candidateList>
        <item>：</item>
      </candidateList>
      <explain>文本全半角错误。</explain>
      <paraID>70DF38B4</paraID>
      <start>67</start>
      <end>68</end>
      <status>unmodified</status>
      <modifiedWord/>
      <trackRevisions>false</trackRevisions>
    </reviewItem>
    <reviewItem>
      <errorID>51eb44ea-b274-41a7-8beb-e5aa9388063a</errorID>
      <errorWord>{</errorWord>
      <group>L1_Format</group>
      <groupName>格式问题</groupName>
      <ability>L2_HalfPunc</ability>
      <abilityName>全半角检查</abilityName>
      <candidateList>
        <item>｛</item>
      </candidateList>
      <explain>文本全半角错误。</explain>
      <paraID>70DF38B4</paraID>
      <start>69</start>
      <end>70</end>
      <status>unmodified</status>
      <modifiedWord/>
      <trackRevisions>false</trackRevisions>
    </reviewItem>
    <reviewItem>
      <errorID>acc4f28b-a7e8-4592-80eb-e2e2c442566c</errorID>
      <errorWord>}</errorWord>
      <group>L1_Format</group>
      <groupName>格式问题</groupName>
      <ability>L2_HalfPunc</ability>
      <abilityName>全半角检查</abilityName>
      <candidateList>
        <item>｝</item>
      </candidateList>
      <explain>文本全半角错误。</explain>
      <paraID>70DF38B4</paraID>
      <start>74</start>
      <end>75</end>
      <status>unmodified</status>
      <modifiedWord/>
      <trackRevisions>false</trackRevisions>
    </reviewItem>
    <reviewItem>
      <errorID>f159f3d1-a258-4db5-b201-ec3c8e193add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27F58808</paraID>
      <start>0</start>
      <end>2</end>
      <status>unmodified</status>
      <modifiedWord/>
      <trackRevisions>false</trackRevisions>
    </reviewItem>
    <reviewItem>
      <errorID>bda012c9-72db-45f0-912d-a153deca1119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3A34D157</paraID>
      <start>0</start>
      <end>2</end>
      <status>unmodified</status>
      <modifiedWord/>
      <trackRevisions>false</trackRevisions>
    </reviewItem>
    <reviewItem>
      <errorID>69ba367d-71d8-4048-9915-ab178741b0f7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24957704</paraID>
      <start>0</start>
      <end>2</end>
      <status>unmodified</status>
      <modifiedWord/>
      <trackRevisions>false</trackRevisions>
    </reviewItem>
    <reviewItem>
      <errorID>34dd8c3d-949a-4509-9a05-05d3d8687d62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7F276FB3</paraID>
      <start>0</start>
      <end>2</end>
      <status>unmodified</status>
      <modifiedWord/>
      <trackRevisions>false</trackRevisions>
    </reviewItem>
    <reviewItem>
      <errorID>25898f6e-dcc3-4acf-bace-7eb95de6c167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35483EF3</paraID>
      <start>68</start>
      <end>69</end>
      <status>unmodified</status>
      <modifiedWord/>
      <trackRevisions>false</trackRevisions>
    </reviewItem>
    <reviewItem>
      <errorID>cae53bd0-2534-4244-a715-b9a9b5c64956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3226DE7D</paraID>
      <start>0</start>
      <end>2</end>
      <status>unmodified</status>
      <modifiedWord/>
      <trackRevisions>false</trackRevisions>
    </reviewItem>
    <reviewItem>
      <errorID>f5b8c174-a53e-4086-a755-ac04fbbb07cf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57EA974A</paraID>
      <start>0</start>
      <end>2</end>
      <status>unmodified</status>
      <modifiedWord/>
      <trackRevisions>false</trackRevisions>
    </reviewItem>
    <reviewItem>
      <errorID>316c07b7-b1eb-4224-bf02-141a0f1779b5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2308A2AF</paraID>
      <start>0</start>
      <end>2</end>
      <status>unmodified</status>
      <modifiedWord/>
      <trackRevisions>false</trackRevisions>
    </reviewItem>
    <reviewItem>
      <errorID>4ea16092-141b-4190-ae75-a0faf35d4bc0</errorID>
      <errorWord>所必须的</errorWord>
      <group>L1_Word</group>
      <groupName>字词问题</groupName>
      <ability>L2_Typo</ability>
      <abilityName>字词错误</abilityName>
      <candidateList>
        <item>所必需的</item>
      </candidateList>
      <explain/>
      <paraID>4F0D0522</paraID>
      <start>9</start>
      <end>13</end>
      <status>unmodified</status>
      <modifiedWord/>
      <trackRevisions>false</trackRevisions>
    </reviewItem>
    <reviewItem>
      <errorID>3aec8033-7571-4bb9-a0ac-7d393b47e332</errorID>
      <errorWord>《政府采购法》</errorWord>
      <group>L1_Word</group>
      <groupName>字词问题</groupName>
      <ability>L2_Typo</ability>
      <abilityName>字词错误</abilityName>
      <candidateList>
        <item>《中华人民共和国政府采购法》</item>
      </candidateList>
      <explain/>
      <paraID> 3546C14</paraID>
      <start>26</start>
      <end>33</end>
      <status>unmodified</status>
      <modifiedWord/>
      <trackRevisions>false</trackRevisions>
    </reviewItem>
    <reviewItem>
      <errorID>4028f06f-408e-4a3e-b6a2-6a88c5b98c0a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38140BFF</paraID>
      <start>0</start>
      <end>2</end>
      <status>unmodified</status>
      <modifiedWord/>
      <trackRevisions>false</trackRevisions>
    </reviewItem>
    <reviewItem>
      <errorID>a009f5dd-dae5-4a4e-846f-7f405e2cb2e0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4AFB9047</paraID>
      <start>0</start>
      <end>2</end>
      <status>unmodified</status>
      <modifiedWord/>
      <trackRevisions>false</trackRevisions>
    </reviewItem>
    <reviewItem>
      <errorID>e547f387-9bd3-457c-90f0-fe28d67fffa5</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4AFB9047</paraID>
      <start>26</start>
      <end>28</end>
      <status>unmodified</status>
      <modifiedWord/>
      <trackRevisions>false</trackRevisions>
    </reviewItem>
    <reviewItem>
      <errorID>d60db3fe-e4ee-47d0-bfa9-ed88f638b008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423DDE32</paraID>
      <start>0</start>
      <end>2</end>
      <status>unmodified</status>
      <modifiedWord/>
      <trackRevisions>false</trackRevisions>
    </reviewItem>
    <reviewItem>
      <errorID>db021ef2-a278-4a2b-b84d-8a3b8471e3d7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1D75F247</paraID>
      <start>0</start>
      <end>2</end>
      <status>unmodified</status>
      <modifiedWord/>
      <trackRevisions>false</trackRevisions>
    </reviewItem>
    <reviewItem>
      <errorID>2b25f3e0-69ab-41ee-a67d-39abc29e6318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77C2FB34</paraID>
      <start>0</start>
      <end>2</end>
      <status>unmodified</status>
      <modifiedWord/>
      <trackRevisions>false</trackRevisions>
    </reviewItem>
    <reviewItem>
      <errorID>a5f8167b-aa43-4365-b8c7-3a6c795b0102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1CC29C5E</paraID>
      <start>0</start>
      <end>2</end>
      <status>unmodified</status>
      <modifiedWord/>
      <trackRevisions>false</trackRevisions>
    </reviewItem>
    <reviewItem>
      <errorID>716b46c2-d571-49e8-935a-ea1b95f96dac</errorID>
      <errorWord>《政府采购法》</errorWord>
      <group>L1_Word</group>
      <groupName>字词问题</groupName>
      <ability>L2_Typo</ability>
      <abilityName>字词错误</abilityName>
      <candidateList>
        <item>《中华人民共和国政府采购法》</item>
      </candidateList>
      <explain/>
      <paraID>71E68AE1</paraID>
      <start>26</start>
      <end>33</end>
      <status>unmodified</status>
      <modifiedWord/>
      <trackRevisions>false</trackRevisions>
    </reviewItem>
    <reviewItem>
      <errorID>68a3c7f8-224a-4805-8b5d-e01584425662</errorID>
      <errorWord>：：</errorWord>
      <group>L1_Punc</group>
      <groupName>标点问题</groupName>
      <ability>L2_Punc</ability>
      <abilityName>标点符号检查</abilityName>
      <candidateList>
        <item>：</item>
      </candidateList>
      <explain/>
      <paraID>75256BBE</paraID>
      <start>5</start>
      <end>7</end>
      <status>unmodified</status>
      <modifiedWord/>
      <trackRevisions>false</trackRevisions>
    </reviewItem>
    <reviewItem>
      <errorID>461627ff-7a98-42bd-a60e-4f7391291250</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51186694</paraID>
      <start>0</start>
      <end>3</end>
      <status>unmodified</status>
      <modifiedWord/>
      <trackRevisions>false</trackRevisions>
    </reviewItem>
    <reviewItem>
      <errorID>67ebf4b8-de60-4bd8-a506-da7005c116e9</errorID>
      <errorWord>作</errorWord>
      <group>L1_Word</group>
      <groupName>字词问题</groupName>
      <ability>L2_Typo</ability>
      <abilityName>字词错误</abilityName>
      <candidateList>
        <item>做</item>
      </candidateList>
      <explain>存在发音相同字词的误用。</explain>
      <paraID>145A9BBF</paraID>
      <start>60</start>
      <end>61</end>
      <status>unmodified</status>
      <modifiedWord/>
      <trackRevisions>false</trackRevisions>
    </reviewItem>
    <reviewItem>
      <errorID>ff717262-95f4-4abc-891b-54e781f46b7f</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1E9CFAC9</paraID>
      <start>0</start>
      <end>3</end>
      <status>unmodified</status>
      <modifiedWord/>
      <trackRevisions>false</trackRevisions>
    </reviewItem>
    <reviewItem>
      <errorID>fdd24744-f0d8-47be-93b4-6d2196de83dd</errorID>
      <errorWord>(</errorWord>
      <group>L1_Format</group>
      <groupName>格式问题</groupName>
      <ability>L2_HalfPunc</ability>
      <abilityName>全半角检查</abilityName>
      <candidateList>
        <item>（</item>
      </candidateList>
      <explain>文本全半角错误。</explain>
      <paraID>4F87A995</paraID>
      <start>21</start>
      <end>22</end>
      <status>unmodified</status>
      <modifiedWord/>
      <trackRevisions>false</trackRevisions>
    </reviewItem>
    <reviewItem>
      <errorID>e3d65bab-3bbb-4e66-82c8-b9040d6a2b05</errorID>
      <errorWord>项且编号</errorWord>
      <group>L1_Word</group>
      <groupName>字词问题</groupName>
      <ability>L2_Typo</ability>
      <abilityName>字词错误</abilityName>
      <candidateList>
        <item>项目编号</item>
      </candidateList>
      <explain/>
      <paraID>4F87A995</paraID>
      <start>27</start>
      <end>31</end>
      <status>unmodified</status>
      <modifiedWord/>
      <trackRevisions>false</trackRevisions>
    </reviewItem>
    <reviewItem>
      <errorID>66067818-c49a-4641-b8f2-aa9218926b21</errorID>
      <errorWord>)</errorWord>
      <group>L1_Format</group>
      <groupName>格式问题</groupName>
      <ability>L2_HalfPunc</ability>
      <abilityName>全半角检查</abilityName>
      <candidateList>
        <item>）</item>
      </candidateList>
      <explain>文本全半角错误。</explain>
      <paraID>4F87A995</paraID>
      <start>34</start>
      <end>35</end>
      <status>unmodified</status>
      <modifiedWord/>
      <trackRevisions>false</trackRevisions>
    </reviewItem>
    <reviewItem>
      <errorID>22d993a0-4d7c-47a6-961d-fcd0d44a734f</errorID>
      <errorWord>{</errorWord>
      <group>L1_Format</group>
      <groupName>格式问题</groupName>
      <ability>L2_HalfPunc</ability>
      <abilityName>全半角检查</abilityName>
      <candidateList>
        <item>｛</item>
      </candidateList>
      <explain>文本全半角错误。</explain>
      <paraID>2D659CBF</paraID>
      <start>7</start>
      <end>8</end>
      <status>unmodified</status>
      <modifiedWord/>
      <trackRevisions>false</trackRevisions>
    </reviewItem>
    <reviewItem>
      <errorID>3a350b23-85c3-4db4-b059-3ddbf09a7bfb</errorID>
      <errorWord>}</errorWord>
      <group>L1_Format</group>
      <groupName>格式问题</groupName>
      <ability>L2_HalfPunc</ability>
      <abilityName>全半角检查</abilityName>
      <candidateList>
        <item>｝</item>
      </candidateList>
      <explain>文本全半角错误。</explain>
      <paraID>2D659CBF</paraID>
      <start>17</start>
      <end>18</end>
      <status>unmodified</status>
      <modifiedWord/>
      <trackRevisions>false</trackRevisions>
    </reviewItem>
    <reviewItem>
      <errorID>6f1396a1-a2c0-427b-a724-6ad5c590f784</errorID>
      <errorWord>{</errorWord>
      <group>L1_Format</group>
      <groupName>格式问题</groupName>
      <ability>L2_HalfPunc</ability>
      <abilityName>全半角检查</abilityName>
      <candidateList>
        <item>｛</item>
      </candidateList>
      <explain>文本全半角错误。</explain>
      <paraID>2D6F9CAE</paraID>
      <start>7</start>
      <end>8</end>
      <status>unmodified</status>
      <modifiedWord/>
      <trackRevisions>false</trackRevisions>
    </reviewItem>
    <reviewItem>
      <errorID>a4bb3284-c387-476a-b6d3-8fd9fdbef6bb</errorID>
      <errorWord>}</errorWord>
      <group>L1_Format</group>
      <groupName>格式问题</groupName>
      <ability>L2_HalfPunc</ability>
      <abilityName>全半角检查</abilityName>
      <candidateList>
        <item>｝</item>
      </candidateList>
      <explain>文本全半角错误。</explain>
      <paraID>2D6F9CAE</paraID>
      <start>17</start>
      <end>18</end>
      <status>unmodified</status>
      <modifiedWord/>
      <trackRevisions>false</trackRevisions>
    </reviewItem>
    <reviewItem>
      <errorID>3c4e4e51-8ef0-476d-932c-959dd08efd89</errorID>
      <errorWord>{</errorWord>
      <group>L1_Format</group>
      <groupName>格式问题</groupName>
      <ability>L2_HalfPunc</ability>
      <abilityName>全半角检查</abilityName>
      <candidateList>
        <item>｛</item>
      </candidateList>
      <explain>文本全半角错误。</explain>
      <paraID>4FFA3E7F</paraID>
      <start>5</start>
      <end>6</end>
      <status>unmodified</status>
      <modifiedWord/>
      <trackRevisions>false</trackRevisions>
    </reviewItem>
    <reviewItem>
      <errorID>1976dc92-11be-41ad-87a6-cb8220bc827d</errorID>
      <errorWord>}</errorWord>
      <group>L1_Format</group>
      <groupName>格式问题</groupName>
      <ability>L2_HalfPunc</ability>
      <abilityName>全半角检查</abilityName>
      <candidateList>
        <item>｝</item>
      </candidateList>
      <explain>文本全半角错误。</explain>
      <paraID>4FFA3E7F</paraID>
      <start>14</start>
      <end>15</end>
      <status>unmodified</status>
      <modifiedWord/>
      <trackRevisions>false</trackRevisions>
    </reviewItem>
    <reviewItem>
      <errorID>fefd6b02-9b3c-4059-812f-0b2bc5de601b</errorID>
      <errorWord>{</errorWord>
      <group>L1_Format</group>
      <groupName>格式问题</groupName>
      <ability>L2_HalfPunc</ability>
      <abilityName>全半角检查</abilityName>
      <candidateList>
        <item>｛</item>
      </candidateList>
      <explain>文本全半角错误。</explain>
      <paraID>3A659EA2</paraID>
      <start>6</start>
      <end>7</end>
      <status>unmodified</status>
      <modifiedWord/>
      <trackRevisions>false</trackRevisions>
    </reviewItem>
    <reviewItem>
      <errorID>d2b2eda5-33a5-4087-96aa-b0879a23e580</errorID>
      <errorWord>}</errorWord>
      <group>L1_Format</group>
      <groupName>格式问题</groupName>
      <ability>L2_HalfPunc</ability>
      <abilityName>全半角检查</abilityName>
      <candidateList>
        <item>｝</item>
      </candidateList>
      <explain>文本全半角错误。</explain>
      <paraID>3A659EA2</paraID>
      <start>11</start>
      <end>12</end>
      <status>unmodified</status>
      <modifiedWord/>
      <trackRevisions>false</trackRevisions>
    </reviewItem>
    <reviewItem>
      <errorID>797dbaf2-2d6e-4df8-ae69-a29ee9ec776d</errorID>
      <errorWord>{</errorWord>
      <group>L1_Format</group>
      <groupName>格式问题</groupName>
      <ability>L2_HalfPunc</ability>
      <abilityName>全半角检查</abilityName>
      <candidateList>
        <item>｛</item>
      </candidateList>
      <explain>文本全半角错误。</explain>
      <paraID>3A36DB3C</paraID>
      <start>6</start>
      <end>7</end>
      <status>unmodified</status>
      <modifiedWord/>
      <trackRevisions>false</trackRevisions>
    </reviewItem>
    <reviewItem>
      <errorID>fe84adea-4812-4125-ba67-fe69620181bb</errorID>
      <errorWord>}</errorWord>
      <group>L1_Format</group>
      <groupName>格式问题</groupName>
      <ability>L2_HalfPunc</ability>
      <abilityName>全半角检查</abilityName>
      <candidateList>
        <item>｝</item>
      </candidateList>
      <explain>文本全半角错误。</explain>
      <paraID>3A36DB3C</paraID>
      <start>11</start>
      <end>12</end>
      <status>unmodified</status>
      <modifiedWord/>
      <trackRevisions>false</trackRevisions>
    </reviewItem>
    <reviewItem>
      <errorID>0ef573b0-2843-4fad-8b7c-14a2297c3800</errorID>
      <errorWord>{</errorWord>
      <group>L1_Format</group>
      <groupName>格式问题</groupName>
      <ability>L2_HalfPunc</ability>
      <abilityName>全半角检查</abilityName>
      <candidateList>
        <item>｛</item>
      </candidateList>
      <explain>文本全半角错误。</explain>
      <paraID>1B8E9655</paraID>
      <start>7</start>
      <end>8</end>
      <status>unmodified</status>
      <modifiedWord/>
      <trackRevisions>false</trackRevisions>
    </reviewItem>
    <reviewItem>
      <errorID>fc062755-d991-4a26-9f90-b95a710b1b31</errorID>
      <errorWord>}</errorWord>
      <group>L1_Format</group>
      <groupName>格式问题</groupName>
      <ability>L2_HalfPunc</ability>
      <abilityName>全半角检查</abilityName>
      <candidateList>
        <item>｝</item>
      </candidateList>
      <explain>文本全半角错误。</explain>
      <paraID>1B8E9655</paraID>
      <start>13</start>
      <end>14</end>
      <status>unmodified</status>
      <modifiedWord/>
      <trackRevisions>false</trackRevisions>
    </reviewItem>
    <reviewItem>
      <errorID>0a8b3375-45bd-46f3-b75b-cdbe335b01ad</errorID>
      <errorWord>{</errorWord>
      <group>L1_Format</group>
      <groupName>格式问题</groupName>
      <ability>L2_HalfPunc</ability>
      <abilityName>全半角检查</abilityName>
      <candidateList>
        <item>｛</item>
      </candidateList>
      <explain>文本全半角错误。</explain>
      <paraID>39E6BF35</paraID>
      <start>0</start>
      <end>1</end>
      <status>unmodified</status>
      <modifiedWord/>
      <trackRevisions>false</trackRevisions>
    </reviewItem>
    <reviewItem>
      <errorID>0b62e0d8-3f4a-4a43-a667-cbe5175a8edb</errorID>
      <errorWord>}</errorWord>
      <group>L1_Format</group>
      <groupName>格式问题</groupName>
      <ability>L2_HalfPunc</ability>
      <abilityName>全半角检查</abilityName>
      <candidateList>
        <item>｝</item>
      </candidateList>
      <explain>文本全半角错误。</explain>
      <paraID>39E6BF35</paraID>
      <start>5</start>
      <end>6</end>
      <status>unmodified</status>
      <modifiedWord/>
      <trackRevisions>false</trackRevisions>
    </reviewItem>
    <reviewItem>
      <errorID>d9a6069f-8e38-4ef2-aaa2-2e8f75bf0cb8</errorID>
      <errorWord>{</errorWord>
      <group>L1_Format</group>
      <groupName>格式问题</groupName>
      <ability>L2_HalfPunc</ability>
      <abilityName>全半角检查</abilityName>
      <candidateList>
        <item>｛</item>
      </candidateList>
      <explain>文本全半角错误。</explain>
      <paraID>39E6BF35</paraID>
      <start>7</start>
      <end>8</end>
      <status>unmodified</status>
      <modifiedWord/>
      <trackRevisions>false</trackRevisions>
    </reviewItem>
    <reviewItem>
      <errorID>0c1ba79b-126f-40ca-b1df-cdcc647365ee</errorID>
      <errorWord>}</errorWord>
      <group>L1_Format</group>
      <groupName>格式问题</groupName>
      <ability>L2_HalfPunc</ability>
      <abilityName>全半角检查</abilityName>
      <candidateList>
        <item>｝</item>
      </candidateList>
      <explain>文本全半角错误。</explain>
      <paraID>39E6BF35</paraID>
      <start>11</start>
      <end>12</end>
      <status>unmodified</status>
      <modifiedWord/>
      <trackRevisions>false</trackRevisions>
    </reviewItem>
    <reviewItem>
      <errorID>b2825b63-3e60-458c-9009-5dc97ccbee75</errorID>
      <errorWord>:</errorWord>
      <group>L1_Format</group>
      <groupName>格式问题</groupName>
      <ability>L2_HalfPunc</ability>
      <abilityName>全半角检查</abilityName>
      <candidateList>
        <item>：</item>
      </candidateList>
      <explain>文本全半角错误。</explain>
      <paraID> 404A7B1</paraID>
      <start>5</start>
      <end>6</end>
      <status>unmodified</status>
      <modifiedWord/>
      <trackRevisions>false</trackRevisions>
    </reviewItem>
    <reviewItem>
      <errorID>680c440d-857c-4296-ab3f-1b883188ce44</errorID>
      <errorWord>:</errorWord>
      <group>L1_Format</group>
      <groupName>格式问题</groupName>
      <ability>L2_HalfPunc</ability>
      <abilityName>全半角检查</abilityName>
      <candidateList>
        <item>：</item>
      </candidateList>
      <explain>文本全半角错误。</explain>
      <paraID>6A135FB8</paraID>
      <start>2</start>
      <end>3</end>
      <status>unmodified</status>
      <modifiedWord/>
      <trackRevisions>false</trackRevisions>
    </reviewItem>
    <reviewItem>
      <errorID>c30cb2f5-fd2d-4622-b71c-6426a9fc1bae</errorID>
      <errorWord>:</errorWord>
      <group>L1_Format</group>
      <groupName>格式问题</groupName>
      <ability>L2_HalfPunc</ability>
      <abilityName>全半角检查</abilityName>
      <candidateList>
        <item>：</item>
      </candidateList>
      <explain>文本全半角错误。</explain>
      <paraID>2D28D91E</paraID>
      <start>2</start>
      <end>3</end>
      <status>unmodified</status>
      <modifiedWord/>
      <trackRevisions>false</trackRevisions>
    </reviewItem>
    <reviewItem>
      <errorID>0f20dc71-eb96-4e5e-9b7f-45f410dbee0e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5A89BBD5</paraID>
      <start>0</start>
      <end>2</end>
      <status>unmodified</status>
      <modifiedWord/>
      <trackRevisions>false</trackRevisions>
    </reviewItem>
    <reviewItem>
      <errorID>2fadb58a-8942-4db8-ab8a-979e310faf93</errorID>
      <errorWord>:</errorWord>
      <group>L1_Format</group>
      <groupName>格式问题</groupName>
      <ability>L2_HalfPunc</ability>
      <abilityName>全半角检查</abilityName>
      <candidateList>
        <item>：</item>
      </candidateList>
      <explain>文本全半角错误。</explain>
      <paraID>6D5E4DF2</paraID>
      <start>2</start>
      <end>3</end>
      <status>unmodified</status>
      <modifiedWord/>
      <trackRevisions>false</trackRevisions>
    </reviewItem>
    <reviewItem>
      <errorID>3877c0ea-23f4-4f73-9d9a-442ab6edf1c9</errorID>
      <errorWord>:</errorWord>
      <group>L1_Format</group>
      <groupName>格式问题</groupName>
      <ability>L2_HalfPunc</ability>
      <abilityName>全半角检查</abilityName>
      <candidateList>
        <item>：</item>
      </candidateList>
      <explain>文本全半角错误。</explain>
      <paraID>7648C18E</paraID>
      <start>2</start>
      <end>3</end>
      <status>unmodified</status>
      <modifiedWord/>
      <trackRevisions>false</trackRevisions>
    </reviewItem>
    <reviewItem>
      <errorID>6cb98ba0-a9f7-43a7-87cb-52dc0e938320</errorID>
      <errorWord>:</errorWord>
      <group>L1_Format</group>
      <groupName>格式问题</groupName>
      <ability>L2_HalfPunc</ability>
      <abilityName>全半角检查</abilityName>
      <candidateList>
        <item>：</item>
      </candidateList>
      <explain>文本全半角错误。</explain>
      <paraID>2E361AE8</paraID>
      <start>2</start>
      <end>3</end>
      <status>unmodified</status>
      <modifiedWord/>
      <trackRevisions>false</trackRevisions>
    </reviewItem>
    <reviewItem>
      <errorID>b2bd7c3b-8aa2-4d6e-b985-4db5be706b7e</errorID>
      <errorWord>:</errorWord>
      <group>L1_Format</group>
      <groupName>格式问题</groupName>
      <ability>L2_HalfPunc</ability>
      <abilityName>全半角检查</abilityName>
      <candidateList>
        <item>：</item>
      </candidateList>
      <explain>文本全半角错误。</explain>
      <paraID> 3A68A2D</paraID>
      <start>2</start>
      <end>3</end>
      <status>unmodified</status>
      <modifiedWord/>
      <trackRevisions>false</trackRevisions>
    </reviewItem>
    <reviewItem>
      <errorID>685293b0-699e-4ab1-988e-d319d2482158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5A6904E9</paraID>
      <start>0</start>
      <end>2</end>
      <status>unmodified</status>
      <modifiedWord/>
      <trackRevisions>false</trackRevisions>
    </reviewItem>
    <reviewItem>
      <errorID>c39ca06a-d584-4f41-ba4b-d3a307a4f48c</errorID>
      <errorWord>:</errorWord>
      <group>L1_Format</group>
      <groupName>格式问题</groupName>
      <ability>L2_HalfPunc</ability>
      <abilityName>全半角检查</abilityName>
      <candidateList>
        <item>：</item>
      </candidateList>
      <explain>文本全半角错误。</explain>
      <paraID>227D325B</paraID>
      <start>2</start>
      <end>3</end>
      <status>unmodified</status>
      <modifiedWord/>
      <trackRevisions>false</trackRevisions>
    </reviewItem>
    <reviewItem>
      <errorID>b563dd20-3a4b-4c16-9106-da746869c331</errorID>
      <errorWord>:</errorWord>
      <group>L1_Format</group>
      <groupName>格式问题</groupName>
      <ability>L2_HalfPunc</ability>
      <abilityName>全半角检查</abilityName>
      <candidateList>
        <item>：</item>
      </candidateList>
      <explain>文本全半角错误。</explain>
      <paraID>6A87DC2D</paraID>
      <start>2</start>
      <end>3</end>
      <status>unmodified</status>
      <modifiedWord/>
      <trackRevisions>false</trackRevisions>
    </reviewItem>
    <reviewItem>
      <errorID>99aafc60-987f-450d-8106-17f9225078cb</errorID>
      <errorWord>:</errorWord>
      <group>L1_Format</group>
      <groupName>格式问题</groupName>
      <ability>L2_HalfPunc</ability>
      <abilityName>全半角检查</abilityName>
      <candidateList>
        <item>：</item>
      </candidateList>
      <explain>文本全半角错误。</explain>
      <paraID>59854F08</paraID>
      <start>2</start>
      <end>3</end>
      <status>unmodified</status>
      <modifiedWord/>
      <trackRevisions>false</trackRevisions>
    </reviewItem>
    <reviewItem>
      <errorID>b0154f67-7642-40f2-9c16-9dbc394d76a9</errorID>
      <errorWord>:</errorWord>
      <group>L1_Format</group>
      <groupName>格式问题</groupName>
      <ability>L2_HalfPunc</ability>
      <abilityName>全半角检查</abilityName>
      <candidateList>
        <item>：</item>
      </candidateList>
      <explain>文本全半角错误。</explain>
      <paraID>6BDA4ADF</paraID>
      <start>2</start>
      <end>3</end>
      <status>unmodified</status>
      <modifiedWord/>
      <trackRevisions>false</trackRevisions>
    </reviewItem>
    <reviewItem>
      <errorID>a430ffe3-7613-450f-9c58-1b90754f53ff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4B1990C7</paraID>
      <start>0</start>
      <end>2</end>
      <status>unmodified</status>
      <modifiedWord/>
      <trackRevisions>false</trackRevisions>
    </reviewItem>
    <reviewItem>
      <errorID>cda8e46d-0da0-4db9-8c1b-20183d695af7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2BCD41D1</paraID>
      <start>26</start>
      <end>27</end>
      <status>unmodified</status>
      <modifiedWord/>
      <trackRevisions>false</trackRevisions>
    </reviewItem>
    <reviewItem>
      <errorID>3f062500-4feb-4274-aba5-66a770442745</errorID>
      <errorWord>:</errorWord>
      <group>L1_Format</group>
      <groupName>格式问题</groupName>
      <ability>L2_HalfPunc</ability>
      <abilityName>全半角检查</abilityName>
      <candidateList>
        <item>：</item>
      </candidateList>
      <explain>文本全半角错误。</explain>
      <paraID> E665667</paraID>
      <start>2</start>
      <end>3</end>
      <status>unmodified</status>
      <modifiedWord/>
      <trackRevisions>false</trackRevisions>
    </reviewItem>
    <reviewItem>
      <errorID>b36f0810-c909-4308-930a-d48a95efa11c</errorID>
      <errorWord>:</errorWord>
      <group>L1_Format</group>
      <groupName>格式问题</groupName>
      <ability>L2_HalfPunc</ability>
      <abilityName>全半角检查</abilityName>
      <candidateList>
        <item>：</item>
      </candidateList>
      <explain>文本全半角错误。</explain>
      <paraID>21058F00</paraID>
      <start>2</start>
      <end>3</end>
      <status>unmodified</status>
      <modifiedWord/>
      <trackRevisions>false</trackRevisions>
    </reviewItem>
    <reviewItem>
      <errorID>afc45e5f-d14a-4a3d-bc40-46f82cc83c4b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4B5E8482</paraID>
      <start>26</start>
      <end>27</end>
      <status>unmodified</status>
      <modifiedWord/>
      <trackRevisions>false</trackRevisions>
    </reviewItem>
    <reviewItem>
      <errorID>8baa54d8-c05e-4372-904b-f940b1288a38</errorID>
      <errorWord>:</errorWord>
      <group>L1_Format</group>
      <groupName>格式问题</groupName>
      <ability>L2_HalfPunc</ability>
      <abilityName>全半角检查</abilityName>
      <candidateList>
        <item>：</item>
      </candidateList>
      <explain>文本全半角错误。</explain>
      <paraID>5E35EBDD</paraID>
      <start>2</start>
      <end>3</end>
      <status>unmodified</status>
      <modifiedWord/>
      <trackRevisions>false</trackRevisions>
    </reviewItem>
    <reviewItem>
      <errorID>c520b8b7-fe59-479c-9615-cfe1bee96fa5</errorID>
      <errorWord>:</errorWord>
      <group>L1_Format</group>
      <groupName>格式问题</groupName>
      <ability>L2_HalfPunc</ability>
      <abilityName>全半角检查</abilityName>
      <candidateList>
        <item>：</item>
      </candidateList>
      <explain>文本全半角错误。</explain>
      <paraID>47FEC8F2</paraID>
      <start>2</start>
      <end>3</end>
      <status>unmodified</status>
      <modifiedWord/>
      <trackRevisions>false</trackRevisions>
    </reviewItem>
    <reviewItem>
      <errorID>10ebaf30-5f9c-40c7-b805-f3408df00f68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2DB84344</paraID>
      <start>0</start>
      <end>2</end>
      <status>unmodified</status>
      <modifiedWord/>
      <trackRevisions>false</trackRevisions>
    </reviewItem>
    <reviewItem>
      <errorID>fdf986be-3f92-4933-8547-943f8df6509d</errorID>
      <errorWord>:</errorWord>
      <group>L1_Format</group>
      <groupName>格式问题</groupName>
      <ability>L2_HalfPunc</ability>
      <abilityName>全半角检查</abilityName>
      <candidateList>
        <item>：</item>
      </candidateList>
      <explain>文本全半角错误。</explain>
      <paraID> C4F4008</paraID>
      <start>2</start>
      <end>3</end>
      <status>unmodified</status>
      <modifiedWord/>
      <trackRevisions>false</trackRevisions>
    </reviewItem>
    <reviewItem>
      <errorID>ffc23761-c86c-413d-9f70-6735e4aba347</errorID>
      <errorWord>:</errorWord>
      <group>L1_Format</group>
      <groupName>格式问题</groupName>
      <ability>L2_HalfPunc</ability>
      <abilityName>全半角检查</abilityName>
      <candidateList>
        <item>：</item>
      </candidateList>
      <explain>文本全半角错误。</explain>
      <paraID>64D53471</paraID>
      <start>2</start>
      <end>3</end>
      <status>unmodified</status>
      <modifiedWord/>
      <trackRevisions>false</trackRevisions>
    </reviewItem>
    <reviewItem>
      <errorID>460cfa4c-3307-4756-94e3-0c579d868745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4BC6EEDB</paraID>
      <start>0</start>
      <end>2</end>
      <status>unmodified</status>
      <modifiedWord/>
      <trackRevisions>false</trackRevisions>
    </reviewItem>
    <reviewItem>
      <errorID>e01607de-9c9d-4a59-a775-161acbd04895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6D69DE91</paraID>
      <start>0</start>
      <end>2</end>
      <status>unmodified</status>
      <modifiedWord/>
      <trackRevisions>false</trackRevisions>
    </reviewItem>
    <reviewItem>
      <errorID>a51eae8c-0281-4a1b-8b0d-347cc41b5cb8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3BF85680</paraID>
      <start>0</start>
      <end>2</end>
      <status>unmodified</status>
      <modifiedWord/>
      <trackRevisions>false</trackRevisions>
    </reviewItem>
    <reviewItem>
      <errorID>1b1a0581-a72d-449b-8bff-66a11dcd7643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3EF1521C</paraID>
      <start>0</start>
      <end>2</end>
      <status>unmodified</status>
      <modifiedWord/>
      <trackRevisions>false</trackRevisions>
    </reviewItem>
    <reviewItem>
      <errorID>046af315-1f1d-4420-b52b-e78a8432e576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584E73B7</paraID>
      <start>0</start>
      <end>2</end>
      <status>unmodified</status>
      <modifiedWord/>
      <trackRevisions>false</trackRevisions>
    </reviewItem>
    <reviewItem>
      <errorID>17749fee-dedf-4513-b799-a8132d580007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640C5DC6</paraID>
      <start>0</start>
      <end>2</end>
      <status>unmodified</status>
      <modifiedWord/>
      <trackRevisions>false</trackRevisions>
    </reviewItem>
    <reviewItem>
      <errorID>ff70c44c-2af2-44b1-ac46-08c625f57108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3C370D3</paraID>
      <start>0</start>
      <end>2</end>
      <status>unmodified</status>
      <modifiedWord/>
      <trackRevisions>false</trackRevisions>
    </reviewItem>
    <reviewItem>
      <errorID>459b798d-a10b-4def-b61b-adbc63ac5812</errorID>
      <errorWord>其它</errorWord>
      <group>L1_Word</group>
      <groupName>字词问题</groupName>
      <ability>L2_Alias</ability>
      <abilityName>也作/曾用词</abilityName>
      <candidateList>
        <item>其他</item>
      </candidateList>
      <explain>词汇[其它]为不规范表述或旧称，其规范书面表述为[其他]。</explain>
      <paraID> 3C370D3</paraID>
      <start>23</start>
      <end>25</end>
      <status>unmodified</status>
      <modifiedWord/>
      <trackRevisions>false</trackRevisions>
    </reviewItem>
    <reviewItem>
      <errorID>da1c6f59-1ca3-4fc0-836c-be8f7f453b24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56793BC0</paraID>
      <start>0</start>
      <end>2</end>
      <status>unmodified</status>
      <modifiedWord/>
      <trackRevisions>false</trackRevisions>
    </reviewItem>
    <reviewItem>
      <errorID>156e71ff-e27c-410e-8095-230237f71292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71AD3008</paraID>
      <start>0</start>
      <end>2</end>
      <status>unmodified</status>
      <modifiedWord/>
      <trackRevisions>false</trackRevisions>
    </reviewItem>
    <reviewItem>
      <errorID>a73d0c24-64ad-47fe-9e24-ac3e9c343f0f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7A3B2658</paraID>
      <start>0</start>
      <end>2</end>
      <status>unmodified</status>
      <modifiedWord/>
      <trackRevisions>false</trackRevisions>
    </reviewItem>
    <reviewItem>
      <errorID>ef157f72-f137-43fe-8519-93148f803a7a</errorID>
      <errorWord>.</errorWord>
      <group>L1_Format</group>
      <groupName>格式问题</groupName>
      <ability>L2_HalfPunc</ability>
      <abilityName>全半角检查</abilityName>
      <candidateList>
        <item>。</item>
      </candidateList>
      <explain>文本全半角错误。</explain>
      <paraID>21F37C39</paraID>
      <start>14</start>
      <end>15</end>
      <status>unmodified</status>
      <modifiedWord/>
      <trackRevisions>false</trackRevisions>
    </reviewItem>
    <reviewItem>
      <errorID>4ce38347-bd5d-465b-9ac6-15911572eaf6</errorID>
      <errorWord>:</errorWord>
      <group>L1_Format</group>
      <groupName>格式问题</groupName>
      <ability>L2_HalfPunc</ability>
      <abilityName>全半角检查</abilityName>
      <candidateList>
        <item>：</item>
      </candidateList>
      <explain>文本全半角错误。</explain>
      <paraID>6224BE29</paraID>
      <start>6</start>
      <end>7</end>
      <status>unmodified</status>
      <modifiedWord/>
      <trackRevisions>false</trackRevisions>
    </reviewItem>
    <reviewItem>
      <errorID>595a5daf-00f9-45a8-9e43-ee0163900ecf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4895179E</paraID>
      <start>75</start>
      <end>78</end>
      <status>unmodified</status>
      <modifiedWord/>
      <trackRevisions>false</trackRevisions>
    </reviewItem>
    <reviewItem>
      <errorID>72f570c7-bf7d-444e-be06-798d04153bb4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4895179E</paraID>
      <start>90</start>
      <end>93</end>
      <status>unmodified</status>
      <modifiedWord/>
      <trackRevisions>false</trackRevisions>
    </reviewItem>
    <reviewItem>
      <errorID>f3c383fd-7438-4f7b-8a79-87b8a1ce1224</errorID>
      <errorWord>,</errorWord>
      <group>L1_Format</group>
      <groupName>格式问题</groupName>
      <ability>L2_HalfPunc</ability>
      <abilityName>全半角检查</abilityName>
      <candidateList>
        <item>，</item>
      </candidateList>
      <explain>文本全半角错误。</explain>
      <paraID>6423F5DF</paraID>
      <start>17</start>
      <end>18</end>
      <status>unmodified</status>
      <modifiedWord/>
      <trackRevisions>false</trackRevisions>
    </reviewItem>
    <reviewItem>
      <errorID>1d6ed1fe-0401-422b-a392-c959931d622c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5B0DE16A</paraID>
      <start>0</start>
      <end>2</end>
      <status>unmodified</status>
      <modifiedWord/>
      <trackRevisions>false</trackRevisions>
    </reviewItem>
    <reviewItem>
      <errorID>4a488f57-e38d-487f-a670-444932f9a5ce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5A8BDDE8</paraID>
      <start>0</start>
      <end>2</end>
      <status>unmodified</status>
      <modifiedWord/>
      <trackRevisions>false</trackRevisions>
    </reviewItem>
    <reviewItem>
      <errorID>ad5e5f0e-0d64-402d-9ab7-5bb60e6db524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F4CC11D</paraID>
      <start>0</start>
      <end>2</end>
      <status>unmodified</status>
      <modifiedWord/>
      <trackRevisions>false</trackRevisions>
    </reviewItem>
    <reviewItem>
      <errorID>c9119f3e-684d-40a9-8d18-d25403abfa19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66BF7AB3</paraID>
      <start>0</start>
      <end>2</end>
      <status>unmodified</status>
      <modifiedWord/>
      <trackRevisions>false</trackRevisions>
    </reviewItem>
    <reviewItem>
      <errorID>41370194-0a39-4e95-93ce-29b29fb9c1cb</errorID>
      <errorWord>,</errorWord>
      <group>L1_Format</group>
      <groupName>格式问题</groupName>
      <ability>L2_HalfPunc</ability>
      <abilityName>全半角检查</abilityName>
      <candidateList>
        <item>，</item>
      </candidateList>
      <explain>文本全半角错误。</explain>
      <paraID>57622B3A</paraID>
      <start>80</start>
      <end>81</end>
      <status>unmodified</status>
      <modifiedWord/>
      <trackRevisions>false</trackRevisions>
    </reviewItem>
    <reviewItem>
      <errorID>afe97019-2100-4cf1-aab5-17186dcbee43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6640673C</paraID>
      <start>0</start>
      <end>2</end>
      <status>unmodified</status>
      <modifiedWord/>
      <trackRevisions>false</trackRevisions>
    </reviewItem>
    <reviewItem>
      <errorID>be628a9d-6476-4fb8-ad71-9408510e27d8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3855EC4D</paraID>
      <start>0</start>
      <end>2</end>
      <status>unmodified</status>
      <modifiedWord/>
      <trackRevisions>false</trackRevisions>
    </reviewItem>
    <reviewItem>
      <errorID>fa821880-bfa3-444c-9bbe-3562d895ff79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37937E66</paraID>
      <start>0</start>
      <end>2</end>
      <status>unmodified</status>
      <modifiedWord/>
      <trackRevisions>false</trackRevisions>
    </reviewItem>
    <reviewItem>
      <errorID>e31c9bb0-44da-4879-9367-6dcb40d92f73</errorID>
      <errorWord>《政府采购法》</errorWord>
      <group>L1_Word</group>
      <groupName>字词问题</groupName>
      <ability>L2_Typo</ability>
      <abilityName>字词错误</abilityName>
      <candidateList>
        <item>《中华人民共和国政府采购法》</item>
      </candidateList>
      <explain/>
      <paraID>75131312</paraID>
      <start>4</start>
      <end>11</end>
      <status>unmodified</status>
      <modifiedWord/>
      <trackRevisions>false</trackRevisions>
    </reviewItem>
    <reviewItem>
      <errorID>4493cd04-3a83-45cb-a32d-7b7631847630</errorID>
      <errorWord>《民法典》</errorWord>
      <group>L1_Word</group>
      <groupName>字词问题</groupName>
      <ability>L2_Typo</ability>
      <abilityName>字词错误</abilityName>
      <candidateList>
        <item>《中华人民共和国民法典》</item>
      </candidateList>
      <explain/>
      <paraID>75131312</paraID>
      <start>12</start>
      <end>17</end>
      <status>unmodified</status>
      <modifiedWord/>
      <trackRevisions>false</trackRevisions>
    </reviewItem>
    <reviewItem>
      <errorID>6011d1e2-3fef-415f-b010-d12e044c146b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2BB5D030</paraID>
      <start>0</start>
      <end>2</end>
      <status>unmodified</status>
      <modifiedWord/>
      <trackRevisions>false</trackRevisions>
    </reviewItem>
    <reviewItem>
      <errorID>a2d5fd91-8083-40f4-8d78-efe7402c7b5b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13F80468</paraID>
      <start>0</start>
      <end>2</end>
      <status>unmodified</status>
      <modifiedWord/>
      <trackRevisions>false</trackRevisions>
    </reviewItem>
    <reviewItem>
      <errorID>ee6499be-c9cb-4e0f-90a5-a0e917472069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72DCB4BF</paraID>
      <start>0</start>
      <end>2</end>
      <status>unmodified</status>
      <modifiedWord/>
      <trackRevisions>false</trackRevisions>
    </reviewItem>
    <reviewItem>
      <errorID>046b7296-412e-49c2-b0a1-c2f02777ed02</errorID>
      <errorWord>(</errorWord>
      <group>L1_Format</group>
      <groupName>格式问题</groupName>
      <ability>L2_HalfPunc</ability>
      <abilityName>全半角检查</abilityName>
      <candidateList>
        <item>（</item>
      </candidateList>
      <explain>文本全半角错误。</explain>
      <paraID>45885104</paraID>
      <start>117</start>
      <end>118</end>
      <status>unmodified</status>
      <modifiedWord/>
      <trackRevisions>false</trackRevisions>
    </reviewItem>
    <reviewItem>
      <errorID>8e89d261-c3d2-40f8-b34c-8aab17c9798d</errorID>
      <errorWord>中华人民共和国的</errorWord>
      <group>L1_Word</group>
      <groupName>字词问题</groupName>
      <ability>L2_Typo</ability>
      <abilityName>字词错误</abilityName>
      <candidateList>
        <item>中华人民共和国</item>
      </candidateList>
      <explain/>
      <paraID> 554C979</paraID>
      <start>8</start>
      <end>16</end>
      <status>unmodified</status>
      <modifiedWord/>
      <trackRevisions>false</trackRevisions>
    </reviewItem>
    <reviewItem>
      <errorID>43e3cf52-ec32-4de7-aad2-26fceb22b4b9</errorID>
      <errorWord>:</errorWord>
      <group>L1_Format</group>
      <groupName>格式问题</groupName>
      <ability>L2_HalfPunc</ability>
      <abilityName>全半角检查</abilityName>
      <candidateList>
        <item>：</item>
      </candidateList>
      <explain>文本全半角错误。</explain>
      <paraID>1D585291</paraID>
      <start>6</start>
      <end>7</end>
      <status>unmodified</status>
      <modifiedWord/>
      <trackRevisions>false</trackRevisions>
    </reviewItem>
    <reviewItem>
      <errorID>6bde3635-9005-40f2-b9e4-ce1baf30a39c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3AF823AA</paraID>
      <start>75</start>
      <end>78</end>
      <status>unmodified</status>
      <modifiedWord/>
      <trackRevisions>false</trackRevisions>
    </reviewItem>
    <reviewItem>
      <errorID>d663b45d-e3f8-4af4-994c-bd32d9ef4ad9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3AF823AA</paraID>
      <start>90</start>
      <end>93</end>
      <status>unmodified</status>
      <modifiedWord/>
      <trackRevisions>false</trackRevisions>
    </reviewItem>
    <reviewItem>
      <errorID>ef59c549-217d-406d-a43a-e4bf16a8bcf7</errorID>
      <errorWord>,</errorWord>
      <group>L1_Format</group>
      <groupName>格式问题</groupName>
      <ability>L2_HalfPunc</ability>
      <abilityName>全半角检查</abilityName>
      <candidateList>
        <item>，</item>
      </candidateList>
      <explain>文本全半角错误。</explain>
      <paraID>6AEA60D1</paraID>
      <start>17</start>
      <end>18</end>
      <status>unmodified</status>
      <modifiedWord/>
      <trackRevisions>false</trackRevisions>
    </reviewItem>
    <reviewItem>
      <errorID>fc625484-934c-4dd1-b851-a09acf410934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326818D5</paraID>
      <start>0</start>
      <end>2</end>
      <status>unmodified</status>
      <modifiedWord/>
      <trackRevisions>false</trackRevisions>
    </reviewItem>
    <reviewItem>
      <errorID>81ab875a-b428-4b4a-86c7-d7684e7bcd9b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4A6150A8</paraID>
      <start>0</start>
      <end>2</end>
      <status>unmodified</status>
      <modifiedWord/>
      <trackRevisions>false</trackRevisions>
    </reviewItem>
    <reviewItem>
      <errorID>0af6c45a-442e-4dfa-be09-09c0d5d46e27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3057F75B</paraID>
      <start>0</start>
      <end>2</end>
      <status>unmodified</status>
      <modifiedWord/>
      <trackRevisions>false</trackRevisions>
    </reviewItem>
    <reviewItem>
      <errorID>454d6d9a-6e2b-4ac0-bb1c-129a5e98ed6c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563CB152</paraID>
      <start>0</start>
      <end>2</end>
      <status>unmodified</status>
      <modifiedWord/>
      <trackRevisions>false</trackRevisions>
    </reviewItem>
    <reviewItem>
      <errorID>86de9b8c-ee97-4683-bd71-2f564eed92c8</errorID>
      <errorWord>,</errorWord>
      <group>L1_Format</group>
      <groupName>格式问题</groupName>
      <ability>L2_HalfPunc</ability>
      <abilityName>全半角检查</abilityName>
      <candidateList>
        <item>，</item>
      </candidateList>
      <explain>文本全半角错误。</explain>
      <paraID>6E9AF6E6</paraID>
      <start>80</start>
      <end>81</end>
      <status>unmodified</status>
      <modifiedWord/>
      <trackRevisions>false</trackRevisions>
    </reviewItem>
    <reviewItem>
      <errorID>3d2ef43e-c7ae-4752-bb3d-760604404c8b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65F5FAC8</paraID>
      <start>0</start>
      <end>2</end>
      <status>unmodified</status>
      <modifiedWord/>
      <trackRevisions>false</trackRevisions>
    </reviewItem>
    <reviewItem>
      <errorID>1d621bf6-84ca-4643-b0b2-97f9531a19df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38F61B93</paraID>
      <start>0</start>
      <end>2</end>
      <status>unmodified</status>
      <modifiedWord/>
      <trackRevisions>false</trackRevisions>
    </reviewItem>
    <reviewItem>
      <errorID>d29cbcdf-2e3e-4629-b11e-cb9dba2bda26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428D8677</paraID>
      <start>0</start>
      <end>2</end>
      <status>unmodified</status>
      <modifiedWord/>
      <trackRevisions>false</trackRevisions>
    </reviewItem>
    <reviewItem>
      <errorID>b2d1db59-401f-4830-8c9d-969f0b894d47</errorID>
      <errorWord>《政府采购法》</errorWord>
      <group>L1_Word</group>
      <groupName>字词问题</groupName>
      <ability>L2_Typo</ability>
      <abilityName>字词错误</abilityName>
      <candidateList>
        <item>《中华人民共和国政府采购法》</item>
      </candidateList>
      <explain/>
      <paraID>271A39FD</paraID>
      <start>4</start>
      <end>11</end>
      <status>unmodified</status>
      <modifiedWord/>
      <trackRevisions>false</trackRevisions>
    </reviewItem>
    <reviewItem>
      <errorID>0f83981f-8978-4e46-891b-2a64366f812c</errorID>
      <errorWord>《民法典》</errorWord>
      <group>L1_Word</group>
      <groupName>字词问题</groupName>
      <ability>L2_Typo</ability>
      <abilityName>字词错误</abilityName>
      <candidateList>
        <item>《中华人民共和国民法典》</item>
      </candidateList>
      <explain/>
      <paraID>271A39FD</paraID>
      <start>12</start>
      <end>17</end>
      <status>unmodified</status>
      <modifiedWord/>
      <trackRevisions>false</trackRevisions>
    </reviewItem>
    <reviewItem>
      <errorID>46164328-f851-47f0-8569-319e14409453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35A633D3</paraID>
      <start>0</start>
      <end>2</end>
      <status>unmodified</status>
      <modifiedWord/>
      <trackRevisions>false</trackRevisions>
    </reviewItem>
    <reviewItem>
      <errorID>b3ad8775-95f6-498e-8dcb-c861051a10b7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7BC47BB9</paraID>
      <start>0</start>
      <end>2</end>
      <status>unmodified</status>
      <modifiedWord/>
      <trackRevisions>false</trackRevisions>
    </reviewItem>
    <reviewItem>
      <errorID>1f7be86f-d32b-4047-80ec-7372752f0a63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17CF948D</paraID>
      <start>0</start>
      <end>2</end>
      <status>unmodified</status>
      <modifiedWord/>
      <trackRevisions>false</trackRevisions>
    </reviewItem>
    <reviewItem>
      <errorID>4c70c383-e2c7-4931-91e2-c5619a33c67f</errorID>
      <errorWord>(</errorWord>
      <group>L1_Format</group>
      <groupName>格式问题</groupName>
      <ability>L2_HalfPunc</ability>
      <abilityName>全半角检查</abilityName>
      <candidateList>
        <item>（</item>
      </candidateList>
      <explain>文本全半角错误。</explain>
      <paraID>3B2F90C2</paraID>
      <start>117</start>
      <end>118</end>
      <status>unmodified</status>
      <modifiedWord/>
      <trackRevisions>false</trackRevisions>
    </reviewItem>
    <reviewItem>
      <errorID>0f968e26-d900-4338-a7ff-b53c26f0480e</errorID>
      <errorWord>中华人民共和国的</errorWord>
      <group>L1_Word</group>
      <groupName>字词问题</groupName>
      <ability>L2_Typo</ability>
      <abilityName>字词错误</abilityName>
      <candidateList>
        <item>中华人民共和国</item>
      </candidateList>
      <explain/>
      <paraID>44FD3865</paraID>
      <start>8</start>
      <end>16</end>
      <status>unmodified</status>
      <modifiedWord/>
      <trackRevisions>false</trackRevisions>
    </reviewItem>
    <reviewItem>
      <errorID>19aced85-6af9-408e-a119-a1694a4905e2</errorID>
      <errorWord>:</errorWord>
      <group>L1_Format</group>
      <groupName>格式问题</groupName>
      <ability>L2_HalfPunc</ability>
      <abilityName>全半角检查</abilityName>
      <candidateList>
        <item>：</item>
      </candidateList>
      <explain>文本全半角错误。</explain>
      <paraID>2B82530C</paraID>
      <start>6</start>
      <end>7</end>
      <status>unmodified</status>
      <modifiedWord/>
      <trackRevisions>false</trackRevisions>
    </reviewItem>
    <reviewItem>
      <errorID>089a0d49-cdfe-442d-811a-d664c13a9343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1F0A50AA</paraID>
      <start>76</start>
      <end>79</end>
      <status>unmodified</status>
      <modifiedWord/>
      <trackRevisions>false</trackRevisions>
    </reviewItem>
    <reviewItem>
      <errorID>8744b792-bc59-4554-aa7f-b80d186ae05f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1F0A50AA</paraID>
      <start>91</start>
      <end>94</end>
      <status>unmodified</status>
      <modifiedWord/>
      <trackRevisions>false</trackRevisions>
    </reviewItem>
    <reviewItem>
      <errorID>96888a68-506d-47f2-935f-8b64017feecf</errorID>
      <errorWord>,</errorWord>
      <group>L1_Format</group>
      <groupName>格式问题</groupName>
      <ability>L2_HalfPunc</ability>
      <abilityName>全半角检查</abilityName>
      <candidateList>
        <item>，</item>
      </candidateList>
      <explain>文本全半角错误。</explain>
      <paraID>5F87B7CC</paraID>
      <start>17</start>
      <end>18</end>
      <status>unmodified</status>
      <modifiedWord/>
      <trackRevisions>false</trackRevisions>
    </reviewItem>
    <reviewItem>
      <errorID>7a7665b1-2d8c-4a4c-9592-739d617241a3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18C5075E</paraID>
      <start>0</start>
      <end>2</end>
      <status>unmodified</status>
      <modifiedWord/>
      <trackRevisions>false</trackRevisions>
    </reviewItem>
    <reviewItem>
      <errorID>3a424fb4-5080-467b-8edd-dc6677d085c3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645F1ABB</paraID>
      <start>0</start>
      <end>2</end>
      <status>unmodified</status>
      <modifiedWord/>
      <trackRevisions>false</trackRevisions>
    </reviewItem>
    <reviewItem>
      <errorID>63b1a63e-5097-47e6-ae21-8dd125a0bdea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64EADB37</paraID>
      <start>0</start>
      <end>2</end>
      <status>unmodified</status>
      <modifiedWord/>
      <trackRevisions>false</trackRevisions>
    </reviewItem>
    <reviewItem>
      <errorID>dfb4f4c4-0143-4bd6-b95a-aac49c5bdefc</errorID>
      <errorWord>,</errorWord>
      <group>L1_Format</group>
      <groupName>格式问题</groupName>
      <ability>L2_HalfPunc</ability>
      <abilityName>全半角检查</abilityName>
      <candidateList>
        <item>，</item>
      </candidateList>
      <explain>文本全半角错误。</explain>
      <paraID> 3BB7E5C</paraID>
      <start>80</start>
      <end>81</end>
      <status>unmodified</status>
      <modifiedWord/>
      <trackRevisions>false</trackRevisions>
    </reviewItem>
    <reviewItem>
      <errorID>7b2bddc0-2853-426a-b091-a68592eea69e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3FF0EF35</paraID>
      <start>0</start>
      <end>2</end>
      <status>unmodified</status>
      <modifiedWord/>
      <trackRevisions>false</trackRevisions>
    </reviewItem>
    <reviewItem>
      <errorID>873a5271-b645-49c5-bf5b-a864d26867b9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6DF74BDD</paraID>
      <start>0</start>
      <end>2</end>
      <status>unmodified</status>
      <modifiedWord/>
      <trackRevisions>false</trackRevisions>
    </reviewItem>
    <reviewItem>
      <errorID>94352b74-ee6f-45fd-a27b-9fb2397cef7e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7825CFEC</paraID>
      <start>0</start>
      <end>2</end>
      <status>unmodified</status>
      <modifiedWord/>
      <trackRevisions>false</trackRevisions>
    </reviewItem>
    <reviewItem>
      <errorID>44fec871-737e-4dce-9775-652d5889dcfa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4F7BBBC8</paraID>
      <start>0</start>
      <end>2</end>
      <status>unmodified</status>
      <modifiedWord/>
      <trackRevisions>false</trackRevisions>
    </reviewItem>
    <reviewItem>
      <errorID>447cf1ca-63da-4bd1-a26f-31030417dec4</errorID>
      <errorWord>《政府采购法》</errorWord>
      <group>L1_Word</group>
      <groupName>字词问题</groupName>
      <ability>L2_Typo</ability>
      <abilityName>字词错误</abilityName>
      <candidateList>
        <item>《中华人民共和国政府采购法》</item>
      </candidateList>
      <explain/>
      <paraID>2BD0171F</paraID>
      <start>4</start>
      <end>11</end>
      <status>unmodified</status>
      <modifiedWord/>
      <trackRevisions>false</trackRevisions>
    </reviewItem>
    <reviewItem>
      <errorID>facb6eaa-796d-482d-8e8b-cf7b6ac721a4</errorID>
      <errorWord>《民法典》</errorWord>
      <group>L1_Word</group>
      <groupName>字词问题</groupName>
      <ability>L2_Typo</ability>
      <abilityName>字词错误</abilityName>
      <candidateList>
        <item>《中华人民共和国民法典》</item>
      </candidateList>
      <explain/>
      <paraID>2BD0171F</paraID>
      <start>12</start>
      <end>17</end>
      <status>unmodified</status>
      <modifiedWord/>
      <trackRevisions>false</trackRevisions>
    </reviewItem>
    <reviewItem>
      <errorID>b26a7d8a-0efa-4ed0-bd61-a5f0343bce5b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B9CE2E1</paraID>
      <start>0</start>
      <end>2</end>
      <status>unmodified</status>
      <modifiedWord/>
      <trackRevisions>false</trackRevisions>
    </reviewItem>
    <reviewItem>
      <errorID>9e39592f-2fde-4c88-a44a-56d1e8ce3c98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3FE2D1A</paraID>
      <start>0</start>
      <end>2</end>
      <status>unmodified</status>
      <modifiedWord/>
      <trackRevisions>false</trackRevisions>
    </reviewItem>
    <reviewItem>
      <errorID>3582b7e2-72ce-4aa3-84d4-3386c244a553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670E8E3</paraID>
      <start>0</start>
      <end>2</end>
      <status>unmodified</status>
      <modifiedWord/>
      <trackRevisions>false</trackRevisions>
    </reviewItem>
    <reviewItem>
      <errorID>5e43f5b9-bc8d-47f6-9a4a-d908d4e7abc0</errorID>
      <errorWord>(</errorWord>
      <group>L1_Format</group>
      <groupName>格式问题</groupName>
      <ability>L2_HalfPunc</ability>
      <abilityName>全半角检查</abilityName>
      <candidateList>
        <item>（</item>
      </candidateList>
      <explain>文本全半角错误。</explain>
      <paraID>6BD97646</paraID>
      <start>117</start>
      <end>118</end>
      <status>unmodified</status>
      <modifiedWord/>
      <trackRevisions>false</trackRevisions>
    </reviewItem>
    <reviewItem>
      <errorID>a4b88f2e-87ef-4c78-a6f4-69563914424b</errorID>
      <errorWord>中华人民共和国的</errorWord>
      <group>L1_Word</group>
      <groupName>字词问题</groupName>
      <ability>L2_Typo</ability>
      <abilityName>字词错误</abilityName>
      <candidateList>
        <item>中华人民共和国</item>
      </candidateList>
      <explain/>
      <paraID> 86E3A5D</paraID>
      <start>8</start>
      <end>16</end>
      <status>unmodified</status>
      <modifiedWord/>
      <trackRevisions>false</trackRevisions>
    </reviewItem>
    <reviewItem>
      <errorID>c42fed33-00d2-489f-ba34-6ccb8e9cdfc2</errorID>
      <errorWord>达叁</errorWord>
      <group>L1_Word</group>
      <groupName>字词问题</groupName>
      <ability>L2_Variant</ability>
      <abilityName>异形词</abilityName>
      <candidateList>
        <item>达三</item>
      </candidateList>
      <explain>词汇[达叁]的规范词形写作[达三]。</explain>
      <paraID>69C8EA4B</paraID>
      <start>87</start>
      <end>89</end>
      <status>unmodified</status>
      <modifiedWord/>
      <trackRevisions>false</trackRevisions>
    </reviewItem>
    <reviewItem>
      <errorID>2271e2ac-9b64-4f85-abf4-7fe4180636db</errorID>
      <errorWord>:</errorWord>
      <group>L1_Format</group>
      <groupName>格式问题</groupName>
      <ability>L2_HalfPunc</ability>
      <abilityName>全半角检查</abilityName>
      <candidateList>
        <item>：</item>
      </candidateList>
      <explain>文本全半角错误。</explain>
      <paraID>45A798EF</paraID>
      <start>6</start>
      <end>7</end>
      <status>unmodified</status>
      <modifiedWord/>
      <trackRevisions>false</trackRevisions>
    </reviewItem>
    <reviewItem>
      <errorID>3bb77ca2-9878-4c3d-8e6c-873cd2ef8343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4D6AD656</paraID>
      <start>75</start>
      <end>78</end>
      <status>unmodified</status>
      <modifiedWord/>
      <trackRevisions>false</trackRevisions>
    </reviewItem>
    <reviewItem>
      <errorID>1adf421d-08b4-4a49-a0fa-20131f3dec4c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4D6AD656</paraID>
      <start>90</start>
      <end>93</end>
      <status>unmodified</status>
      <modifiedWord/>
      <trackRevisions>false</trackRevisions>
    </reviewItem>
    <reviewItem>
      <errorID>f6a0b585-7d80-424e-9903-5f468a068820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180F219F</paraID>
      <start>0</start>
      <end>2</end>
      <status>unmodified</status>
      <modifiedWord/>
      <trackRevisions>false</trackRevisions>
    </reviewItem>
    <reviewItem>
      <errorID>80bddc55-4bc2-4369-9cd5-1a506f6b4d88</errorID>
      <errorWord>,</errorWord>
      <group>L1_Format</group>
      <groupName>格式问题</groupName>
      <ability>L2_HalfPunc</ability>
      <abilityName>全半角检查</abilityName>
      <candidateList>
        <item>，</item>
      </candidateList>
      <explain>文本全半角错误。</explain>
      <paraID>6E39F530</paraID>
      <start>13</start>
      <end>14</end>
      <status>unmodified</status>
      <modifiedWord/>
      <trackRevisions>false</trackRevisions>
    </reviewItem>
    <reviewItem>
      <errorID>cbeb7e1f-2dab-4b40-8e18-06c8e29f68e9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744DB2BF</paraID>
      <start>0</start>
      <end>2</end>
      <status>unmodified</status>
      <modifiedWord/>
      <trackRevisions>false</trackRevisions>
    </reviewItem>
    <reviewItem>
      <errorID>88e11716-4294-44ca-992e-feec4045560a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341F92B0</paraID>
      <start>0</start>
      <end>2</end>
      <status>unmodified</status>
      <modifiedWord/>
      <trackRevisions>false</trackRevisions>
    </reviewItem>
    <reviewItem>
      <errorID>cafb731c-5395-4330-be3d-1919cdeed1bf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C5E2D74</paraID>
      <start>0</start>
      <end>2</end>
      <status>unmodified</status>
      <modifiedWord/>
      <trackRevisions>false</trackRevisions>
    </reviewItem>
    <reviewItem>
      <errorID>dfe92565-db5d-44cb-8adc-cba0990ebfd0</errorID>
      <errorWord>,</errorWord>
      <group>L1_Format</group>
      <groupName>格式问题</groupName>
      <ability>L2_HalfPunc</ability>
      <abilityName>全半角检查</abilityName>
      <candidateList>
        <item>，</item>
      </candidateList>
      <explain>文本全半角错误。</explain>
      <paraID> 33BD989</paraID>
      <start>61</start>
      <end>62</end>
      <status>unmodified</status>
      <modifiedWord/>
      <trackRevisions>false</trackRevisions>
    </reviewItem>
    <reviewItem>
      <errorID>39643639-6f71-48e8-b55d-102d8dfd0034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6114B45E</paraID>
      <start>0</start>
      <end>2</end>
      <status>unmodified</status>
      <modifiedWord/>
      <trackRevisions>false</trackRevisions>
    </reviewItem>
    <reviewItem>
      <errorID>1292d242-68ed-4a94-9e01-49323efecc5d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DA3D105</paraID>
      <start>0</start>
      <end>2</end>
      <status>unmodified</status>
      <modifiedWord/>
      <trackRevisions>false</trackRevisions>
    </reviewItem>
    <reviewItem>
      <errorID>e017cda9-585d-47f8-bbd1-4bafb481a170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7628FFE6</paraID>
      <start>0</start>
      <end>2</end>
      <status>unmodified</status>
      <modifiedWord/>
      <trackRevisions>false</trackRevisions>
    </reviewItem>
    <reviewItem>
      <errorID>842c512b-0252-4ada-ba46-e1ee0c469365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19CBF8FF</paraID>
      <start>0</start>
      <end>2</end>
      <status>unmodified</status>
      <modifiedWord/>
      <trackRevisions>false</trackRevisions>
    </reviewItem>
    <reviewItem>
      <errorID>bb7d6509-4250-425e-8dde-62d6690e0290</errorID>
      <errorWord>《政府采购法》</errorWord>
      <group>L1_Word</group>
      <groupName>字词问题</groupName>
      <ability>L2_Typo</ability>
      <abilityName>字词错误</abilityName>
      <candidateList>
        <item>《中华人民共和国政府采购法》</item>
      </candidateList>
      <explain/>
      <paraID>4B7267A4</paraID>
      <start>4</start>
      <end>11</end>
      <status>unmodified</status>
      <modifiedWord/>
      <trackRevisions>false</trackRevisions>
    </reviewItem>
    <reviewItem>
      <errorID>f0240275-f46b-4a07-92f4-be7768072a46</errorID>
      <errorWord>《民法典》</errorWord>
      <group>L1_Word</group>
      <groupName>字词问题</groupName>
      <ability>L2_Typo</ability>
      <abilityName>字词错误</abilityName>
      <candidateList>
        <item>《中华人民共和国民法典》</item>
      </candidateList>
      <explain/>
      <paraID>4B7267A4</paraID>
      <start>12</start>
      <end>17</end>
      <status>unmodified</status>
      <modifiedWord/>
      <trackRevisions>false</trackRevisions>
    </reviewItem>
    <reviewItem>
      <errorID>819a766c-d37a-452e-95f4-5b3aea48a116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1944B01D</paraID>
      <start>0</start>
      <end>2</end>
      <status>unmodified</status>
      <modifiedWord/>
      <trackRevisions>false</trackRevisions>
    </reviewItem>
    <reviewItem>
      <errorID>04d624d3-715f-4164-b6a4-4b7275d1cf4c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39B83B14</paraID>
      <start>0</start>
      <end>2</end>
      <status>unmodified</status>
      <modifiedWord/>
      <trackRevisions>false</trackRevisions>
    </reviewItem>
    <reviewItem>
      <errorID>3eaddefa-f4c5-4f65-84a6-d926d268a197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E4DE5D4</paraID>
      <start>0</start>
      <end>2</end>
      <status>unmodified</status>
      <modifiedWord/>
      <trackRevisions>false</trackRevisions>
    </reviewItem>
    <reviewItem>
      <errorID>65d06cdd-9329-44b7-8d78-a1ac9139dec7</errorID>
      <errorWord>(</errorWord>
      <group>L1_Format</group>
      <groupName>格式问题</groupName>
      <ability>L2_HalfPunc</ability>
      <abilityName>全半角检查</abilityName>
      <candidateList>
        <item>（</item>
      </candidateList>
      <explain>文本全半角错误。</explain>
      <paraID>7996B195</paraID>
      <start>117</start>
      <end>118</end>
      <status>unmodified</status>
      <modifiedWord/>
      <trackRevisions>false</trackRevisions>
    </reviewItem>
    <reviewItem>
      <errorID>cc19db44-4b01-4bf3-a093-1771239b708c</errorID>
      <errorWord>中华人民共和国的</errorWord>
      <group>L1_Word</group>
      <groupName>字词问题</groupName>
      <ability>L2_Typo</ability>
      <abilityName>字词错误</abilityName>
      <candidateList>
        <item>中华人民共和国</item>
      </candidateList>
      <explain/>
      <paraID>7EE36240</paraID>
      <start>8</start>
      <end>16</end>
      <status>unmodified</status>
      <modifiedWord/>
      <trackRevisions>false</trackRevisions>
    </reviewItem>
    <reviewItem>
      <errorID>784edd23-9041-4111-956d-6d500d009d46</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4B419A07</paraID>
      <start>0</start>
      <end>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cc4982-350e-42f2-bd21-9e55c409f12e}">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6112</Words>
  <Characters>6836</Characters>
  <Lines>0</Lines>
  <Paragraphs>0</Paragraphs>
  <TotalTime>1</TotalTime>
  <ScaleCrop>false</ScaleCrop>
  <LinksUpToDate>false</LinksUpToDate>
  <CharactersWithSpaces>6872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Baymax</cp:lastModifiedBy>
  <cp:lastPrinted>2026-03-17T01:15:00Z</cp:lastPrinted>
  <dcterms:modified xsi:type="dcterms:W3CDTF">2026-03-17T01:48:17Z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eyJoZGlkIjoiMDgwZjRiYTk1OTQzZDAwYmFhYjVlZGY2NzgxODY2NTMiLCJ1c2VySWQiOiI1ODQwNTk5NDYifQ==</vt:lpwstr>
  </property>
  <property fmtid="{D5CDD505-2E9C-101B-9397-08002B2CF9AE}" pid="4" name="ICV">
    <vt:lpwstr>FB6E74509A994A7EAA39A37133252ED2_12</vt:lpwstr>
  </property>
</Properties>
</file>