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569E7">
      <w:pPr>
        <w:ind w:firstLine="0"/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  <w:t>磋商响应方案--项目团队配置</w:t>
      </w:r>
      <w:bookmarkStart w:id="0" w:name="_GoBack"/>
      <w:bookmarkEnd w:id="0"/>
    </w:p>
    <w:p w14:paraId="5A4C8860">
      <w:pPr>
        <w:ind w:firstLine="0"/>
        <w:jc w:val="center"/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</w:pPr>
    </w:p>
    <w:p w14:paraId="63451393">
      <w:pPr>
        <w:ind w:left="0" w:leftChars="0" w:firstLine="0" w:firstLineChars="0"/>
        <w:jc w:val="center"/>
      </w:pP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CCCB3C1-DF4C-472B-B315-F3CF7F502D0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AC15238B-1408-4991-B0A2-DBCFE0413390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524780"/>
    <w:rsid w:val="067F41B9"/>
    <w:rsid w:val="1F104283"/>
    <w:rsid w:val="263962C5"/>
    <w:rsid w:val="45FA7D5B"/>
    <w:rsid w:val="58200B20"/>
    <w:rsid w:val="5A52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120" w:after="120" w:line="240" w:lineRule="atLeast"/>
      <w:ind w:firstLine="454"/>
    </w:pPr>
    <w:rPr>
      <w:rFonts w:ascii="Arial" w:hAnsi="Arial" w:eastAsia="宋体" w:cs="Arial"/>
      <w:sz w:val="24"/>
      <w:szCs w:val="22"/>
      <w:lang w:val="en-GB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="Times New Roman" w:hAnsi="Times New Roman" w:eastAsia="Arial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2026-04-07T08:01:00Z</dcterms:created>
  <dc:creator>Джек</dc:creator>
  <cp:lastModifiedBy>Джек</cp:lastModifiedBy>
  <dcterms:modified xsi:type="dcterms:W3CDTF">2026-04-07T08:05:45Z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8D9C0A6AF4754DDC8C786CE01EEC46FA_13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