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3353E">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磋商</w:t>
      </w:r>
      <w:r>
        <w:rPr>
          <w:rFonts w:hint="eastAsia" w:ascii="宋体" w:hAnsi="宋体" w:eastAsia="宋体" w:cs="宋体"/>
          <w:color w:val="auto"/>
          <w:sz w:val="32"/>
          <w:szCs w:val="32"/>
          <w:highlight w:val="none"/>
        </w:rPr>
        <w:t>报价表</w:t>
      </w:r>
    </w:p>
    <w:p w14:paraId="6102BFC7">
      <w:pPr>
        <w:wordWrap w:val="0"/>
        <w:spacing w:line="240" w:lineRule="auto"/>
        <w:rPr>
          <w:rFonts w:hint="eastAsia" w:ascii="宋体" w:hAnsi="宋体" w:eastAsia="宋体" w:cs="宋体"/>
          <w:color w:val="auto"/>
          <w:highlight w:val="none"/>
        </w:rPr>
      </w:pPr>
      <w:r>
        <w:rPr>
          <w:rFonts w:hint="eastAsia" w:ascii="宋体" w:hAnsi="宋体" w:eastAsia="宋体" w:cs="宋体"/>
          <w:color w:val="auto"/>
          <w:highlight w:val="none"/>
        </w:rPr>
        <w:t>项目名称：西安市市场监督管理局经开区分局2026年度食品安全监督抽检项目</w:t>
      </w:r>
    </w:p>
    <w:p w14:paraId="475645C0">
      <w:pPr>
        <w:wordWrap w:val="0"/>
        <w:spacing w:line="240" w:lineRule="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rPr>
        <w:t>项目</w:t>
      </w:r>
      <w:r>
        <w:rPr>
          <w:rFonts w:hint="eastAsia" w:ascii="宋体" w:hAnsi="宋体" w:eastAsia="宋体" w:cs="宋体"/>
          <w:color w:val="auto"/>
          <w:highlight w:val="none"/>
          <w:lang w:val="en-US" w:eastAsia="zh-CN"/>
        </w:rPr>
        <w:t>包号</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p>
    <w:p w14:paraId="69C38C8D">
      <w:pPr>
        <w:wordWrap w:val="0"/>
        <w:spacing w:line="240" w:lineRule="auto"/>
        <w:rPr>
          <w:rFonts w:hint="eastAsia" w:ascii="宋体" w:hAnsi="宋体" w:eastAsia="宋体" w:cs="宋体"/>
          <w:color w:val="auto"/>
          <w:highlight w:val="none"/>
          <w:u w:val="single"/>
          <w:lang w:val="en-US" w:eastAsia="zh-CN"/>
        </w:rPr>
      </w:pPr>
    </w:p>
    <w:p w14:paraId="64E7D04B">
      <w:pPr>
        <w:wordWrap w:val="0"/>
        <w:spacing w:line="240" w:lineRule="auto"/>
        <w:rPr>
          <w:rFonts w:hint="eastAsia" w:ascii="宋体" w:hAnsi="宋体" w:eastAsia="宋体" w:cs="宋体"/>
          <w:color w:val="auto"/>
          <w:highlight w:val="none"/>
          <w:u w:val="single"/>
          <w:lang w:val="en-US" w:eastAsia="zh-CN"/>
        </w:rPr>
      </w:pPr>
    </w:p>
    <w:tbl>
      <w:tblPr>
        <w:tblStyle w:val="2"/>
        <w:tblpPr w:leftFromText="180" w:rightFromText="180" w:vertAnchor="text" w:horzAnchor="page" w:tblpX="1499" w:tblpY="335"/>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0"/>
        <w:gridCol w:w="2088"/>
        <w:gridCol w:w="1886"/>
        <w:gridCol w:w="1893"/>
      </w:tblGrid>
      <w:tr w14:paraId="35CD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1556" w:type="pct"/>
            <w:noWrap w:val="0"/>
            <w:vAlign w:val="center"/>
          </w:tcPr>
          <w:p w14:paraId="0D22CAA1">
            <w:pPr>
              <w:jc w:val="center"/>
              <w:rPr>
                <w:rFonts w:hint="eastAsia" w:ascii="宋体" w:hAnsi="宋体" w:eastAsia="宋体" w:cs="宋体"/>
                <w:color w:val="auto"/>
                <w:szCs w:val="24"/>
                <w:highlight w:val="none"/>
              </w:rPr>
            </w:pPr>
            <w:r>
              <w:rPr>
                <w:rFonts w:hint="eastAsia" w:ascii="宋体" w:hAnsi="宋体" w:eastAsia="宋体" w:cs="宋体"/>
                <w:color w:val="auto"/>
                <w:highlight w:val="none"/>
                <w:lang w:val="en-US" w:eastAsia="zh-CN"/>
              </w:rPr>
              <w:t>磋商</w:t>
            </w:r>
            <w:r>
              <w:rPr>
                <w:rFonts w:hint="eastAsia" w:ascii="宋体" w:hAnsi="宋体" w:eastAsia="宋体" w:cs="宋体"/>
                <w:color w:val="auto"/>
                <w:szCs w:val="24"/>
                <w:highlight w:val="none"/>
              </w:rPr>
              <w:t>报价</w:t>
            </w:r>
          </w:p>
          <w:p w14:paraId="7B6236FD">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lang w:val="en-US" w:eastAsia="zh-CN"/>
              </w:rPr>
              <w:t>元</w:t>
            </w:r>
            <w:r>
              <w:rPr>
                <w:rFonts w:hint="eastAsia" w:ascii="宋体" w:hAnsi="宋体" w:eastAsia="宋体" w:cs="宋体"/>
                <w:color w:val="auto"/>
                <w:szCs w:val="24"/>
                <w:highlight w:val="none"/>
                <w:lang w:eastAsia="zh-CN"/>
              </w:rPr>
              <w:t>）</w:t>
            </w:r>
          </w:p>
        </w:tc>
        <w:tc>
          <w:tcPr>
            <w:tcW w:w="1226" w:type="pct"/>
            <w:noWrap w:val="0"/>
            <w:vAlign w:val="center"/>
          </w:tcPr>
          <w:p w14:paraId="150934D9">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服务期</w:t>
            </w:r>
          </w:p>
        </w:tc>
        <w:tc>
          <w:tcPr>
            <w:tcW w:w="1107" w:type="pct"/>
            <w:noWrap w:val="0"/>
            <w:vAlign w:val="center"/>
          </w:tcPr>
          <w:p w14:paraId="0893E8A1">
            <w:pPr>
              <w:jc w:val="center"/>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服务地点</w:t>
            </w:r>
          </w:p>
        </w:tc>
        <w:tc>
          <w:tcPr>
            <w:tcW w:w="1108" w:type="pct"/>
            <w:noWrap w:val="0"/>
            <w:vAlign w:val="center"/>
          </w:tcPr>
          <w:p w14:paraId="02616980">
            <w:pPr>
              <w:jc w:val="center"/>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备注</w:t>
            </w:r>
          </w:p>
        </w:tc>
      </w:tr>
      <w:tr w14:paraId="2793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1556" w:type="pct"/>
            <w:noWrap w:val="0"/>
            <w:vAlign w:val="center"/>
          </w:tcPr>
          <w:p w14:paraId="1D597CDE">
            <w:pPr>
              <w:jc w:val="both"/>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人民币大写：</w:t>
            </w:r>
          </w:p>
          <w:p w14:paraId="4DD8F78E">
            <w:pPr>
              <w:ind w:firstLine="720" w:firstLineChars="300"/>
              <w:jc w:val="both"/>
              <w:rPr>
                <w:rFonts w:hint="eastAsia" w:ascii="宋体" w:hAnsi="宋体" w:eastAsia="宋体" w:cs="宋体"/>
                <w:color w:val="auto"/>
                <w:szCs w:val="24"/>
                <w:highlight w:val="none"/>
              </w:rPr>
            </w:pPr>
            <w:r>
              <w:rPr>
                <w:rFonts w:hint="eastAsia" w:ascii="宋体" w:hAnsi="宋体" w:eastAsia="宋体" w:cs="宋体"/>
                <w:color w:val="auto"/>
                <w:szCs w:val="24"/>
                <w:highlight w:val="none"/>
                <w:lang w:eastAsia="zh-CN"/>
              </w:rPr>
              <w:t>小写：</w:t>
            </w:r>
          </w:p>
        </w:tc>
        <w:tc>
          <w:tcPr>
            <w:tcW w:w="1226" w:type="pct"/>
            <w:noWrap w:val="0"/>
            <w:vAlign w:val="top"/>
          </w:tcPr>
          <w:p w14:paraId="635D89E0">
            <w:pPr>
              <w:jc w:val="left"/>
              <w:rPr>
                <w:rFonts w:hint="eastAsia" w:ascii="宋体" w:hAnsi="宋体" w:eastAsia="宋体" w:cs="宋体"/>
                <w:color w:val="auto"/>
                <w:szCs w:val="24"/>
                <w:highlight w:val="none"/>
              </w:rPr>
            </w:pPr>
          </w:p>
        </w:tc>
        <w:tc>
          <w:tcPr>
            <w:tcW w:w="1107" w:type="pct"/>
            <w:noWrap w:val="0"/>
            <w:vAlign w:val="top"/>
          </w:tcPr>
          <w:p w14:paraId="5D36A5E1">
            <w:pPr>
              <w:jc w:val="left"/>
              <w:rPr>
                <w:rFonts w:hint="eastAsia" w:ascii="宋体" w:hAnsi="宋体" w:eastAsia="宋体" w:cs="宋体"/>
                <w:color w:val="auto"/>
                <w:szCs w:val="24"/>
                <w:highlight w:val="none"/>
              </w:rPr>
            </w:pPr>
          </w:p>
        </w:tc>
        <w:tc>
          <w:tcPr>
            <w:tcW w:w="1108" w:type="pct"/>
            <w:noWrap w:val="0"/>
            <w:vAlign w:val="top"/>
          </w:tcPr>
          <w:p w14:paraId="09F42BC4">
            <w:pPr>
              <w:jc w:val="left"/>
              <w:rPr>
                <w:rFonts w:hint="eastAsia" w:ascii="宋体" w:hAnsi="宋体" w:eastAsia="宋体" w:cs="宋体"/>
                <w:color w:val="auto"/>
                <w:szCs w:val="24"/>
                <w:highlight w:val="none"/>
              </w:rPr>
            </w:pPr>
          </w:p>
        </w:tc>
      </w:tr>
      <w:tr w14:paraId="0ACA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trPr>
        <w:tc>
          <w:tcPr>
            <w:tcW w:w="5000" w:type="pct"/>
            <w:gridSpan w:val="4"/>
            <w:noWrap w:val="0"/>
            <w:vAlign w:val="center"/>
          </w:tcPr>
          <w:p w14:paraId="50007A88">
            <w:pPr>
              <w:jc w:val="lef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rPr>
              <w:t>备注：</w:t>
            </w:r>
            <w:r>
              <w:rPr>
                <w:rFonts w:hint="eastAsia" w:ascii="宋体" w:hAnsi="宋体" w:eastAsia="宋体" w:cs="宋体"/>
                <w:b w:val="0"/>
                <w:bCs w:val="0"/>
                <w:color w:val="auto"/>
                <w:highlight w:val="none"/>
                <w:lang w:val="en-US" w:eastAsia="zh-CN"/>
              </w:rPr>
              <w:t>1.磋商报价以元为单位，精确到小数点后两位，大小写不一致时，以大写为准；</w:t>
            </w:r>
          </w:p>
          <w:p w14:paraId="3BB6E1E3">
            <w:pPr>
              <w:numPr>
                <w:ilvl w:val="0"/>
                <w:numId w:val="1"/>
              </w:numPr>
              <w:jc w:val="left"/>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本表中“磋商</w:t>
            </w:r>
            <w:r>
              <w:rPr>
                <w:rFonts w:hint="eastAsia" w:ascii="宋体" w:hAnsi="宋体" w:eastAsia="宋体" w:cs="宋体"/>
                <w:b/>
                <w:bCs/>
                <w:color w:val="auto"/>
                <w:szCs w:val="24"/>
                <w:highlight w:val="none"/>
              </w:rPr>
              <w:t>报价</w:t>
            </w:r>
            <w:r>
              <w:rPr>
                <w:rFonts w:hint="eastAsia" w:ascii="宋体" w:hAnsi="宋体" w:eastAsia="宋体" w:cs="宋体"/>
                <w:b/>
                <w:bCs/>
                <w:color w:val="auto"/>
                <w:highlight w:val="none"/>
                <w:lang w:val="en-US" w:eastAsia="zh-CN"/>
              </w:rPr>
              <w:t>”指所有抽检检测项目分项报价和快检检测项目分项报价的合计金额。</w:t>
            </w:r>
          </w:p>
          <w:p w14:paraId="7E500C78">
            <w:pPr>
              <w:jc w:val="left"/>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3.本表中“磋商</w:t>
            </w:r>
            <w:r>
              <w:rPr>
                <w:rFonts w:hint="eastAsia" w:ascii="宋体" w:hAnsi="宋体" w:eastAsia="宋体" w:cs="宋体"/>
                <w:b/>
                <w:bCs/>
                <w:color w:val="auto"/>
                <w:szCs w:val="24"/>
                <w:highlight w:val="none"/>
              </w:rPr>
              <w:t>报价</w:t>
            </w:r>
            <w:r>
              <w:rPr>
                <w:rFonts w:hint="eastAsia" w:ascii="宋体" w:hAnsi="宋体" w:eastAsia="宋体" w:cs="宋体"/>
                <w:b/>
                <w:bCs/>
                <w:color w:val="auto"/>
                <w:highlight w:val="none"/>
                <w:lang w:val="en-US" w:eastAsia="zh-CN"/>
              </w:rPr>
              <w:t>”（检测单项单价合计）作为价格评审依据及成交单价依据，系统“报价表”及“标的清单”中总金额填写为本包总金额（最高不超过300000元）。</w:t>
            </w:r>
          </w:p>
          <w:p w14:paraId="5C3F5307">
            <w:pPr>
              <w:jc w:val="left"/>
              <w:rPr>
                <w:rFonts w:hint="eastAsia" w:ascii="宋体" w:hAnsi="宋体" w:eastAsia="宋体" w:cs="宋体"/>
                <w:b w:val="0"/>
                <w:bCs w:val="0"/>
                <w:color w:val="auto"/>
                <w:highlight w:val="none"/>
                <w:lang w:val="en-US" w:eastAsia="zh-CN"/>
              </w:rPr>
            </w:pPr>
            <w:r>
              <w:rPr>
                <w:rFonts w:hint="eastAsia" w:ascii="宋体" w:hAnsi="宋体" w:eastAsia="宋体" w:cs="宋体"/>
                <w:b/>
                <w:bCs/>
                <w:color w:val="auto"/>
                <w:highlight w:val="none"/>
                <w:lang w:val="en-US" w:eastAsia="zh-CN"/>
              </w:rPr>
              <w:t>4.各供应商所有分项报价（与最后磋商报价比例一致）同比例下浮。</w:t>
            </w:r>
          </w:p>
        </w:tc>
      </w:tr>
    </w:tbl>
    <w:p w14:paraId="76459523">
      <w:pPr>
        <w:wordWrap w:val="0"/>
        <w:spacing w:line="240" w:lineRule="auto"/>
        <w:rPr>
          <w:rFonts w:hint="eastAsia" w:ascii="宋体" w:hAnsi="宋体" w:eastAsia="宋体" w:cs="宋体"/>
          <w:color w:val="auto"/>
          <w:highlight w:val="none"/>
          <w:u w:val="single"/>
          <w:lang w:val="en-US" w:eastAsia="zh-CN"/>
        </w:rPr>
      </w:pPr>
    </w:p>
    <w:p w14:paraId="1BCAC57B">
      <w:pPr>
        <w:wordWrap w:val="0"/>
        <w:spacing w:line="240" w:lineRule="auto"/>
        <w:rPr>
          <w:rFonts w:hint="eastAsia" w:ascii="宋体" w:hAnsi="宋体" w:eastAsia="宋体" w:cs="宋体"/>
          <w:color w:val="auto"/>
          <w:highlight w:val="none"/>
          <w:u w:val="single"/>
          <w:lang w:val="en-US" w:eastAsia="zh-CN"/>
        </w:rPr>
      </w:pPr>
    </w:p>
    <w:p w14:paraId="03BC41DC">
      <w:pPr>
        <w:wordWrap w:val="0"/>
        <w:spacing w:line="240" w:lineRule="auto"/>
        <w:rPr>
          <w:rFonts w:hint="eastAsia" w:ascii="宋体" w:hAnsi="宋体" w:eastAsia="宋体" w:cs="宋体"/>
          <w:color w:val="auto"/>
          <w:highlight w:val="none"/>
          <w:u w:val="single"/>
          <w:lang w:val="en-US" w:eastAsia="zh-CN"/>
        </w:rPr>
      </w:pPr>
    </w:p>
    <w:p w14:paraId="098AC486">
      <w:pPr>
        <w:wordWrap w:val="0"/>
        <w:spacing w:line="240" w:lineRule="auto"/>
        <w:rPr>
          <w:rFonts w:hint="eastAsia" w:ascii="宋体" w:hAnsi="宋体" w:eastAsia="宋体" w:cs="宋体"/>
          <w:color w:val="auto"/>
          <w:highlight w:val="none"/>
          <w:u w:val="single"/>
          <w:lang w:val="en-US" w:eastAsia="zh-CN"/>
        </w:rPr>
      </w:pPr>
    </w:p>
    <w:p w14:paraId="10D7CE54">
      <w:pPr>
        <w:wordWrap w:val="0"/>
        <w:spacing w:line="240" w:lineRule="auto"/>
        <w:rPr>
          <w:rFonts w:hint="eastAsia" w:ascii="宋体" w:hAnsi="宋体" w:eastAsia="宋体" w:cs="宋体"/>
          <w:color w:val="auto"/>
          <w:highlight w:val="none"/>
          <w:u w:val="single"/>
          <w:lang w:val="en-US" w:eastAsia="zh-CN"/>
        </w:rPr>
      </w:pPr>
    </w:p>
    <w:p w14:paraId="60BA06B5">
      <w:pPr>
        <w:adjustRightInd w:val="0"/>
        <w:snapToGrid w:val="0"/>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供应商（供应商名称及公章）：</w:t>
      </w:r>
    </w:p>
    <w:p w14:paraId="1918DD9B">
      <w:pPr>
        <w:adjustRightInd w:val="0"/>
        <w:snapToGrid w:val="0"/>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法定代表人或被授权人（签字或盖章）：</w:t>
      </w:r>
    </w:p>
    <w:p w14:paraId="7790A840">
      <w:r>
        <w:rPr>
          <w:rFonts w:hint="eastAsia" w:ascii="宋体" w:hAnsi="宋体" w:eastAsia="宋体" w:cs="宋体"/>
          <w:color w:val="auto"/>
          <w:sz w:val="28"/>
          <w:szCs w:val="28"/>
          <w:highlight w:val="none"/>
        </w:rPr>
        <w:t>日      期：     年     月     日</w:t>
      </w:r>
      <w:bookmarkStart w:id="0" w:name="_GoBack"/>
      <w:bookmarkEnd w:id="0"/>
    </w:p>
    <w:p w14:paraId="4822CA39">
      <w:pPr>
        <w:wordWrap w:val="0"/>
        <w:spacing w:line="240" w:lineRule="auto"/>
        <w:rPr>
          <w:rFonts w:hint="eastAsia" w:ascii="宋体" w:hAnsi="宋体" w:eastAsia="宋体" w:cs="宋体"/>
          <w:color w:val="auto"/>
          <w:highlight w:val="none"/>
          <w:u w:val="single"/>
          <w:lang w:val="en-US" w:eastAsia="zh-CN"/>
        </w:rPr>
      </w:pPr>
    </w:p>
    <w:p w14:paraId="11E6C151">
      <w:pPr>
        <w:wordWrap w:val="0"/>
        <w:spacing w:line="240" w:lineRule="auto"/>
        <w:rPr>
          <w:rFonts w:hint="eastAsia" w:ascii="宋体" w:hAnsi="宋体" w:eastAsia="宋体" w:cs="宋体"/>
          <w:color w:val="auto"/>
          <w:highlight w:val="none"/>
          <w:u w:val="single"/>
          <w:lang w:val="en-US" w:eastAsia="zh-CN"/>
        </w:rPr>
      </w:pPr>
    </w:p>
    <w:p w14:paraId="1C8C714B">
      <w:pPr>
        <w:wordWrap w:val="0"/>
        <w:spacing w:line="240" w:lineRule="auto"/>
        <w:rPr>
          <w:rFonts w:hint="eastAsia" w:ascii="宋体" w:hAnsi="宋体" w:eastAsia="宋体" w:cs="宋体"/>
          <w:color w:val="auto"/>
          <w:highlight w:val="none"/>
          <w:u w:val="single"/>
          <w:lang w:val="en-US" w:eastAsia="zh-CN"/>
        </w:rPr>
      </w:pPr>
    </w:p>
    <w:p w14:paraId="4A43E3AF">
      <w:pPr>
        <w:wordWrap w:val="0"/>
        <w:spacing w:line="240" w:lineRule="auto"/>
        <w:rPr>
          <w:rFonts w:hint="eastAsia" w:ascii="宋体" w:hAnsi="宋体" w:eastAsia="宋体" w:cs="宋体"/>
          <w:color w:val="auto"/>
          <w:highlight w:val="none"/>
          <w:u w:val="single"/>
          <w:lang w:val="en-US" w:eastAsia="zh-CN"/>
        </w:rPr>
        <w:sectPr>
          <w:pgSz w:w="11906" w:h="16838"/>
          <w:pgMar w:top="1440" w:right="1800" w:bottom="1440" w:left="1800" w:header="851" w:footer="992" w:gutter="0"/>
          <w:cols w:space="425" w:num="1"/>
          <w:docGrid w:type="lines" w:linePitch="312" w:charSpace="0"/>
        </w:sectPr>
      </w:pPr>
    </w:p>
    <w:p w14:paraId="60B407B2">
      <w:pPr>
        <w:spacing w:before="48" w:beforeLines="20" w:after="48" w:afterLines="2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抽检检测项目分项报价表</w:t>
      </w:r>
    </w:p>
    <w:tbl>
      <w:tblPr>
        <w:tblStyle w:val="2"/>
        <w:tblW w:w="94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4"/>
        <w:gridCol w:w="2612"/>
        <w:gridCol w:w="1203"/>
        <w:gridCol w:w="698"/>
        <w:gridCol w:w="3122"/>
        <w:gridCol w:w="1118"/>
      </w:tblGrid>
      <w:tr w14:paraId="03BDF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7563B04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50F179E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检测项目名称</w:t>
            </w:r>
          </w:p>
        </w:tc>
        <w:tc>
          <w:tcPr>
            <w:tcW w:w="1203"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5385757D">
            <w:pPr>
              <w:spacing w:line="240" w:lineRule="auto"/>
              <w:ind w:left="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单价（元）</w:t>
            </w: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01E9837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573818F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检测项目名称</w:t>
            </w:r>
          </w:p>
        </w:tc>
        <w:tc>
          <w:tcPr>
            <w:tcW w:w="1118" w:type="dxa"/>
            <w:tcBorders>
              <w:top w:val="single" w:color="auto" w:sz="6" w:space="0"/>
              <w:left w:val="single" w:color="auto" w:sz="6" w:space="0"/>
              <w:bottom w:val="single" w:color="auto" w:sz="6" w:space="0"/>
              <w:right w:val="single" w:color="auto" w:sz="6" w:space="0"/>
              <w:tl2br w:val="nil"/>
              <w:tr2bl w:val="nil"/>
            </w:tcBorders>
            <w:shd w:val="clear" w:color="auto" w:fill="FFFFFF"/>
            <w:noWrap/>
            <w:vAlign w:val="center"/>
          </w:tcPr>
          <w:p w14:paraId="0A82DBE5">
            <w:pPr>
              <w:spacing w:line="240" w:lineRule="auto"/>
              <w:ind w:left="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单价（元）</w:t>
            </w:r>
          </w:p>
        </w:tc>
      </w:tr>
      <w:tr w14:paraId="1B04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D971D2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5CC49C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6-苄基腺嘌呤</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6AEEE8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F09EA2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F6DEFF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那可丁</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7F1A394">
            <w:pPr>
              <w:spacing w:line="240" w:lineRule="auto"/>
              <w:ind w:left="0" w:firstLine="0" w:firstLineChars="0"/>
              <w:jc w:val="center"/>
              <w:rPr>
                <w:rFonts w:hint="eastAsia" w:ascii="宋体" w:hAnsi="宋体" w:eastAsia="宋体" w:cs="宋体"/>
                <w:color w:val="auto"/>
                <w:sz w:val="24"/>
                <w:szCs w:val="24"/>
                <w:highlight w:val="none"/>
              </w:rPr>
            </w:pPr>
          </w:p>
        </w:tc>
      </w:tr>
      <w:tr w14:paraId="5784C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D3B6AB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A30D26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乙酸乙酯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0CA426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0CB8EA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72E0C8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界限指标-溶解性总固体</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BB4E4B8">
            <w:pPr>
              <w:spacing w:line="240" w:lineRule="auto"/>
              <w:ind w:left="0" w:firstLine="0" w:firstLineChars="0"/>
              <w:jc w:val="center"/>
              <w:rPr>
                <w:rFonts w:hint="eastAsia" w:ascii="宋体" w:hAnsi="宋体" w:eastAsia="宋体" w:cs="宋体"/>
                <w:color w:val="auto"/>
                <w:sz w:val="24"/>
                <w:szCs w:val="24"/>
                <w:highlight w:val="none"/>
              </w:rPr>
            </w:pPr>
          </w:p>
        </w:tc>
      </w:tr>
      <w:tr w14:paraId="2A078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45B13E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E4D0C2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安赛蜜</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6C8277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783587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B90C08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脲酶活性</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50B6F45">
            <w:pPr>
              <w:spacing w:line="240" w:lineRule="auto"/>
              <w:ind w:left="0" w:firstLine="0" w:firstLineChars="0"/>
              <w:jc w:val="center"/>
              <w:rPr>
                <w:rFonts w:hint="eastAsia" w:ascii="宋体" w:hAnsi="宋体" w:eastAsia="宋体" w:cs="宋体"/>
                <w:color w:val="auto"/>
                <w:sz w:val="24"/>
                <w:szCs w:val="24"/>
                <w:highlight w:val="none"/>
              </w:rPr>
            </w:pPr>
          </w:p>
        </w:tc>
      </w:tr>
      <w:tr w14:paraId="0932E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8E0B33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9DDB98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乙酰甲胺磷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3F6133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0707C1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7AC659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铜</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C9D5F73">
            <w:pPr>
              <w:spacing w:line="240" w:lineRule="auto"/>
              <w:ind w:left="0" w:firstLine="0" w:firstLineChars="0"/>
              <w:jc w:val="center"/>
              <w:rPr>
                <w:rFonts w:hint="eastAsia" w:ascii="宋体" w:hAnsi="宋体" w:eastAsia="宋体" w:cs="宋体"/>
                <w:color w:val="auto"/>
                <w:sz w:val="24"/>
                <w:szCs w:val="24"/>
                <w:highlight w:val="none"/>
              </w:rPr>
            </w:pPr>
          </w:p>
        </w:tc>
      </w:tr>
      <w:tr w14:paraId="3F890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ACA04E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BA1403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氨基酸态氮</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523BE6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9D97FE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940EDC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纽甜</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4BB534B">
            <w:pPr>
              <w:spacing w:line="240" w:lineRule="auto"/>
              <w:ind w:left="0" w:firstLine="0" w:firstLineChars="0"/>
              <w:jc w:val="center"/>
              <w:rPr>
                <w:rFonts w:hint="eastAsia" w:ascii="宋体" w:hAnsi="宋体" w:eastAsia="宋体" w:cs="宋体"/>
                <w:color w:val="auto"/>
                <w:sz w:val="24"/>
                <w:szCs w:val="24"/>
                <w:highlight w:val="none"/>
              </w:rPr>
            </w:pPr>
          </w:p>
        </w:tc>
      </w:tr>
      <w:tr w14:paraId="6D731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432979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24CE74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罂粟碱</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59E943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426B7C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EA0E83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锰</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26173CF">
            <w:pPr>
              <w:spacing w:line="240" w:lineRule="auto"/>
              <w:ind w:left="0" w:firstLine="0" w:firstLineChars="0"/>
              <w:jc w:val="center"/>
              <w:rPr>
                <w:rFonts w:hint="eastAsia" w:ascii="宋体" w:hAnsi="宋体" w:eastAsia="宋体" w:cs="宋体"/>
                <w:color w:val="auto"/>
                <w:sz w:val="24"/>
                <w:szCs w:val="24"/>
                <w:highlight w:val="none"/>
              </w:rPr>
            </w:pPr>
          </w:p>
        </w:tc>
      </w:tr>
      <w:tr w14:paraId="721D4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FE0CA7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B19514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百菌清</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A7FC23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33B6E8C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880235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硼砂或硼酸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BAA4E64">
            <w:pPr>
              <w:spacing w:line="240" w:lineRule="auto"/>
              <w:ind w:left="0" w:firstLine="0" w:firstLineChars="0"/>
              <w:jc w:val="center"/>
              <w:rPr>
                <w:rFonts w:hint="eastAsia" w:ascii="宋体" w:hAnsi="宋体" w:eastAsia="宋体" w:cs="宋体"/>
                <w:color w:val="auto"/>
                <w:sz w:val="24"/>
                <w:szCs w:val="24"/>
                <w:highlight w:val="none"/>
              </w:rPr>
            </w:pPr>
          </w:p>
        </w:tc>
      </w:tr>
      <w:tr w14:paraId="49F3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589E94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D18F9E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荧光增白剂</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A5063F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6B9F05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FBC943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地美硝唑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74975E7">
            <w:pPr>
              <w:spacing w:line="240" w:lineRule="auto"/>
              <w:ind w:left="0" w:firstLine="0" w:firstLineChars="0"/>
              <w:jc w:val="center"/>
              <w:rPr>
                <w:rFonts w:hint="eastAsia" w:ascii="宋体" w:hAnsi="宋体" w:eastAsia="宋体" w:cs="宋体"/>
                <w:color w:val="auto"/>
                <w:sz w:val="24"/>
                <w:szCs w:val="24"/>
                <w:highlight w:val="none"/>
              </w:rPr>
            </w:pPr>
          </w:p>
        </w:tc>
      </w:tr>
      <w:tr w14:paraId="25F02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7ABE66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C63BB1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苯并（α）芘</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D31892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A7CCC2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EFDA76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铅</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727A258">
            <w:pPr>
              <w:spacing w:line="240" w:lineRule="auto"/>
              <w:ind w:left="0" w:firstLine="0" w:firstLineChars="0"/>
              <w:jc w:val="center"/>
              <w:rPr>
                <w:rFonts w:hint="eastAsia" w:ascii="宋体" w:hAnsi="宋体" w:eastAsia="宋体" w:cs="宋体"/>
                <w:color w:val="auto"/>
                <w:sz w:val="24"/>
                <w:szCs w:val="24"/>
                <w:highlight w:val="none"/>
              </w:rPr>
            </w:pPr>
          </w:p>
        </w:tc>
      </w:tr>
      <w:tr w14:paraId="54AD0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96C2B5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AA7164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游离性余氯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ECD463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F0CD2BE">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9B9D77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溴酸盐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70B69F4">
            <w:pPr>
              <w:spacing w:line="240" w:lineRule="auto"/>
              <w:ind w:left="0" w:firstLine="0" w:firstLineChars="0"/>
              <w:jc w:val="center"/>
              <w:rPr>
                <w:rFonts w:hint="eastAsia" w:ascii="宋体" w:hAnsi="宋体" w:eastAsia="宋体" w:cs="宋体"/>
                <w:color w:val="auto"/>
                <w:sz w:val="24"/>
                <w:szCs w:val="24"/>
                <w:highlight w:val="none"/>
              </w:rPr>
            </w:pPr>
          </w:p>
        </w:tc>
      </w:tr>
      <w:tr w14:paraId="59E2E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75E368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F06F78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苯甲酸</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6C41CC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45B2553">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76CB11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氰化物</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0BEFCAA">
            <w:pPr>
              <w:spacing w:line="240" w:lineRule="auto"/>
              <w:ind w:left="0" w:firstLine="0" w:firstLineChars="0"/>
              <w:jc w:val="center"/>
              <w:rPr>
                <w:rFonts w:hint="eastAsia" w:ascii="宋体" w:hAnsi="宋体" w:eastAsia="宋体" w:cs="宋体"/>
                <w:color w:val="auto"/>
                <w:sz w:val="24"/>
                <w:szCs w:val="24"/>
                <w:highlight w:val="none"/>
              </w:rPr>
            </w:pPr>
          </w:p>
        </w:tc>
      </w:tr>
      <w:tr w14:paraId="7C446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1F0F7A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BDA383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原麦汁浓度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7130A9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D4A69FE">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88E07C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硼酸盐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60B7017">
            <w:pPr>
              <w:spacing w:line="240" w:lineRule="auto"/>
              <w:ind w:left="0" w:firstLine="0" w:firstLineChars="0"/>
              <w:jc w:val="center"/>
              <w:rPr>
                <w:rFonts w:hint="eastAsia" w:ascii="宋体" w:hAnsi="宋体" w:eastAsia="宋体" w:cs="宋体"/>
                <w:color w:val="auto"/>
                <w:sz w:val="24"/>
                <w:szCs w:val="24"/>
                <w:highlight w:val="none"/>
              </w:rPr>
            </w:pPr>
          </w:p>
        </w:tc>
      </w:tr>
      <w:tr w14:paraId="0126D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5E9CD9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7D2F92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丙酸及其钠盐</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455DA3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D337666">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985D52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溶剂残留量</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B7C2172">
            <w:pPr>
              <w:spacing w:line="240" w:lineRule="auto"/>
              <w:ind w:left="0" w:firstLine="0" w:firstLineChars="0"/>
              <w:jc w:val="center"/>
              <w:rPr>
                <w:rFonts w:hint="eastAsia" w:ascii="宋体" w:hAnsi="宋体" w:eastAsia="宋体" w:cs="宋体"/>
                <w:color w:val="auto"/>
                <w:sz w:val="24"/>
                <w:szCs w:val="24"/>
                <w:highlight w:val="none"/>
              </w:rPr>
            </w:pPr>
          </w:p>
        </w:tc>
      </w:tr>
      <w:tr w14:paraId="60F94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74143C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767458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展青霉素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3B58E1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F2F2FF3">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4447CD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耗氧量</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1A8CBE2">
            <w:pPr>
              <w:spacing w:line="240" w:lineRule="auto"/>
              <w:ind w:left="0" w:firstLine="0" w:firstLineChars="0"/>
              <w:jc w:val="center"/>
              <w:rPr>
                <w:rFonts w:hint="eastAsia" w:ascii="宋体" w:hAnsi="宋体" w:eastAsia="宋体" w:cs="宋体"/>
                <w:color w:val="auto"/>
                <w:sz w:val="24"/>
                <w:szCs w:val="24"/>
                <w:highlight w:val="none"/>
              </w:rPr>
            </w:pPr>
          </w:p>
        </w:tc>
      </w:tr>
      <w:tr w14:paraId="18BB4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C4F405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B26D0F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不溶于水杂质</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F5D738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BC61B4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78AFC9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挥发酚</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6228ABC">
            <w:pPr>
              <w:spacing w:line="240" w:lineRule="auto"/>
              <w:ind w:left="0" w:firstLine="0" w:firstLineChars="0"/>
              <w:jc w:val="center"/>
              <w:rPr>
                <w:rFonts w:hint="eastAsia" w:ascii="宋体" w:hAnsi="宋体" w:eastAsia="宋体" w:cs="宋体"/>
                <w:color w:val="auto"/>
                <w:sz w:val="24"/>
                <w:szCs w:val="24"/>
                <w:highlight w:val="none"/>
              </w:rPr>
            </w:pPr>
          </w:p>
        </w:tc>
      </w:tr>
      <w:tr w14:paraId="4B103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749C03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4D8C6C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蔗糖分</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0023AB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F95E98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A080CF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三聚氰胺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5D7C547">
            <w:pPr>
              <w:spacing w:line="240" w:lineRule="auto"/>
              <w:ind w:left="0" w:firstLine="0" w:firstLineChars="0"/>
              <w:jc w:val="center"/>
              <w:rPr>
                <w:rFonts w:hint="eastAsia" w:ascii="宋体" w:hAnsi="宋体" w:eastAsia="宋体" w:cs="宋体"/>
                <w:color w:val="auto"/>
                <w:sz w:val="24"/>
                <w:szCs w:val="24"/>
                <w:highlight w:val="none"/>
              </w:rPr>
            </w:pPr>
          </w:p>
        </w:tc>
      </w:tr>
      <w:tr w14:paraId="0CC3C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0308DA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EEC33C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茶多酚</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7458C4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411FD56">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2B385F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粪链球菌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EDEADED">
            <w:pPr>
              <w:spacing w:line="240" w:lineRule="auto"/>
              <w:ind w:left="0" w:firstLine="0" w:firstLineChars="0"/>
              <w:jc w:val="center"/>
              <w:rPr>
                <w:rFonts w:hint="eastAsia" w:ascii="宋体" w:hAnsi="宋体" w:eastAsia="宋体" w:cs="宋体"/>
                <w:color w:val="auto"/>
                <w:sz w:val="24"/>
                <w:szCs w:val="24"/>
                <w:highlight w:val="none"/>
              </w:rPr>
            </w:pPr>
          </w:p>
        </w:tc>
      </w:tr>
      <w:tr w14:paraId="1A571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505F2E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C67961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脂肪</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51A32B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C0779EA">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37D447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三氯蔗糖</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13373E7">
            <w:pPr>
              <w:spacing w:line="240" w:lineRule="auto"/>
              <w:ind w:left="0" w:firstLine="0" w:firstLineChars="0"/>
              <w:jc w:val="center"/>
              <w:rPr>
                <w:rFonts w:hint="eastAsia" w:ascii="宋体" w:hAnsi="宋体" w:eastAsia="宋体" w:cs="宋体"/>
                <w:color w:val="auto"/>
                <w:sz w:val="24"/>
                <w:szCs w:val="24"/>
                <w:highlight w:val="none"/>
              </w:rPr>
            </w:pPr>
          </w:p>
        </w:tc>
      </w:tr>
      <w:tr w14:paraId="4248A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E686CB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B7267E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呈味核苷酸二钠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9DE3FB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37AC37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1B615C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色值</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1ECDACD">
            <w:pPr>
              <w:spacing w:line="240" w:lineRule="auto"/>
              <w:ind w:left="0" w:firstLine="0" w:firstLineChars="0"/>
              <w:jc w:val="center"/>
              <w:rPr>
                <w:rFonts w:hint="eastAsia" w:ascii="宋体" w:hAnsi="宋体" w:eastAsia="宋体" w:cs="宋体"/>
                <w:color w:val="auto"/>
                <w:sz w:val="24"/>
                <w:szCs w:val="24"/>
                <w:highlight w:val="none"/>
              </w:rPr>
            </w:pPr>
          </w:p>
        </w:tc>
      </w:tr>
      <w:tr w14:paraId="07FBB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22B934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C51539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志贺氏菌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1FC9E7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FB39562">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62017B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三氯甲烷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8A07FA8">
            <w:pPr>
              <w:spacing w:line="240" w:lineRule="auto"/>
              <w:ind w:left="0" w:firstLine="0" w:firstLineChars="0"/>
              <w:jc w:val="center"/>
              <w:rPr>
                <w:rFonts w:hint="eastAsia" w:ascii="宋体" w:hAnsi="宋体" w:eastAsia="宋体" w:cs="宋体"/>
                <w:color w:val="auto"/>
                <w:sz w:val="24"/>
                <w:szCs w:val="24"/>
                <w:highlight w:val="none"/>
              </w:rPr>
            </w:pPr>
          </w:p>
        </w:tc>
      </w:tr>
      <w:tr w14:paraId="4DCC6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DA1360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17484C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大肠菌群</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3BA84C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DFE4DDA">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6A5C39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杀螟硫磷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F455819">
            <w:pPr>
              <w:spacing w:line="240" w:lineRule="auto"/>
              <w:ind w:left="0" w:firstLine="0" w:firstLineChars="0"/>
              <w:jc w:val="center"/>
              <w:rPr>
                <w:rFonts w:hint="eastAsia" w:ascii="宋体" w:hAnsi="宋体" w:eastAsia="宋体" w:cs="宋体"/>
                <w:color w:val="auto"/>
                <w:sz w:val="24"/>
                <w:szCs w:val="24"/>
                <w:highlight w:val="none"/>
              </w:rPr>
            </w:pPr>
          </w:p>
        </w:tc>
      </w:tr>
      <w:tr w14:paraId="5FA9C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71550C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7B7EEA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噻菌灵</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014052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5018AE9">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7C3AB8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四氯化碳</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DBD3BC6">
            <w:pPr>
              <w:spacing w:line="240" w:lineRule="auto"/>
              <w:ind w:left="0" w:firstLine="0" w:firstLineChars="0"/>
              <w:jc w:val="center"/>
              <w:rPr>
                <w:rFonts w:hint="eastAsia" w:ascii="宋体" w:hAnsi="宋体" w:eastAsia="宋体" w:cs="宋体"/>
                <w:color w:val="auto"/>
                <w:sz w:val="24"/>
                <w:szCs w:val="24"/>
                <w:highlight w:val="none"/>
              </w:rPr>
            </w:pPr>
          </w:p>
        </w:tc>
      </w:tr>
      <w:tr w14:paraId="43BDF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785F78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8D1245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总汞</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919F35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0EF9EFF">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1F6A29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沙丁胺醇</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8BB80D9">
            <w:pPr>
              <w:spacing w:line="240" w:lineRule="auto"/>
              <w:ind w:left="0" w:firstLine="0" w:firstLineChars="0"/>
              <w:jc w:val="center"/>
              <w:rPr>
                <w:rFonts w:hint="eastAsia" w:ascii="宋体" w:hAnsi="宋体" w:eastAsia="宋体" w:cs="宋体"/>
                <w:color w:val="auto"/>
                <w:sz w:val="24"/>
                <w:szCs w:val="24"/>
                <w:highlight w:val="none"/>
              </w:rPr>
            </w:pPr>
          </w:p>
        </w:tc>
      </w:tr>
      <w:tr w14:paraId="179DC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B1599C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DD5C51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蛋白质</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E7B796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609F85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EFDDC7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挥发性酚</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BA41798">
            <w:pPr>
              <w:spacing w:line="240" w:lineRule="auto"/>
              <w:ind w:left="0" w:firstLine="0" w:firstLineChars="0"/>
              <w:jc w:val="center"/>
              <w:rPr>
                <w:rFonts w:hint="eastAsia" w:ascii="宋体" w:hAnsi="宋体" w:eastAsia="宋体" w:cs="宋体"/>
                <w:color w:val="auto"/>
                <w:sz w:val="24"/>
                <w:szCs w:val="24"/>
                <w:highlight w:val="none"/>
              </w:rPr>
            </w:pPr>
          </w:p>
        </w:tc>
      </w:tr>
      <w:tr w14:paraId="16A4A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8C03E5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20E201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总灰分</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E8F0EC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C0E116E">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AE1E36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沙门氏菌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CA14CCE">
            <w:pPr>
              <w:spacing w:line="240" w:lineRule="auto"/>
              <w:ind w:left="0" w:firstLine="0" w:firstLineChars="0"/>
              <w:jc w:val="center"/>
              <w:rPr>
                <w:rFonts w:hint="eastAsia" w:ascii="宋体" w:hAnsi="宋体" w:eastAsia="宋体" w:cs="宋体"/>
                <w:color w:val="auto"/>
                <w:sz w:val="24"/>
                <w:szCs w:val="24"/>
                <w:highlight w:val="none"/>
              </w:rPr>
            </w:pPr>
          </w:p>
        </w:tc>
      </w:tr>
      <w:tr w14:paraId="7961D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6F054B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C2901A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滴滴涕</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078E25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8F1E559">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B0BE21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山梨酸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FBA2C14">
            <w:pPr>
              <w:spacing w:line="240" w:lineRule="auto"/>
              <w:ind w:left="0" w:firstLine="0" w:firstLineChars="0"/>
              <w:jc w:val="center"/>
              <w:rPr>
                <w:rFonts w:hint="eastAsia" w:ascii="宋体" w:hAnsi="宋体" w:eastAsia="宋体" w:cs="宋体"/>
                <w:color w:val="auto"/>
                <w:sz w:val="24"/>
                <w:szCs w:val="24"/>
                <w:highlight w:val="none"/>
              </w:rPr>
            </w:pPr>
          </w:p>
        </w:tc>
      </w:tr>
      <w:tr w14:paraId="435A9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ED6A64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2B0129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敌敌畏</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3AADBB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2A74FB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73982B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山梨酸钾</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201614D">
            <w:pPr>
              <w:spacing w:line="240" w:lineRule="auto"/>
              <w:ind w:left="0" w:firstLine="0" w:firstLineChars="0"/>
              <w:jc w:val="center"/>
              <w:rPr>
                <w:rFonts w:hint="eastAsia" w:ascii="宋体" w:hAnsi="宋体" w:eastAsia="宋体" w:cs="宋体"/>
                <w:color w:val="auto"/>
                <w:sz w:val="24"/>
                <w:szCs w:val="24"/>
                <w:highlight w:val="none"/>
              </w:rPr>
            </w:pPr>
          </w:p>
        </w:tc>
      </w:tr>
      <w:tr w14:paraId="63A8E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BAD065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3F3146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709242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0C99F8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9E2B13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脲酶试验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D4E26EA">
            <w:pPr>
              <w:spacing w:line="240" w:lineRule="auto"/>
              <w:ind w:left="0" w:firstLine="0" w:firstLineChars="0"/>
              <w:jc w:val="center"/>
              <w:rPr>
                <w:rFonts w:hint="eastAsia" w:ascii="宋体" w:hAnsi="宋体" w:eastAsia="宋体" w:cs="宋体"/>
                <w:color w:val="auto"/>
                <w:sz w:val="24"/>
                <w:szCs w:val="24"/>
                <w:highlight w:val="none"/>
              </w:rPr>
            </w:pPr>
          </w:p>
        </w:tc>
      </w:tr>
      <w:tr w14:paraId="0E332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79F4BC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F3E847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蒂巴因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810F7EF">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ED4011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1BBBF7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商业无菌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0D91C28">
            <w:pPr>
              <w:spacing w:line="240" w:lineRule="auto"/>
              <w:ind w:left="0" w:firstLine="0" w:firstLineChars="0"/>
              <w:jc w:val="center"/>
              <w:rPr>
                <w:rFonts w:hint="eastAsia" w:ascii="宋体" w:hAnsi="宋体" w:eastAsia="宋体" w:cs="宋体"/>
                <w:color w:val="auto"/>
                <w:sz w:val="24"/>
                <w:szCs w:val="24"/>
                <w:highlight w:val="none"/>
              </w:rPr>
            </w:pPr>
          </w:p>
        </w:tc>
      </w:tr>
      <w:tr w14:paraId="66E79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FBA735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F00172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总酸</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30B762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82AC49E">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D917E7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1EE0EA7">
            <w:pPr>
              <w:spacing w:line="240" w:lineRule="auto"/>
              <w:ind w:left="0" w:firstLine="0" w:firstLineChars="0"/>
              <w:jc w:val="center"/>
              <w:rPr>
                <w:rFonts w:hint="eastAsia" w:ascii="宋体" w:hAnsi="宋体" w:eastAsia="宋体" w:cs="宋体"/>
                <w:color w:val="auto"/>
                <w:sz w:val="24"/>
                <w:szCs w:val="24"/>
                <w:highlight w:val="none"/>
              </w:rPr>
            </w:pPr>
          </w:p>
        </w:tc>
      </w:tr>
      <w:tr w14:paraId="5617B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11842F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13743E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总糖</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B50A33F">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0778E81">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700110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咖啡因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DAADB5E">
            <w:pPr>
              <w:spacing w:line="240" w:lineRule="auto"/>
              <w:ind w:left="0" w:firstLine="0" w:firstLineChars="0"/>
              <w:jc w:val="center"/>
              <w:rPr>
                <w:rFonts w:hint="eastAsia" w:ascii="宋体" w:hAnsi="宋体" w:eastAsia="宋体" w:cs="宋体"/>
                <w:color w:val="auto"/>
                <w:sz w:val="24"/>
                <w:szCs w:val="24"/>
                <w:highlight w:val="none"/>
              </w:rPr>
            </w:pPr>
          </w:p>
        </w:tc>
      </w:tr>
      <w:tr w14:paraId="1364D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0FFCF4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7BF8B8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C215FF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1CF0BC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6F553A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水分</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481E21C">
            <w:pPr>
              <w:spacing w:line="240" w:lineRule="auto"/>
              <w:ind w:left="0" w:firstLine="0" w:firstLineChars="0"/>
              <w:jc w:val="center"/>
              <w:rPr>
                <w:rFonts w:hint="eastAsia" w:ascii="宋体" w:hAnsi="宋体" w:eastAsia="宋体" w:cs="宋体"/>
                <w:color w:val="auto"/>
                <w:sz w:val="24"/>
                <w:szCs w:val="24"/>
                <w:highlight w:val="none"/>
              </w:rPr>
            </w:pPr>
          </w:p>
        </w:tc>
      </w:tr>
      <w:tr w14:paraId="399DB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01664B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20CEA4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丁基羟基茴香醚</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8E51E11">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E454D0F">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CD0ADA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S-氰戊菊酯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E25B84B">
            <w:pPr>
              <w:spacing w:line="240" w:lineRule="auto"/>
              <w:ind w:left="0" w:firstLine="0" w:firstLineChars="0"/>
              <w:jc w:val="center"/>
              <w:rPr>
                <w:rFonts w:hint="eastAsia" w:ascii="宋体" w:hAnsi="宋体" w:eastAsia="宋体" w:cs="宋体"/>
                <w:color w:val="auto"/>
                <w:sz w:val="24"/>
                <w:szCs w:val="24"/>
                <w:highlight w:val="none"/>
              </w:rPr>
            </w:pPr>
          </w:p>
        </w:tc>
      </w:tr>
      <w:tr w14:paraId="66AA9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B66003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A506FC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酸性橙Ⅱ</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AF4FC7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376B9B6">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EA985C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四环素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3D72F8B">
            <w:pPr>
              <w:spacing w:line="240" w:lineRule="auto"/>
              <w:ind w:left="0" w:firstLine="0" w:firstLineChars="0"/>
              <w:jc w:val="center"/>
              <w:rPr>
                <w:rFonts w:hint="eastAsia" w:ascii="宋体" w:hAnsi="宋体" w:eastAsia="宋体" w:cs="宋体"/>
                <w:color w:val="auto"/>
                <w:sz w:val="24"/>
                <w:szCs w:val="24"/>
                <w:highlight w:val="none"/>
              </w:rPr>
            </w:pPr>
          </w:p>
        </w:tc>
      </w:tr>
      <w:tr w14:paraId="16BF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D6F015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449D2A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二丁基羟基甲苯（BHT）</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2599CB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C398D73">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B809C1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联苯菊酯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95DB244">
            <w:pPr>
              <w:spacing w:line="240" w:lineRule="auto"/>
              <w:ind w:left="0" w:firstLine="0" w:firstLineChars="0"/>
              <w:jc w:val="center"/>
              <w:rPr>
                <w:rFonts w:hint="eastAsia" w:ascii="宋体" w:hAnsi="宋体" w:eastAsia="宋体" w:cs="宋体"/>
                <w:color w:val="auto"/>
                <w:sz w:val="24"/>
                <w:szCs w:val="24"/>
                <w:highlight w:val="none"/>
              </w:rPr>
            </w:pPr>
          </w:p>
        </w:tc>
      </w:tr>
      <w:tr w14:paraId="082B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8C1C4D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21975C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玉米赤霉烯酮</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8F7363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38615DD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D26465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苏丹红</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5E3A307">
            <w:pPr>
              <w:spacing w:line="240" w:lineRule="auto"/>
              <w:ind w:left="0" w:firstLine="0" w:firstLineChars="0"/>
              <w:jc w:val="center"/>
              <w:rPr>
                <w:rFonts w:hint="eastAsia" w:ascii="宋体" w:hAnsi="宋体" w:eastAsia="宋体" w:cs="宋体"/>
                <w:color w:val="auto"/>
                <w:sz w:val="24"/>
                <w:szCs w:val="24"/>
                <w:highlight w:val="none"/>
              </w:rPr>
            </w:pPr>
          </w:p>
        </w:tc>
      </w:tr>
      <w:tr w14:paraId="03BA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37C413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270EA1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二氧化硫</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6BF07A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D5EBA9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51E76F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灭多威</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1B99AA5">
            <w:pPr>
              <w:spacing w:line="240" w:lineRule="auto"/>
              <w:ind w:left="0" w:firstLine="0" w:firstLineChars="0"/>
              <w:jc w:val="center"/>
              <w:rPr>
                <w:rFonts w:hint="eastAsia" w:ascii="宋体" w:hAnsi="宋体" w:eastAsia="宋体" w:cs="宋体"/>
                <w:color w:val="auto"/>
                <w:sz w:val="24"/>
                <w:szCs w:val="24"/>
                <w:highlight w:val="none"/>
              </w:rPr>
            </w:pPr>
          </w:p>
        </w:tc>
      </w:tr>
      <w:tr w14:paraId="0D4A3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B3CCCD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7FCDE3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脱氧雪腐镰刀菌烯酮</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40165C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6917FFE">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EC6704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酸价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F3B9C6F">
            <w:pPr>
              <w:spacing w:line="240" w:lineRule="auto"/>
              <w:ind w:left="0" w:firstLine="0" w:firstLineChars="0"/>
              <w:jc w:val="center"/>
              <w:rPr>
                <w:rFonts w:hint="eastAsia" w:ascii="宋体" w:hAnsi="宋体" w:eastAsia="宋体" w:cs="宋体"/>
                <w:color w:val="auto"/>
                <w:sz w:val="24"/>
                <w:szCs w:val="24"/>
                <w:highlight w:val="none"/>
              </w:rPr>
            </w:pPr>
          </w:p>
        </w:tc>
      </w:tr>
      <w:tr w14:paraId="24513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7D6293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06A178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二氧化硫残留量</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303DF6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200D05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895E9E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糖精钠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0283540">
            <w:pPr>
              <w:spacing w:line="240" w:lineRule="auto"/>
              <w:ind w:left="0" w:firstLine="0" w:firstLineChars="0"/>
              <w:jc w:val="center"/>
              <w:rPr>
                <w:rFonts w:hint="eastAsia" w:ascii="宋体" w:hAnsi="宋体" w:eastAsia="宋体" w:cs="宋体"/>
                <w:color w:val="auto"/>
                <w:sz w:val="24"/>
                <w:szCs w:val="24"/>
                <w:highlight w:val="none"/>
              </w:rPr>
            </w:pPr>
          </w:p>
        </w:tc>
      </w:tr>
      <w:tr w14:paraId="6A1A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20EDEB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E1E534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氯氰菊酯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397D6B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C11CDE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77E1E4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三氯杀螨醇</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781098F">
            <w:pPr>
              <w:spacing w:line="240" w:lineRule="auto"/>
              <w:ind w:left="0" w:firstLine="0" w:firstLineChars="0"/>
              <w:jc w:val="center"/>
              <w:rPr>
                <w:rFonts w:hint="eastAsia" w:ascii="宋体" w:hAnsi="宋体" w:eastAsia="宋体" w:cs="宋体"/>
                <w:color w:val="auto"/>
                <w:sz w:val="24"/>
                <w:szCs w:val="24"/>
                <w:highlight w:val="none"/>
              </w:rPr>
            </w:pPr>
          </w:p>
        </w:tc>
      </w:tr>
      <w:tr w14:paraId="4F7EE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451EFF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08191E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二氧化钛</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64C4B0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3CE54DA">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5FA4EC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特丁基对苯二酚</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B698AB5">
            <w:pPr>
              <w:spacing w:line="240" w:lineRule="auto"/>
              <w:ind w:left="0" w:firstLine="0" w:firstLineChars="0"/>
              <w:jc w:val="center"/>
              <w:rPr>
                <w:rFonts w:hint="eastAsia" w:ascii="宋体" w:hAnsi="宋体" w:eastAsia="宋体" w:cs="宋体"/>
                <w:color w:val="auto"/>
                <w:sz w:val="24"/>
                <w:szCs w:val="24"/>
                <w:highlight w:val="none"/>
              </w:rPr>
            </w:pPr>
          </w:p>
        </w:tc>
      </w:tr>
      <w:tr w14:paraId="1B462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44FFC3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66AE14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二氧化碳</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D07FF5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4D48053">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849170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氧乐果</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65D24F2">
            <w:pPr>
              <w:spacing w:line="240" w:lineRule="auto"/>
              <w:ind w:left="0" w:firstLine="0" w:firstLineChars="0"/>
              <w:jc w:val="center"/>
              <w:rPr>
                <w:rFonts w:hint="eastAsia" w:ascii="宋体" w:hAnsi="宋体" w:eastAsia="宋体" w:cs="宋体"/>
                <w:color w:val="auto"/>
                <w:sz w:val="24"/>
                <w:szCs w:val="24"/>
                <w:highlight w:val="none"/>
              </w:rPr>
            </w:pPr>
          </w:p>
        </w:tc>
      </w:tr>
      <w:tr w14:paraId="1E508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637E12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F6C8E0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溴氰菊酯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533958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C00BE0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569074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甜蜜素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136D3F7">
            <w:pPr>
              <w:spacing w:line="240" w:lineRule="auto"/>
              <w:ind w:left="0" w:firstLine="0" w:firstLineChars="0"/>
              <w:jc w:val="center"/>
              <w:rPr>
                <w:rFonts w:hint="eastAsia" w:ascii="宋体" w:hAnsi="宋体" w:eastAsia="宋体" w:cs="宋体"/>
                <w:color w:val="auto"/>
                <w:sz w:val="24"/>
                <w:szCs w:val="24"/>
                <w:highlight w:val="none"/>
              </w:rPr>
            </w:pPr>
          </w:p>
        </w:tc>
      </w:tr>
      <w:tr w14:paraId="21B9C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B723FD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ACE0A0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泛酸</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BB3A68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37ADA8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75327A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甲醛</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6059575">
            <w:pPr>
              <w:spacing w:line="240" w:lineRule="auto"/>
              <w:ind w:left="0" w:firstLine="0" w:firstLineChars="0"/>
              <w:jc w:val="center"/>
              <w:rPr>
                <w:rFonts w:hint="eastAsia" w:ascii="宋体" w:hAnsi="宋体" w:eastAsia="宋体" w:cs="宋体"/>
                <w:color w:val="auto"/>
                <w:sz w:val="24"/>
                <w:szCs w:val="24"/>
                <w:highlight w:val="none"/>
              </w:rPr>
            </w:pPr>
          </w:p>
        </w:tc>
      </w:tr>
      <w:tr w14:paraId="62EA7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8E8E7D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44B4E7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溴酸钾</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040DC1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22B6393">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FD58FF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铜绿假单胞菌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C937E9A">
            <w:pPr>
              <w:spacing w:line="240" w:lineRule="auto"/>
              <w:ind w:left="0" w:firstLine="0" w:firstLineChars="0"/>
              <w:jc w:val="center"/>
              <w:rPr>
                <w:rFonts w:hint="eastAsia" w:ascii="宋体" w:hAnsi="宋体" w:eastAsia="宋体" w:cs="宋体"/>
                <w:color w:val="auto"/>
                <w:sz w:val="24"/>
                <w:szCs w:val="24"/>
                <w:highlight w:val="none"/>
              </w:rPr>
            </w:pPr>
          </w:p>
        </w:tc>
      </w:tr>
      <w:tr w14:paraId="34EC0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EB4BBB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8AD3EA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非糖固形物</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DDDB4A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EE46F5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97C1A1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土霉素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3DF1669">
            <w:pPr>
              <w:spacing w:line="240" w:lineRule="auto"/>
              <w:ind w:left="0" w:firstLine="0" w:firstLineChars="0"/>
              <w:jc w:val="center"/>
              <w:rPr>
                <w:rFonts w:hint="eastAsia" w:ascii="宋体" w:hAnsi="宋体" w:eastAsia="宋体" w:cs="宋体"/>
                <w:color w:val="auto"/>
                <w:sz w:val="24"/>
                <w:szCs w:val="24"/>
                <w:highlight w:val="none"/>
              </w:rPr>
            </w:pPr>
          </w:p>
        </w:tc>
      </w:tr>
      <w:tr w14:paraId="4C6AB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2857F3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61898E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赭曲霉毒素A</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E47017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063733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B898BF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脱氢乙酸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8C4FF64">
            <w:pPr>
              <w:spacing w:line="240" w:lineRule="auto"/>
              <w:ind w:left="0" w:firstLine="0" w:firstLineChars="0"/>
              <w:jc w:val="center"/>
              <w:rPr>
                <w:rFonts w:hint="eastAsia" w:ascii="宋体" w:hAnsi="宋体" w:eastAsia="宋体" w:cs="宋体"/>
                <w:color w:val="auto"/>
                <w:sz w:val="24"/>
                <w:szCs w:val="24"/>
                <w:highlight w:val="none"/>
              </w:rPr>
            </w:pPr>
          </w:p>
        </w:tc>
      </w:tr>
      <w:tr w14:paraId="61C5F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7D39D4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0DF5D4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氟氰戊菊酯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15918F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E20045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BC5D41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维生素A</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AF1A814">
            <w:pPr>
              <w:spacing w:line="240" w:lineRule="auto"/>
              <w:ind w:left="0" w:firstLine="0" w:firstLineChars="0"/>
              <w:jc w:val="center"/>
              <w:rPr>
                <w:rFonts w:hint="eastAsia" w:ascii="宋体" w:hAnsi="宋体" w:eastAsia="宋体" w:cs="宋体"/>
                <w:color w:val="auto"/>
                <w:sz w:val="24"/>
                <w:szCs w:val="24"/>
                <w:highlight w:val="none"/>
              </w:rPr>
            </w:pPr>
          </w:p>
        </w:tc>
      </w:tr>
      <w:tr w14:paraId="33FA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ECD5AD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12B9A1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马拉硫磷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CA0412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E4F09A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6AF8DE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维生素B1</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5D2D3DC">
            <w:pPr>
              <w:spacing w:line="240" w:lineRule="auto"/>
              <w:ind w:left="0" w:firstLine="0" w:firstLineChars="0"/>
              <w:jc w:val="center"/>
              <w:rPr>
                <w:rFonts w:hint="eastAsia" w:ascii="宋体" w:hAnsi="宋体" w:eastAsia="宋体" w:cs="宋体"/>
                <w:color w:val="auto"/>
                <w:sz w:val="24"/>
                <w:szCs w:val="24"/>
                <w:highlight w:val="none"/>
              </w:rPr>
            </w:pPr>
          </w:p>
        </w:tc>
      </w:tr>
      <w:tr w14:paraId="036DC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EC0AF7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5E712F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富马酸二甲酯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E5E9BD1">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C6F19A1">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D93393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霉菌和酵母菌计数</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76143A4">
            <w:pPr>
              <w:spacing w:line="240" w:lineRule="auto"/>
              <w:ind w:left="0" w:firstLine="0" w:firstLineChars="0"/>
              <w:jc w:val="center"/>
              <w:rPr>
                <w:rFonts w:hint="eastAsia" w:ascii="宋体" w:hAnsi="宋体" w:eastAsia="宋体" w:cs="宋体"/>
                <w:color w:val="auto"/>
                <w:sz w:val="24"/>
                <w:szCs w:val="24"/>
                <w:highlight w:val="none"/>
              </w:rPr>
            </w:pPr>
          </w:p>
        </w:tc>
      </w:tr>
      <w:tr w14:paraId="29FCC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53D5E0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243DAA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多菌灵</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7F33EC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7548CC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709815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二甲硝咪唑/洛硝哒唑代谢物</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258B037">
            <w:pPr>
              <w:spacing w:line="240" w:lineRule="auto"/>
              <w:ind w:left="0" w:firstLine="0" w:firstLineChars="0"/>
              <w:jc w:val="center"/>
              <w:rPr>
                <w:rFonts w:hint="eastAsia" w:ascii="宋体" w:hAnsi="宋体" w:eastAsia="宋体" w:cs="宋体"/>
                <w:color w:val="auto"/>
                <w:sz w:val="24"/>
                <w:szCs w:val="24"/>
                <w:highlight w:val="none"/>
              </w:rPr>
            </w:pPr>
          </w:p>
        </w:tc>
      </w:tr>
      <w:tr w14:paraId="1600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F82325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AE3C45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钙</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EF70B7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023399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1ED945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副溶血性弧菌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78C99AC">
            <w:pPr>
              <w:spacing w:line="240" w:lineRule="auto"/>
              <w:ind w:left="0" w:firstLine="0" w:firstLineChars="0"/>
              <w:jc w:val="center"/>
              <w:rPr>
                <w:rFonts w:hint="eastAsia" w:ascii="宋体" w:hAnsi="宋体" w:eastAsia="宋体" w:cs="宋体"/>
                <w:color w:val="auto"/>
                <w:sz w:val="24"/>
                <w:szCs w:val="24"/>
                <w:highlight w:val="none"/>
              </w:rPr>
            </w:pPr>
          </w:p>
        </w:tc>
      </w:tr>
      <w:tr w14:paraId="3FDBF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6D3A37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F3B892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甲基毒死蜱</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E6AE7D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5E278A2">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A9348D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维生素B2</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FB94FBE">
            <w:pPr>
              <w:spacing w:line="240" w:lineRule="auto"/>
              <w:ind w:left="0" w:firstLine="0" w:firstLineChars="0"/>
              <w:jc w:val="center"/>
              <w:rPr>
                <w:rFonts w:hint="eastAsia" w:ascii="宋体" w:hAnsi="宋体" w:eastAsia="宋体" w:cs="宋体"/>
                <w:color w:val="auto"/>
                <w:sz w:val="24"/>
                <w:szCs w:val="24"/>
                <w:highlight w:val="none"/>
              </w:rPr>
            </w:pPr>
          </w:p>
        </w:tc>
      </w:tr>
      <w:tr w14:paraId="61A5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32C156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8E97BD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甲萘威</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4F85B4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D3E9F7E">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F2AC83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挥发性盐基氮</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BE69EAB">
            <w:pPr>
              <w:spacing w:line="240" w:lineRule="auto"/>
              <w:ind w:left="0" w:firstLine="0" w:firstLineChars="0"/>
              <w:jc w:val="center"/>
              <w:rPr>
                <w:rFonts w:hint="eastAsia" w:ascii="宋体" w:hAnsi="宋体" w:eastAsia="宋体" w:cs="宋体"/>
                <w:color w:val="auto"/>
                <w:sz w:val="24"/>
                <w:szCs w:val="24"/>
                <w:highlight w:val="none"/>
              </w:rPr>
            </w:pPr>
          </w:p>
        </w:tc>
      </w:tr>
      <w:tr w14:paraId="6561A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8A9758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1352AF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干浸出物</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3A8088F">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878FE4A">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88D1E6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果糖和葡萄糖</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DCB2A5E">
            <w:pPr>
              <w:spacing w:line="240" w:lineRule="auto"/>
              <w:ind w:left="0" w:firstLine="0" w:firstLineChars="0"/>
              <w:jc w:val="center"/>
              <w:rPr>
                <w:rFonts w:hint="eastAsia" w:ascii="宋体" w:hAnsi="宋体" w:eastAsia="宋体" w:cs="宋体"/>
                <w:color w:val="auto"/>
                <w:sz w:val="24"/>
                <w:szCs w:val="24"/>
                <w:highlight w:val="none"/>
              </w:rPr>
            </w:pPr>
          </w:p>
        </w:tc>
      </w:tr>
      <w:tr w14:paraId="3BF69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B4E18C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F87696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镉</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9D306A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050924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9D7F77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蔗糖</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1FAD5DC">
            <w:pPr>
              <w:spacing w:line="240" w:lineRule="auto"/>
              <w:ind w:left="0" w:firstLine="0" w:firstLineChars="0"/>
              <w:jc w:val="center"/>
              <w:rPr>
                <w:rFonts w:hint="eastAsia" w:ascii="宋体" w:hAnsi="宋体" w:eastAsia="宋体" w:cs="宋体"/>
                <w:color w:val="auto"/>
                <w:sz w:val="24"/>
                <w:szCs w:val="24"/>
                <w:highlight w:val="none"/>
              </w:rPr>
            </w:pPr>
          </w:p>
        </w:tc>
      </w:tr>
      <w:tr w14:paraId="0EC3D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5B325B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0841F1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溶剂残留量</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2A290D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CC51491">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483701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特丁硫磷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FEB8D51">
            <w:pPr>
              <w:spacing w:line="240" w:lineRule="auto"/>
              <w:ind w:left="0" w:firstLine="0" w:firstLineChars="0"/>
              <w:jc w:val="center"/>
              <w:rPr>
                <w:rFonts w:hint="eastAsia" w:ascii="宋体" w:hAnsi="宋体" w:eastAsia="宋体" w:cs="宋体"/>
                <w:color w:val="auto"/>
                <w:sz w:val="24"/>
                <w:szCs w:val="24"/>
                <w:highlight w:val="none"/>
              </w:rPr>
            </w:pPr>
          </w:p>
        </w:tc>
      </w:tr>
      <w:tr w14:paraId="7A1D9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394568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7C057B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铬</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825440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56987D3">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38CF85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吡蚜酮</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50789BF">
            <w:pPr>
              <w:spacing w:line="240" w:lineRule="auto"/>
              <w:ind w:left="0" w:firstLine="0" w:firstLineChars="0"/>
              <w:jc w:val="center"/>
              <w:rPr>
                <w:rFonts w:hint="eastAsia" w:ascii="宋体" w:hAnsi="宋体" w:eastAsia="宋体" w:cs="宋体"/>
                <w:color w:val="auto"/>
                <w:sz w:val="24"/>
                <w:szCs w:val="24"/>
                <w:highlight w:val="none"/>
              </w:rPr>
            </w:pPr>
          </w:p>
        </w:tc>
      </w:tr>
      <w:tr w14:paraId="32DBF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339662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2693FE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汞</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028595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EF9CC3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FAE13D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苯甲酸盐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036CE09">
            <w:pPr>
              <w:spacing w:line="240" w:lineRule="auto"/>
              <w:ind w:left="0" w:firstLine="0" w:firstLineChars="0"/>
              <w:jc w:val="center"/>
              <w:rPr>
                <w:rFonts w:hint="eastAsia" w:ascii="宋体" w:hAnsi="宋体" w:eastAsia="宋体" w:cs="宋体"/>
                <w:color w:val="auto"/>
                <w:sz w:val="24"/>
                <w:szCs w:val="24"/>
                <w:highlight w:val="none"/>
              </w:rPr>
            </w:pPr>
          </w:p>
        </w:tc>
      </w:tr>
      <w:tr w14:paraId="1A5A9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C88BE2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87B830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谷氨酸钠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B20199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33B024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729A10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酵母</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08E7747">
            <w:pPr>
              <w:spacing w:line="240" w:lineRule="auto"/>
              <w:ind w:left="0" w:firstLine="0" w:firstLineChars="0"/>
              <w:jc w:val="center"/>
              <w:rPr>
                <w:rFonts w:hint="eastAsia" w:ascii="宋体" w:hAnsi="宋体" w:eastAsia="宋体" w:cs="宋体"/>
                <w:color w:val="auto"/>
                <w:sz w:val="24"/>
                <w:szCs w:val="24"/>
                <w:highlight w:val="none"/>
              </w:rPr>
            </w:pPr>
          </w:p>
        </w:tc>
      </w:tr>
      <w:tr w14:paraId="5511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2EA0E2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D8830A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钡（以Ba计）</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389641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3CEB5DB">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199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FDE077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极性组分</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D8683D0">
            <w:pPr>
              <w:spacing w:line="240" w:lineRule="auto"/>
              <w:ind w:left="0" w:firstLine="0" w:firstLineChars="0"/>
              <w:jc w:val="center"/>
              <w:rPr>
                <w:rFonts w:hint="eastAsia" w:ascii="宋体" w:hAnsi="宋体" w:eastAsia="宋体" w:cs="宋体"/>
                <w:color w:val="auto"/>
                <w:sz w:val="24"/>
                <w:szCs w:val="24"/>
                <w:highlight w:val="none"/>
              </w:rPr>
            </w:pPr>
          </w:p>
        </w:tc>
      </w:tr>
      <w:tr w14:paraId="51D18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E06F2F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7338CF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过氧化苯甲酰</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2CB5A3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FB882FF">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53B10E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锡</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1DF5B9F">
            <w:pPr>
              <w:spacing w:line="240" w:lineRule="auto"/>
              <w:ind w:left="0" w:firstLine="0" w:firstLineChars="0"/>
              <w:jc w:val="center"/>
              <w:rPr>
                <w:rFonts w:hint="eastAsia" w:ascii="宋体" w:hAnsi="宋体" w:eastAsia="宋体" w:cs="宋体"/>
                <w:color w:val="auto"/>
                <w:sz w:val="24"/>
                <w:szCs w:val="24"/>
                <w:highlight w:val="none"/>
              </w:rPr>
            </w:pPr>
          </w:p>
        </w:tc>
      </w:tr>
      <w:tr w14:paraId="30B30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7487CD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46982A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丙二醛</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D34640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6052DB3">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C56289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硝基呋喃代谢物（AMOZ、SEM、AHD、AOZ）</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89B9C70">
            <w:pPr>
              <w:spacing w:line="240" w:lineRule="auto"/>
              <w:ind w:left="0" w:firstLine="0" w:firstLineChars="0"/>
              <w:jc w:val="center"/>
              <w:rPr>
                <w:rFonts w:hint="eastAsia" w:ascii="宋体" w:hAnsi="宋体" w:eastAsia="宋体" w:cs="宋体"/>
                <w:color w:val="auto"/>
                <w:sz w:val="24"/>
                <w:szCs w:val="24"/>
                <w:highlight w:val="none"/>
              </w:rPr>
            </w:pPr>
          </w:p>
        </w:tc>
      </w:tr>
      <w:tr w14:paraId="7715E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9CED53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AFF703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过氧化值</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EE6B8C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264842F">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6AD6BD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过氧化氢</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9FCD74E">
            <w:pPr>
              <w:spacing w:line="240" w:lineRule="auto"/>
              <w:ind w:left="0" w:firstLine="0" w:firstLineChars="0"/>
              <w:jc w:val="center"/>
              <w:rPr>
                <w:rFonts w:hint="eastAsia" w:ascii="宋体" w:hAnsi="宋体" w:eastAsia="宋体" w:cs="宋体"/>
                <w:color w:val="auto"/>
                <w:sz w:val="24"/>
                <w:szCs w:val="24"/>
                <w:highlight w:val="none"/>
              </w:rPr>
            </w:pPr>
          </w:p>
        </w:tc>
      </w:tr>
      <w:tr w14:paraId="035BF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116BCA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37AC41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还原糖分</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707A19F">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413D2A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81E629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硝酸盐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7F416CD">
            <w:pPr>
              <w:spacing w:line="240" w:lineRule="auto"/>
              <w:ind w:left="0" w:firstLine="0" w:firstLineChars="0"/>
              <w:jc w:val="center"/>
              <w:rPr>
                <w:rFonts w:hint="eastAsia" w:ascii="宋体" w:hAnsi="宋体" w:eastAsia="宋体" w:cs="宋体"/>
                <w:color w:val="auto"/>
                <w:sz w:val="24"/>
                <w:szCs w:val="24"/>
                <w:highlight w:val="none"/>
              </w:rPr>
            </w:pPr>
          </w:p>
        </w:tc>
      </w:tr>
      <w:tr w14:paraId="59671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94CB8D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17C12F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铵盐</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07848F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02D79C8">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C3AE77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锌</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C6D0424">
            <w:pPr>
              <w:spacing w:line="240" w:lineRule="auto"/>
              <w:ind w:left="0" w:firstLine="0" w:firstLineChars="0"/>
              <w:jc w:val="center"/>
              <w:rPr>
                <w:rFonts w:hint="eastAsia" w:ascii="宋体" w:hAnsi="宋体" w:eastAsia="宋体" w:cs="宋体"/>
                <w:color w:val="auto"/>
                <w:sz w:val="24"/>
                <w:szCs w:val="24"/>
                <w:highlight w:val="none"/>
              </w:rPr>
            </w:pPr>
          </w:p>
        </w:tc>
      </w:tr>
      <w:tr w14:paraId="2C36B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CCB807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83A07A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合成着色剂（亮蓝、柠檬黄、日落黄、苋菜红、诱惑红、赤藓红、新红）</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C64F38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ED5F3E1">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18BFF2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溴氰菊酯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5EF1C29">
            <w:pPr>
              <w:spacing w:line="240" w:lineRule="auto"/>
              <w:ind w:left="0" w:firstLine="0" w:firstLineChars="0"/>
              <w:jc w:val="center"/>
              <w:rPr>
                <w:rFonts w:hint="eastAsia" w:ascii="宋体" w:hAnsi="宋体" w:eastAsia="宋体" w:cs="宋体"/>
                <w:color w:val="auto"/>
                <w:sz w:val="24"/>
                <w:szCs w:val="24"/>
                <w:highlight w:val="none"/>
              </w:rPr>
            </w:pPr>
          </w:p>
        </w:tc>
      </w:tr>
      <w:tr w14:paraId="21A85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9E3880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67953E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乙酰磺胺酸钾</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979646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BC24770">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380685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4960939">
            <w:pPr>
              <w:spacing w:line="240" w:lineRule="auto"/>
              <w:ind w:left="0" w:firstLine="0" w:firstLineChars="0"/>
              <w:jc w:val="center"/>
              <w:rPr>
                <w:rFonts w:hint="eastAsia" w:ascii="宋体" w:hAnsi="宋体" w:eastAsia="宋体" w:cs="宋体"/>
                <w:color w:val="auto"/>
                <w:sz w:val="24"/>
                <w:szCs w:val="24"/>
                <w:highlight w:val="none"/>
              </w:rPr>
            </w:pPr>
          </w:p>
        </w:tc>
      </w:tr>
      <w:tr w14:paraId="7520B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667534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0DFDBB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滑石粉</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EED764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1705844">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59107E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亚硫酸盐（以二氧化硫计）</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6B68B02">
            <w:pPr>
              <w:spacing w:line="240" w:lineRule="auto"/>
              <w:ind w:left="0" w:firstLine="0" w:firstLineChars="0"/>
              <w:jc w:val="center"/>
              <w:rPr>
                <w:rFonts w:hint="eastAsia" w:ascii="宋体" w:hAnsi="宋体" w:eastAsia="宋体" w:cs="宋体"/>
                <w:color w:val="auto"/>
                <w:sz w:val="24"/>
                <w:szCs w:val="24"/>
                <w:highlight w:val="none"/>
              </w:rPr>
            </w:pPr>
          </w:p>
        </w:tc>
      </w:tr>
      <w:tr w14:paraId="5208A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1144DA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A67448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环己基氨基磺酸钠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7E0B8F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BBF822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515501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洛硝哒唑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7B58F0A">
            <w:pPr>
              <w:spacing w:line="240" w:lineRule="auto"/>
              <w:ind w:left="0" w:firstLine="0" w:firstLineChars="0"/>
              <w:jc w:val="center"/>
              <w:rPr>
                <w:rFonts w:hint="eastAsia" w:ascii="宋体" w:hAnsi="宋体" w:eastAsia="宋体" w:cs="宋体"/>
                <w:color w:val="auto"/>
                <w:sz w:val="24"/>
                <w:szCs w:val="24"/>
                <w:highlight w:val="none"/>
              </w:rPr>
            </w:pPr>
          </w:p>
        </w:tc>
      </w:tr>
      <w:tr w14:paraId="4435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7254AA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EA0294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黄曲霉毒素B1</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87B595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B5B538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209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D3C9A4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亚硝酸盐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08ADCD2">
            <w:pPr>
              <w:spacing w:line="240" w:lineRule="auto"/>
              <w:ind w:left="0" w:firstLine="0" w:firstLineChars="0"/>
              <w:jc w:val="center"/>
              <w:rPr>
                <w:rFonts w:hint="eastAsia" w:ascii="宋体" w:hAnsi="宋体" w:eastAsia="宋体" w:cs="宋体"/>
                <w:color w:val="auto"/>
                <w:sz w:val="24"/>
                <w:szCs w:val="24"/>
                <w:highlight w:val="none"/>
              </w:rPr>
            </w:pPr>
          </w:p>
        </w:tc>
      </w:tr>
      <w:tr w14:paraId="5F93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80CFD3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188424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游离矿酸</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455360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46D947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E362A1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氯化物</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6BD0A9D">
            <w:pPr>
              <w:spacing w:line="240" w:lineRule="auto"/>
              <w:ind w:left="0" w:firstLine="0" w:firstLineChars="0"/>
              <w:jc w:val="center"/>
              <w:rPr>
                <w:rFonts w:hint="eastAsia" w:ascii="宋体" w:hAnsi="宋体" w:eastAsia="宋体" w:cs="宋体"/>
                <w:color w:val="auto"/>
                <w:sz w:val="24"/>
                <w:szCs w:val="24"/>
                <w:highlight w:val="none"/>
              </w:rPr>
            </w:pPr>
          </w:p>
        </w:tc>
      </w:tr>
      <w:tr w14:paraId="3350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239B71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CC7A4F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黄曲霉毒素M1</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7D02E8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9F30D7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B0E956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克伦特罗</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DC478BC">
            <w:pPr>
              <w:spacing w:line="240" w:lineRule="auto"/>
              <w:ind w:left="0" w:firstLine="0" w:firstLineChars="0"/>
              <w:jc w:val="center"/>
              <w:rPr>
                <w:rFonts w:hint="eastAsia" w:ascii="宋体" w:hAnsi="宋体" w:eastAsia="宋体" w:cs="宋体"/>
                <w:color w:val="auto"/>
                <w:sz w:val="24"/>
                <w:szCs w:val="24"/>
                <w:highlight w:val="none"/>
              </w:rPr>
            </w:pPr>
          </w:p>
        </w:tc>
      </w:tr>
      <w:tr w14:paraId="24B43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D543CD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EC63D4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碱性橙</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BA34DB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12700CD">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87B5CA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氧乐果</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C79C3B8">
            <w:pPr>
              <w:spacing w:line="240" w:lineRule="auto"/>
              <w:ind w:left="0" w:firstLine="0" w:firstLineChars="0"/>
              <w:jc w:val="center"/>
              <w:rPr>
                <w:rFonts w:hint="eastAsia" w:ascii="宋体" w:hAnsi="宋体" w:eastAsia="宋体" w:cs="宋体"/>
                <w:color w:val="auto"/>
                <w:sz w:val="24"/>
                <w:szCs w:val="24"/>
                <w:highlight w:val="none"/>
              </w:rPr>
            </w:pPr>
          </w:p>
        </w:tc>
      </w:tr>
      <w:tr w14:paraId="4FCD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C9E21B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635DFC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己酸乙酯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9C8FB8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E5D50B3">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144576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阿维菌素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63D5819">
            <w:pPr>
              <w:spacing w:line="240" w:lineRule="auto"/>
              <w:ind w:left="0" w:firstLine="0" w:firstLineChars="0"/>
              <w:jc w:val="center"/>
              <w:rPr>
                <w:rFonts w:hint="eastAsia" w:ascii="宋体" w:hAnsi="宋体" w:eastAsia="宋体" w:cs="宋体"/>
                <w:color w:val="auto"/>
                <w:sz w:val="24"/>
                <w:szCs w:val="24"/>
                <w:highlight w:val="none"/>
              </w:rPr>
            </w:pPr>
          </w:p>
        </w:tc>
      </w:tr>
      <w:tr w14:paraId="1609F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2062D4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4E2171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抗氧化剂（BHA，BHT、TBHQ）</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2381AA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AA84BFD">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6ECE4B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丙溴磷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EBC299F">
            <w:pPr>
              <w:spacing w:line="240" w:lineRule="auto"/>
              <w:ind w:left="0" w:firstLine="0" w:firstLineChars="0"/>
              <w:jc w:val="center"/>
              <w:rPr>
                <w:rFonts w:hint="eastAsia" w:ascii="宋体" w:hAnsi="宋体" w:eastAsia="宋体" w:cs="宋体"/>
                <w:color w:val="auto"/>
                <w:sz w:val="24"/>
                <w:szCs w:val="24"/>
                <w:highlight w:val="none"/>
              </w:rPr>
            </w:pPr>
          </w:p>
        </w:tc>
      </w:tr>
      <w:tr w14:paraId="20DA8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81EA3C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A235CE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三唑磷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60620B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2E65B78">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977043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恩诺沙星</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6961CC5">
            <w:pPr>
              <w:spacing w:line="240" w:lineRule="auto"/>
              <w:ind w:left="0" w:firstLine="0" w:firstLineChars="0"/>
              <w:jc w:val="center"/>
              <w:rPr>
                <w:rFonts w:hint="eastAsia" w:ascii="宋体" w:hAnsi="宋体" w:eastAsia="宋体" w:cs="宋体"/>
                <w:color w:val="auto"/>
                <w:sz w:val="24"/>
                <w:szCs w:val="24"/>
                <w:highlight w:val="none"/>
              </w:rPr>
            </w:pPr>
          </w:p>
        </w:tc>
      </w:tr>
      <w:tr w14:paraId="4404C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C4DFFD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719D4E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N-二甲基亚硝胺</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F0C2AB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B13087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25B1D5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氟苯尼考</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1A24462">
            <w:pPr>
              <w:spacing w:line="240" w:lineRule="auto"/>
              <w:ind w:left="0" w:firstLine="0" w:firstLineChars="0"/>
              <w:jc w:val="center"/>
              <w:rPr>
                <w:rFonts w:hint="eastAsia" w:ascii="宋体" w:hAnsi="宋体" w:eastAsia="宋体" w:cs="宋体"/>
                <w:color w:val="auto"/>
                <w:sz w:val="24"/>
                <w:szCs w:val="24"/>
                <w:highlight w:val="none"/>
              </w:rPr>
            </w:pPr>
          </w:p>
        </w:tc>
      </w:tr>
      <w:tr w14:paraId="40FFF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A798DF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EF9F3B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甲醇</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C2CB68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57BEB89">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50D184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甲拌磷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FF063A9">
            <w:pPr>
              <w:spacing w:line="240" w:lineRule="auto"/>
              <w:ind w:left="0" w:firstLine="0" w:firstLineChars="0"/>
              <w:jc w:val="center"/>
              <w:rPr>
                <w:rFonts w:hint="eastAsia" w:ascii="宋体" w:hAnsi="宋体" w:eastAsia="宋体" w:cs="宋体"/>
                <w:color w:val="auto"/>
                <w:sz w:val="24"/>
                <w:szCs w:val="24"/>
                <w:highlight w:val="none"/>
              </w:rPr>
            </w:pPr>
          </w:p>
        </w:tc>
      </w:tr>
      <w:tr w14:paraId="3579A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1173B7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0007A2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甲基对硫磷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40E621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EA21D8D">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218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626181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联苯肼酯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0C84002">
            <w:pPr>
              <w:spacing w:line="240" w:lineRule="auto"/>
              <w:ind w:left="0" w:firstLine="0" w:firstLineChars="0"/>
              <w:jc w:val="center"/>
              <w:rPr>
                <w:rFonts w:hint="eastAsia" w:ascii="宋体" w:hAnsi="宋体" w:eastAsia="宋体" w:cs="宋体"/>
                <w:color w:val="auto"/>
                <w:sz w:val="24"/>
                <w:szCs w:val="24"/>
                <w:highlight w:val="none"/>
              </w:rPr>
            </w:pPr>
          </w:p>
        </w:tc>
      </w:tr>
      <w:tr w14:paraId="4C59B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2962FA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BAA1C4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单核细胞增生李斯特氏菌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956A0F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0A762B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7A788F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苯醚甲环唑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2CF5723">
            <w:pPr>
              <w:spacing w:line="240" w:lineRule="auto"/>
              <w:ind w:left="0" w:firstLine="0" w:firstLineChars="0"/>
              <w:jc w:val="center"/>
              <w:rPr>
                <w:rFonts w:hint="eastAsia" w:ascii="宋体" w:hAnsi="宋体" w:eastAsia="宋体" w:cs="宋体"/>
                <w:color w:val="auto"/>
                <w:sz w:val="24"/>
                <w:szCs w:val="24"/>
                <w:highlight w:val="none"/>
              </w:rPr>
            </w:pPr>
          </w:p>
        </w:tc>
      </w:tr>
      <w:tr w14:paraId="2BFC2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DFF185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8CF7E1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甲醛</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CDCA8F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28A845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58B29A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杀扑磷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F5FFAD8">
            <w:pPr>
              <w:spacing w:line="240" w:lineRule="auto"/>
              <w:ind w:left="0" w:firstLine="0" w:firstLineChars="0"/>
              <w:jc w:val="center"/>
              <w:rPr>
                <w:rFonts w:hint="eastAsia" w:ascii="宋体" w:hAnsi="宋体" w:eastAsia="宋体" w:cs="宋体"/>
                <w:color w:val="auto"/>
                <w:sz w:val="24"/>
                <w:szCs w:val="24"/>
                <w:highlight w:val="none"/>
              </w:rPr>
            </w:pPr>
          </w:p>
        </w:tc>
      </w:tr>
      <w:tr w14:paraId="6815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C6B232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D0BE91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大肠埃希氏菌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828ACE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1863CC2">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DD0698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灭线磷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AF44A1B">
            <w:pPr>
              <w:spacing w:line="240" w:lineRule="auto"/>
              <w:ind w:left="0" w:firstLine="0" w:firstLineChars="0"/>
              <w:jc w:val="center"/>
              <w:rPr>
                <w:rFonts w:hint="eastAsia" w:ascii="宋体" w:hAnsi="宋体" w:eastAsia="宋体" w:cs="宋体"/>
                <w:color w:val="auto"/>
                <w:sz w:val="24"/>
                <w:szCs w:val="24"/>
                <w:highlight w:val="none"/>
              </w:rPr>
            </w:pPr>
          </w:p>
        </w:tc>
      </w:tr>
      <w:tr w14:paraId="58B30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C7B5AA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ECB876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甲醛次硫酸氢钠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7AE481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A024B1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A3DADA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洛美沙星</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EA31098">
            <w:pPr>
              <w:spacing w:line="240" w:lineRule="auto"/>
              <w:ind w:left="0" w:firstLine="0" w:firstLineChars="0"/>
              <w:jc w:val="center"/>
              <w:rPr>
                <w:rFonts w:hint="eastAsia" w:ascii="宋体" w:hAnsi="宋体" w:eastAsia="宋体" w:cs="宋体"/>
                <w:color w:val="auto"/>
                <w:sz w:val="24"/>
                <w:szCs w:val="24"/>
                <w:highlight w:val="none"/>
              </w:rPr>
            </w:pPr>
          </w:p>
        </w:tc>
      </w:tr>
      <w:tr w14:paraId="73BEA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40BDE4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67E8C7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钾</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C46E99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7D51B9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F55EDF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双甲脒</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E12234E">
            <w:pPr>
              <w:spacing w:line="240" w:lineRule="auto"/>
              <w:ind w:left="0" w:firstLine="0" w:firstLineChars="0"/>
              <w:jc w:val="center"/>
              <w:rPr>
                <w:rFonts w:hint="eastAsia" w:ascii="宋体" w:hAnsi="宋体" w:eastAsia="宋体" w:cs="宋体"/>
                <w:color w:val="auto"/>
                <w:sz w:val="24"/>
                <w:szCs w:val="24"/>
                <w:highlight w:val="none"/>
              </w:rPr>
            </w:pPr>
          </w:p>
        </w:tc>
      </w:tr>
      <w:tr w14:paraId="296C9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2EDB58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AD33F4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非脂乳固体</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44739B3">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935DAB4">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E89867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氧氟沙星</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58E6863">
            <w:pPr>
              <w:spacing w:line="240" w:lineRule="auto"/>
              <w:ind w:left="0" w:firstLine="0" w:firstLineChars="0"/>
              <w:jc w:val="center"/>
              <w:rPr>
                <w:rFonts w:hint="eastAsia" w:ascii="宋体" w:hAnsi="宋体" w:eastAsia="宋体" w:cs="宋体"/>
                <w:color w:val="auto"/>
                <w:sz w:val="24"/>
                <w:szCs w:val="24"/>
                <w:highlight w:val="none"/>
              </w:rPr>
            </w:pPr>
          </w:p>
        </w:tc>
      </w:tr>
      <w:tr w14:paraId="1EE47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E78E9C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D2AF26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酵母菌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A5547D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57786BA">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E41839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诺氟沙星</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4197B48">
            <w:pPr>
              <w:spacing w:line="240" w:lineRule="auto"/>
              <w:ind w:left="0" w:firstLine="0" w:firstLineChars="0"/>
              <w:jc w:val="center"/>
              <w:rPr>
                <w:rFonts w:hint="eastAsia" w:ascii="宋体" w:hAnsi="宋体" w:eastAsia="宋体" w:cs="宋体"/>
                <w:color w:val="auto"/>
                <w:sz w:val="24"/>
                <w:szCs w:val="24"/>
                <w:highlight w:val="none"/>
              </w:rPr>
            </w:pPr>
          </w:p>
        </w:tc>
      </w:tr>
      <w:tr w14:paraId="29080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9A8304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800C8F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酸度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A50BE4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2B6E9DA">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15FFB7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氯氟氰菊酯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C12C52A">
            <w:pPr>
              <w:spacing w:line="240" w:lineRule="auto"/>
              <w:ind w:left="0" w:firstLine="0" w:firstLineChars="0"/>
              <w:jc w:val="center"/>
              <w:rPr>
                <w:rFonts w:hint="eastAsia" w:ascii="宋体" w:hAnsi="宋体" w:eastAsia="宋体" w:cs="宋体"/>
                <w:color w:val="auto"/>
                <w:sz w:val="24"/>
                <w:szCs w:val="24"/>
                <w:highlight w:val="none"/>
              </w:rPr>
            </w:pPr>
          </w:p>
        </w:tc>
      </w:tr>
      <w:tr w14:paraId="4D14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E2B858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A14A4C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金黄色葡萄球菌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977CD0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7D810D4">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2523F4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啶虫脒</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EB09C6B">
            <w:pPr>
              <w:spacing w:line="240" w:lineRule="auto"/>
              <w:ind w:left="0" w:firstLine="0" w:firstLineChars="0"/>
              <w:jc w:val="center"/>
              <w:rPr>
                <w:rFonts w:hint="eastAsia" w:ascii="宋体" w:hAnsi="宋体" w:eastAsia="宋体" w:cs="宋体"/>
                <w:color w:val="auto"/>
                <w:sz w:val="24"/>
                <w:szCs w:val="24"/>
                <w:highlight w:val="none"/>
              </w:rPr>
            </w:pPr>
          </w:p>
        </w:tc>
      </w:tr>
      <w:tr w14:paraId="1C47B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4A811D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70C23A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酒精度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82747B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87D751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0CDA94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嘧霉胺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3F4324B">
            <w:pPr>
              <w:spacing w:line="240" w:lineRule="auto"/>
              <w:ind w:left="0" w:firstLine="0" w:firstLineChars="0"/>
              <w:jc w:val="center"/>
              <w:rPr>
                <w:rFonts w:hint="eastAsia" w:ascii="宋体" w:hAnsi="宋体" w:eastAsia="宋体" w:cs="宋体"/>
                <w:color w:val="auto"/>
                <w:sz w:val="24"/>
                <w:szCs w:val="24"/>
                <w:highlight w:val="none"/>
              </w:rPr>
            </w:pPr>
          </w:p>
        </w:tc>
      </w:tr>
      <w:tr w14:paraId="1D614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25DDF4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0E48CF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菌落总数</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8E19F0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D020E8F">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229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3DFDB8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烯酰吗啉</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A0E322F">
            <w:pPr>
              <w:spacing w:line="240" w:lineRule="auto"/>
              <w:ind w:left="0" w:firstLine="0" w:firstLineChars="0"/>
              <w:jc w:val="center"/>
              <w:rPr>
                <w:rFonts w:hint="eastAsia" w:ascii="宋体" w:hAnsi="宋体" w:eastAsia="宋体" w:cs="宋体"/>
                <w:color w:val="auto"/>
                <w:sz w:val="24"/>
                <w:szCs w:val="24"/>
                <w:highlight w:val="none"/>
              </w:rPr>
            </w:pPr>
          </w:p>
        </w:tc>
      </w:tr>
      <w:tr w14:paraId="533CA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EAE6AA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EE6C4E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可待因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C16160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A079539">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1099A4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噻嗪酮</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63CB352">
            <w:pPr>
              <w:spacing w:line="240" w:lineRule="auto"/>
              <w:ind w:left="0" w:firstLine="0" w:firstLineChars="0"/>
              <w:jc w:val="center"/>
              <w:rPr>
                <w:rFonts w:hint="eastAsia" w:ascii="宋体" w:hAnsi="宋体" w:eastAsia="宋体" w:cs="宋体"/>
                <w:color w:val="auto"/>
                <w:sz w:val="24"/>
                <w:szCs w:val="24"/>
                <w:highlight w:val="none"/>
              </w:rPr>
            </w:pPr>
          </w:p>
        </w:tc>
      </w:tr>
      <w:tr w14:paraId="5BCA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727C36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2BE05F6">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阿斯巴甜</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221B7D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0D60DAB">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3305C1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噻虫嗪</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0D8EF29">
            <w:pPr>
              <w:spacing w:line="240" w:lineRule="auto"/>
              <w:ind w:left="0" w:firstLine="0" w:firstLineChars="0"/>
              <w:jc w:val="center"/>
              <w:rPr>
                <w:rFonts w:hint="eastAsia" w:ascii="宋体" w:hAnsi="宋体" w:eastAsia="宋体" w:cs="宋体"/>
                <w:color w:val="auto"/>
                <w:sz w:val="24"/>
                <w:szCs w:val="24"/>
                <w:highlight w:val="none"/>
              </w:rPr>
            </w:pPr>
          </w:p>
        </w:tc>
      </w:tr>
      <w:tr w14:paraId="5F555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7E5939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C49C14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克百威</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F80323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8D983F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8051E2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虫酰肼</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676404A">
            <w:pPr>
              <w:spacing w:line="240" w:lineRule="auto"/>
              <w:ind w:left="0" w:firstLine="0" w:firstLineChars="0"/>
              <w:jc w:val="center"/>
              <w:rPr>
                <w:rFonts w:hint="eastAsia" w:ascii="宋体" w:hAnsi="宋体" w:eastAsia="宋体" w:cs="宋体"/>
                <w:color w:val="auto"/>
                <w:sz w:val="24"/>
                <w:szCs w:val="24"/>
                <w:highlight w:val="none"/>
              </w:rPr>
            </w:pPr>
          </w:p>
        </w:tc>
      </w:tr>
      <w:tr w14:paraId="01C94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7"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8F1E8F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14B19B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日落黄及其铝色淀</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8A70DF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1E403C1">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442AB9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氯氟氰菊酯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74ED0B2">
            <w:pPr>
              <w:spacing w:line="240" w:lineRule="auto"/>
              <w:ind w:left="0" w:firstLine="0" w:firstLineChars="0"/>
              <w:jc w:val="center"/>
              <w:rPr>
                <w:rFonts w:hint="eastAsia" w:ascii="宋体" w:hAnsi="宋体" w:eastAsia="宋体" w:cs="宋体"/>
                <w:color w:val="auto"/>
                <w:sz w:val="24"/>
                <w:szCs w:val="24"/>
                <w:highlight w:val="none"/>
              </w:rPr>
            </w:pPr>
          </w:p>
        </w:tc>
      </w:tr>
      <w:tr w14:paraId="6DF0D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823827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8A197D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孔雀石绿及隐色孔雀石绿</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F4B8A5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9CDEA62">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63A66B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甲基异柳磷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CCBF224">
            <w:pPr>
              <w:spacing w:line="240" w:lineRule="auto"/>
              <w:ind w:left="0" w:firstLine="0" w:firstLineChars="0"/>
              <w:jc w:val="center"/>
              <w:rPr>
                <w:rFonts w:hint="eastAsia" w:ascii="宋体" w:hAnsi="宋体" w:eastAsia="宋体" w:cs="宋体"/>
                <w:color w:val="auto"/>
                <w:sz w:val="24"/>
                <w:szCs w:val="24"/>
                <w:highlight w:val="none"/>
              </w:rPr>
            </w:pPr>
          </w:p>
        </w:tc>
      </w:tr>
      <w:tr w14:paraId="0F8F8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02FF0FE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B888C9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胭脂红及其铝色淀</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99A5CB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DCEA464">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EE6E14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蚍虫啉</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80AF79E">
            <w:pPr>
              <w:spacing w:line="240" w:lineRule="auto"/>
              <w:ind w:left="0" w:firstLine="0" w:firstLineChars="0"/>
              <w:jc w:val="center"/>
              <w:rPr>
                <w:rFonts w:hint="eastAsia" w:ascii="宋体" w:hAnsi="宋体" w:eastAsia="宋体" w:cs="宋体"/>
                <w:color w:val="auto"/>
                <w:sz w:val="24"/>
                <w:szCs w:val="24"/>
                <w:highlight w:val="none"/>
              </w:rPr>
            </w:pPr>
          </w:p>
        </w:tc>
      </w:tr>
      <w:tr w14:paraId="1683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4F58A7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C067B7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莱克多巴胺</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9C9474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958098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770DCB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嘧霉胺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19EA54F">
            <w:pPr>
              <w:spacing w:line="240" w:lineRule="auto"/>
              <w:ind w:left="0" w:firstLine="0" w:firstLineChars="0"/>
              <w:jc w:val="center"/>
              <w:rPr>
                <w:rFonts w:hint="eastAsia" w:ascii="宋体" w:hAnsi="宋体" w:eastAsia="宋体" w:cs="宋体"/>
                <w:color w:val="auto"/>
                <w:sz w:val="24"/>
                <w:szCs w:val="24"/>
                <w:highlight w:val="none"/>
              </w:rPr>
            </w:pPr>
          </w:p>
        </w:tc>
      </w:tr>
      <w:tr w14:paraId="046E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45A72C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021219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亮蓝及其铝色淀</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6648BA1">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0B40EE7">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0648C8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磺胺类</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22939D4">
            <w:pPr>
              <w:spacing w:line="240" w:lineRule="auto"/>
              <w:ind w:left="0" w:firstLine="0" w:firstLineChars="0"/>
              <w:jc w:val="center"/>
              <w:rPr>
                <w:rFonts w:hint="eastAsia" w:ascii="宋体" w:hAnsi="宋体" w:eastAsia="宋体" w:cs="宋体"/>
                <w:color w:val="auto"/>
                <w:sz w:val="24"/>
                <w:szCs w:val="24"/>
                <w:highlight w:val="none"/>
              </w:rPr>
            </w:pPr>
          </w:p>
        </w:tc>
      </w:tr>
      <w:tr w14:paraId="0FF7F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14BFB9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DEA367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硫酸盐</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9644B1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F998926">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F9202E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马拉硫磷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735E395">
            <w:pPr>
              <w:spacing w:line="240" w:lineRule="auto"/>
              <w:ind w:left="0" w:firstLine="0" w:firstLineChars="0"/>
              <w:jc w:val="center"/>
              <w:rPr>
                <w:rFonts w:hint="eastAsia" w:ascii="宋体" w:hAnsi="宋体" w:eastAsia="宋体" w:cs="宋体"/>
                <w:color w:val="auto"/>
                <w:sz w:val="24"/>
                <w:szCs w:val="24"/>
                <w:highlight w:val="none"/>
              </w:rPr>
            </w:pPr>
          </w:p>
        </w:tc>
      </w:tr>
      <w:tr w14:paraId="15C70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145D73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4027E8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柠檬黄及其铝色淀</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2E1B65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10031C8">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239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D491F9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氟胺氰菊酯</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F79F631">
            <w:pPr>
              <w:spacing w:line="240" w:lineRule="auto"/>
              <w:ind w:left="0" w:firstLine="0" w:firstLineChars="0"/>
              <w:jc w:val="center"/>
              <w:rPr>
                <w:rFonts w:hint="eastAsia" w:ascii="宋体" w:hAnsi="宋体" w:eastAsia="宋体" w:cs="宋体"/>
                <w:color w:val="auto"/>
                <w:sz w:val="24"/>
                <w:szCs w:val="24"/>
                <w:highlight w:val="none"/>
              </w:rPr>
            </w:pPr>
          </w:p>
        </w:tc>
      </w:tr>
      <w:tr w14:paraId="19B1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4F7C3F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D90ED8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六六六</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CEF2E9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CCC451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1F43B6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丙环唑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8878ADB">
            <w:pPr>
              <w:spacing w:line="240" w:lineRule="auto"/>
              <w:ind w:left="0" w:firstLine="0" w:firstLineChars="0"/>
              <w:jc w:val="center"/>
              <w:rPr>
                <w:rFonts w:hint="eastAsia" w:ascii="宋体" w:hAnsi="宋体" w:eastAsia="宋体" w:cs="宋体"/>
                <w:color w:val="auto"/>
                <w:sz w:val="24"/>
                <w:szCs w:val="24"/>
                <w:highlight w:val="none"/>
              </w:rPr>
            </w:pPr>
          </w:p>
        </w:tc>
      </w:tr>
      <w:tr w14:paraId="2EFF4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52AEBB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3759B5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复原乳酸度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7A30C2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06209CF">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74EC6F9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那红地那非</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AC5DE43">
            <w:pPr>
              <w:spacing w:line="240" w:lineRule="auto"/>
              <w:ind w:left="0" w:firstLine="0" w:firstLineChars="0"/>
              <w:jc w:val="center"/>
              <w:rPr>
                <w:rFonts w:hint="eastAsia" w:ascii="宋体" w:hAnsi="宋体" w:eastAsia="宋体" w:cs="宋体"/>
                <w:color w:val="auto"/>
                <w:sz w:val="24"/>
                <w:szCs w:val="24"/>
                <w:highlight w:val="none"/>
              </w:rPr>
            </w:pPr>
          </w:p>
        </w:tc>
      </w:tr>
      <w:tr w14:paraId="7331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486859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698544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罗丹明B</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01BE6AA">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E88A75C">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F97D4A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红地那非</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39D24A4">
            <w:pPr>
              <w:spacing w:line="240" w:lineRule="auto"/>
              <w:ind w:left="0" w:firstLine="0" w:firstLineChars="0"/>
              <w:jc w:val="center"/>
              <w:rPr>
                <w:rFonts w:hint="eastAsia" w:ascii="宋体" w:hAnsi="宋体" w:eastAsia="宋体" w:cs="宋体"/>
                <w:color w:val="auto"/>
                <w:sz w:val="24"/>
                <w:szCs w:val="24"/>
                <w:highlight w:val="none"/>
              </w:rPr>
            </w:pPr>
          </w:p>
        </w:tc>
      </w:tr>
      <w:tr w14:paraId="18D64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2D4BF2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B36509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杂质度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0751B7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BAEEA9F">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725438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西地那非</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FC285FD">
            <w:pPr>
              <w:spacing w:line="240" w:lineRule="auto"/>
              <w:ind w:left="0" w:firstLine="0" w:firstLineChars="0"/>
              <w:jc w:val="center"/>
              <w:rPr>
                <w:rFonts w:hint="eastAsia" w:ascii="宋体" w:hAnsi="宋体" w:eastAsia="宋体" w:cs="宋体"/>
                <w:color w:val="auto"/>
                <w:sz w:val="24"/>
                <w:szCs w:val="24"/>
                <w:highlight w:val="none"/>
              </w:rPr>
            </w:pPr>
          </w:p>
        </w:tc>
      </w:tr>
      <w:tr w14:paraId="3FACD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D8D269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52F164B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铝</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451556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11768E5">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BCFAD3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地西泮</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9E68810">
            <w:pPr>
              <w:spacing w:line="240" w:lineRule="auto"/>
              <w:ind w:left="0" w:firstLine="0" w:firstLineChars="0"/>
              <w:jc w:val="center"/>
              <w:rPr>
                <w:rFonts w:hint="eastAsia" w:ascii="宋体" w:hAnsi="宋体" w:eastAsia="宋体" w:cs="宋体"/>
                <w:color w:val="auto"/>
                <w:sz w:val="24"/>
                <w:szCs w:val="24"/>
                <w:highlight w:val="none"/>
              </w:rPr>
            </w:pPr>
          </w:p>
        </w:tc>
      </w:tr>
      <w:tr w14:paraId="07100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D136CD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EB3E1A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总乳固体</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B3AE6B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5E6DE59">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CEB3FD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可溶性糖</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B4601A9">
            <w:pPr>
              <w:spacing w:line="240" w:lineRule="auto"/>
              <w:ind w:left="0" w:firstLine="0" w:firstLineChars="0"/>
              <w:jc w:val="center"/>
              <w:rPr>
                <w:rFonts w:hint="eastAsia" w:ascii="宋体" w:hAnsi="宋体" w:eastAsia="宋体" w:cs="宋体"/>
                <w:color w:val="auto"/>
                <w:sz w:val="24"/>
                <w:szCs w:val="24"/>
                <w:highlight w:val="none"/>
              </w:rPr>
            </w:pPr>
          </w:p>
        </w:tc>
      </w:tr>
      <w:tr w14:paraId="31F0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EDFDCE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70E6A7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铝</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75CFEB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DB65996">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20A58F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氨苯砜</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639C38D">
            <w:pPr>
              <w:spacing w:line="240" w:lineRule="auto"/>
              <w:ind w:left="0" w:firstLine="0" w:firstLineChars="0"/>
              <w:jc w:val="center"/>
              <w:rPr>
                <w:rFonts w:hint="eastAsia" w:ascii="宋体" w:hAnsi="宋体" w:eastAsia="宋体" w:cs="宋体"/>
                <w:color w:val="auto"/>
                <w:sz w:val="24"/>
                <w:szCs w:val="24"/>
                <w:highlight w:val="none"/>
              </w:rPr>
            </w:pPr>
          </w:p>
        </w:tc>
      </w:tr>
      <w:tr w14:paraId="066D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8B7B1B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07B83F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纳他霉素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AA582F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1741CB1">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740721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羟基甲硝唑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B8A5E31">
            <w:pPr>
              <w:spacing w:line="240" w:lineRule="auto"/>
              <w:ind w:left="0" w:firstLine="0" w:firstLineChars="0"/>
              <w:jc w:val="center"/>
              <w:rPr>
                <w:rFonts w:hint="eastAsia" w:ascii="宋体" w:hAnsi="宋体" w:eastAsia="宋体" w:cs="宋体"/>
                <w:color w:val="auto"/>
                <w:sz w:val="24"/>
                <w:szCs w:val="24"/>
                <w:highlight w:val="none"/>
              </w:rPr>
            </w:pPr>
          </w:p>
        </w:tc>
      </w:tr>
      <w:tr w14:paraId="1BBA5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85D08F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BEB02A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氯化物</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0DA3778">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B8E62FD">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23A246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金刚烷胺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9A10ED3">
            <w:pPr>
              <w:spacing w:line="240" w:lineRule="auto"/>
              <w:ind w:left="0" w:firstLine="0" w:firstLineChars="0"/>
              <w:jc w:val="center"/>
              <w:rPr>
                <w:rFonts w:hint="eastAsia" w:ascii="宋体" w:hAnsi="宋体" w:eastAsia="宋体" w:cs="宋体"/>
                <w:color w:val="auto"/>
                <w:sz w:val="24"/>
                <w:szCs w:val="24"/>
                <w:highlight w:val="none"/>
              </w:rPr>
            </w:pPr>
          </w:p>
        </w:tc>
      </w:tr>
      <w:tr w14:paraId="2D94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45F850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1DF4A9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氯菊酯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680656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A7BC2F3">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249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7514F6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蛋白质</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A68E40F">
            <w:pPr>
              <w:spacing w:line="240" w:lineRule="auto"/>
              <w:ind w:left="0" w:firstLine="0" w:firstLineChars="0"/>
              <w:jc w:val="center"/>
              <w:rPr>
                <w:rFonts w:hint="eastAsia" w:ascii="宋体" w:hAnsi="宋体" w:eastAsia="宋体" w:cs="宋体"/>
                <w:color w:val="auto"/>
                <w:sz w:val="24"/>
                <w:szCs w:val="24"/>
                <w:highlight w:val="none"/>
              </w:rPr>
            </w:pPr>
          </w:p>
        </w:tc>
      </w:tr>
      <w:tr w14:paraId="6A392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D34129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6018CE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色度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540EE2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47461F4">
            <w:pPr>
              <w:spacing w:line="240" w:lineRule="auto"/>
              <w:ind w:left="0" w:leftChars="0" w:firstLine="0" w:firstLine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250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583C5A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脂肪</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91EFDDC">
            <w:pPr>
              <w:spacing w:line="240" w:lineRule="auto"/>
              <w:ind w:left="0" w:firstLine="0" w:firstLineChars="0"/>
              <w:jc w:val="center"/>
              <w:rPr>
                <w:rFonts w:hint="eastAsia" w:ascii="宋体" w:hAnsi="宋体" w:eastAsia="宋体" w:cs="宋体"/>
                <w:color w:val="auto"/>
                <w:sz w:val="24"/>
                <w:szCs w:val="24"/>
                <w:highlight w:val="none"/>
              </w:rPr>
            </w:pPr>
          </w:p>
        </w:tc>
      </w:tr>
      <w:tr w14:paraId="7DB65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D4FFE5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85FCB2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氯霉素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0E6DE4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197B7A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5C6076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亚油酸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B2CCDA1">
            <w:pPr>
              <w:spacing w:line="240" w:lineRule="auto"/>
              <w:ind w:left="0" w:firstLine="0" w:firstLineChars="0"/>
              <w:jc w:val="center"/>
              <w:rPr>
                <w:rFonts w:hint="eastAsia" w:ascii="宋体" w:hAnsi="宋体" w:eastAsia="宋体" w:cs="宋体"/>
                <w:color w:val="auto"/>
                <w:sz w:val="24"/>
                <w:szCs w:val="24"/>
                <w:highlight w:val="none"/>
              </w:rPr>
            </w:pPr>
          </w:p>
        </w:tc>
      </w:tr>
      <w:tr w14:paraId="12562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687743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327517F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浑浊度</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307B6CC">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A06C83A">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5BE298B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F9BEBF4">
            <w:pPr>
              <w:spacing w:line="240" w:lineRule="auto"/>
              <w:ind w:left="0" w:firstLine="0" w:firstLineChars="0"/>
              <w:jc w:val="center"/>
              <w:rPr>
                <w:rFonts w:hint="eastAsia" w:ascii="宋体" w:hAnsi="宋体" w:eastAsia="宋体" w:cs="宋体"/>
                <w:color w:val="auto"/>
                <w:sz w:val="24"/>
                <w:szCs w:val="24"/>
                <w:highlight w:val="none"/>
              </w:rPr>
            </w:pPr>
          </w:p>
        </w:tc>
      </w:tr>
      <w:tr w14:paraId="2FE98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0C8F0D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CDA5A7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界限指标-锂</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505775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8219806">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B692A3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铁</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E53833D">
            <w:pPr>
              <w:spacing w:line="240" w:lineRule="auto"/>
              <w:ind w:left="0" w:firstLine="0" w:firstLineChars="0"/>
              <w:jc w:val="center"/>
              <w:rPr>
                <w:rFonts w:hint="eastAsia" w:ascii="宋体" w:hAnsi="宋体" w:eastAsia="宋体" w:cs="宋体"/>
                <w:color w:val="auto"/>
                <w:sz w:val="24"/>
                <w:szCs w:val="24"/>
                <w:highlight w:val="none"/>
              </w:rPr>
            </w:pPr>
          </w:p>
        </w:tc>
      </w:tr>
      <w:tr w14:paraId="7BD5B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04A07E5">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659071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吗啡</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5615093">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CAA419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254</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9FA8998">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硒</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1C13878">
            <w:pPr>
              <w:spacing w:line="240" w:lineRule="auto"/>
              <w:ind w:left="0" w:firstLine="0" w:firstLineChars="0"/>
              <w:jc w:val="center"/>
              <w:rPr>
                <w:rFonts w:hint="eastAsia" w:ascii="宋体" w:hAnsi="宋体" w:eastAsia="宋体" w:cs="宋体"/>
                <w:color w:val="auto"/>
                <w:sz w:val="24"/>
                <w:szCs w:val="24"/>
                <w:highlight w:val="none"/>
              </w:rPr>
            </w:pPr>
          </w:p>
        </w:tc>
      </w:tr>
      <w:tr w14:paraId="68481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2E1221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4906C1E">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界限指标-锶</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482F9A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91BBFE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255</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A854CF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镁</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A09FB32">
            <w:pPr>
              <w:spacing w:line="240" w:lineRule="auto"/>
              <w:ind w:left="0" w:firstLine="0" w:firstLineChars="0"/>
              <w:jc w:val="center"/>
              <w:rPr>
                <w:rFonts w:hint="eastAsia" w:ascii="宋体" w:hAnsi="宋体" w:eastAsia="宋体" w:cs="宋体"/>
                <w:color w:val="auto"/>
                <w:sz w:val="24"/>
                <w:szCs w:val="24"/>
                <w:highlight w:val="none"/>
              </w:rPr>
            </w:pPr>
          </w:p>
        </w:tc>
      </w:tr>
      <w:tr w14:paraId="4A37C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E9FB94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719E339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螨</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6A74361">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BBE6B6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256</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66766C8D">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叶酸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7783E26">
            <w:pPr>
              <w:spacing w:line="240" w:lineRule="auto"/>
              <w:ind w:left="0" w:firstLine="0" w:firstLineChars="0"/>
              <w:jc w:val="center"/>
              <w:rPr>
                <w:rFonts w:hint="eastAsia" w:ascii="宋体" w:hAnsi="宋体" w:eastAsia="宋体" w:cs="宋体"/>
                <w:color w:val="auto"/>
                <w:sz w:val="24"/>
                <w:szCs w:val="24"/>
                <w:highlight w:val="none"/>
              </w:rPr>
            </w:pPr>
          </w:p>
        </w:tc>
      </w:tr>
      <w:tr w14:paraId="3887A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633779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0274FB80">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58ACE33">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6155D7C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257</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F0094F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生物素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6902FA2">
            <w:pPr>
              <w:spacing w:line="240" w:lineRule="auto"/>
              <w:ind w:left="0" w:firstLine="0" w:firstLineChars="0"/>
              <w:jc w:val="center"/>
              <w:rPr>
                <w:rFonts w:hint="eastAsia" w:ascii="宋体" w:hAnsi="宋体" w:eastAsia="宋体" w:cs="宋体"/>
                <w:color w:val="auto"/>
                <w:sz w:val="24"/>
                <w:szCs w:val="24"/>
                <w:highlight w:val="none"/>
              </w:rPr>
            </w:pPr>
          </w:p>
        </w:tc>
      </w:tr>
      <w:tr w14:paraId="7C498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6EEA45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8E613D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没食子酸丙酯类</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0B13621">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300A295">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258</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9C7269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亚油酸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9C56F49">
            <w:pPr>
              <w:spacing w:line="240" w:lineRule="auto"/>
              <w:ind w:left="0" w:firstLine="0" w:firstLineChars="0"/>
              <w:jc w:val="center"/>
              <w:rPr>
                <w:rFonts w:hint="eastAsia" w:ascii="宋体" w:hAnsi="宋体" w:eastAsia="宋体" w:cs="宋体"/>
                <w:color w:val="auto"/>
                <w:sz w:val="24"/>
                <w:szCs w:val="24"/>
                <w:highlight w:val="none"/>
              </w:rPr>
            </w:pPr>
          </w:p>
        </w:tc>
      </w:tr>
      <w:tr w14:paraId="68C1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79E5359A">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682A8DB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界限指标-碘化物</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563112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AC43359">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259</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373CE01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α-亚麻酸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970D474">
            <w:pPr>
              <w:spacing w:line="240" w:lineRule="auto"/>
              <w:ind w:left="0" w:firstLine="0" w:firstLineChars="0"/>
              <w:jc w:val="center"/>
              <w:rPr>
                <w:rFonts w:hint="eastAsia" w:ascii="宋体" w:hAnsi="宋体" w:eastAsia="宋体" w:cs="宋体"/>
                <w:color w:val="auto"/>
                <w:sz w:val="24"/>
                <w:szCs w:val="24"/>
                <w:highlight w:val="none"/>
              </w:rPr>
            </w:pPr>
          </w:p>
        </w:tc>
      </w:tr>
      <w:tr w14:paraId="2B5A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4DF6A93">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451BCAA2">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霉菌</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D2BD56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335134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260</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44EF288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三聚氰胺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FF927B7">
            <w:pPr>
              <w:spacing w:line="240" w:lineRule="auto"/>
              <w:ind w:left="0" w:firstLine="0" w:firstLineChars="0"/>
              <w:jc w:val="center"/>
              <w:rPr>
                <w:rFonts w:hint="eastAsia" w:ascii="宋体" w:hAnsi="宋体" w:eastAsia="宋体" w:cs="宋体"/>
                <w:color w:val="auto"/>
                <w:sz w:val="24"/>
                <w:szCs w:val="24"/>
                <w:highlight w:val="none"/>
              </w:rPr>
            </w:pPr>
          </w:p>
        </w:tc>
      </w:tr>
      <w:tr w14:paraId="5EA5F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716B07C">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3A3CBF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界限指标-偏硅酸</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A68B6F3">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30362F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261</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9D92B8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草甘膦</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5F9B488">
            <w:pPr>
              <w:spacing w:line="240" w:lineRule="auto"/>
              <w:ind w:left="0" w:firstLine="0" w:firstLineChars="0"/>
              <w:jc w:val="center"/>
              <w:rPr>
                <w:rFonts w:hint="eastAsia" w:ascii="宋体" w:hAnsi="宋体" w:eastAsia="宋体" w:cs="宋体"/>
                <w:color w:val="auto"/>
                <w:sz w:val="24"/>
                <w:szCs w:val="24"/>
                <w:highlight w:val="none"/>
              </w:rPr>
            </w:pPr>
          </w:p>
        </w:tc>
      </w:tr>
      <w:tr w14:paraId="7754E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91EF3FB">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13ACC35F">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霉菌计数</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D8AB839">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7D5412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262</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083C5597">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烟酸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3377896">
            <w:pPr>
              <w:spacing w:line="240" w:lineRule="auto"/>
              <w:ind w:left="0" w:firstLine="0" w:firstLineChars="0"/>
              <w:jc w:val="center"/>
              <w:rPr>
                <w:rFonts w:hint="eastAsia" w:ascii="宋体" w:hAnsi="宋体" w:eastAsia="宋体" w:cs="宋体"/>
                <w:color w:val="auto"/>
                <w:sz w:val="24"/>
                <w:szCs w:val="24"/>
                <w:highlight w:val="none"/>
              </w:rPr>
            </w:pPr>
          </w:p>
        </w:tc>
      </w:tr>
      <w:tr w14:paraId="305DA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7CD5329">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2612" w:type="dxa"/>
            <w:tcBorders>
              <w:top w:val="single" w:color="auto" w:sz="6" w:space="0"/>
              <w:left w:val="single" w:color="auto" w:sz="6" w:space="0"/>
              <w:bottom w:val="single" w:color="auto" w:sz="6" w:space="0"/>
              <w:right w:val="single" w:color="auto" w:sz="6" w:space="0"/>
              <w:tl2br w:val="nil"/>
              <w:tr2bl w:val="nil"/>
            </w:tcBorders>
            <w:noWrap/>
            <w:vAlign w:val="center"/>
          </w:tcPr>
          <w:p w14:paraId="2228D951">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界限指标-硒</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09AB4A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31B4AB2D">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263</w:t>
            </w: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23615054">
            <w:pPr>
              <w:spacing w:line="240" w:lineRule="auto"/>
              <w:ind w:lef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香兰素</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5E40249">
            <w:pPr>
              <w:spacing w:line="240" w:lineRule="auto"/>
              <w:ind w:left="0" w:firstLine="0" w:firstLineChars="0"/>
              <w:jc w:val="center"/>
              <w:rPr>
                <w:rFonts w:hint="eastAsia" w:ascii="宋体" w:hAnsi="宋体" w:eastAsia="宋体" w:cs="宋体"/>
                <w:color w:val="auto"/>
                <w:sz w:val="24"/>
                <w:szCs w:val="24"/>
                <w:highlight w:val="none"/>
              </w:rPr>
            </w:pPr>
          </w:p>
        </w:tc>
      </w:tr>
      <w:tr w14:paraId="1106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969B2A1">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126</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D447EE2">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多西环素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957DC5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7D19C3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264</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E3D320F">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甲氨基阿维菌素苯甲盐酸</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07EB4DD1">
            <w:pPr>
              <w:spacing w:line="240" w:lineRule="auto"/>
              <w:ind w:left="0" w:firstLine="0" w:firstLineChars="0"/>
              <w:jc w:val="center"/>
              <w:rPr>
                <w:rFonts w:hint="eastAsia" w:ascii="宋体" w:hAnsi="宋体" w:eastAsia="宋体" w:cs="宋体"/>
                <w:color w:val="auto"/>
                <w:sz w:val="24"/>
                <w:szCs w:val="24"/>
                <w:highlight w:val="none"/>
              </w:rPr>
            </w:pPr>
          </w:p>
        </w:tc>
      </w:tr>
      <w:tr w14:paraId="3F90A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CD696C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127</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96C552A">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地塞米松</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1351E0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0FCB401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265</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0082A61">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噻虫嗪</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6338A559">
            <w:pPr>
              <w:spacing w:line="240" w:lineRule="auto"/>
              <w:ind w:left="0" w:firstLine="0" w:firstLineChars="0"/>
              <w:jc w:val="center"/>
              <w:rPr>
                <w:rFonts w:hint="eastAsia" w:ascii="宋体" w:hAnsi="宋体" w:eastAsia="宋体" w:cs="宋体"/>
                <w:color w:val="auto"/>
                <w:sz w:val="24"/>
                <w:szCs w:val="24"/>
                <w:highlight w:val="none"/>
              </w:rPr>
            </w:pPr>
          </w:p>
        </w:tc>
      </w:tr>
      <w:tr w14:paraId="3BA5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960EBD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128</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868DA14">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甲氧芐啶</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5C8ECFF7">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84B60F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266</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EB1FB30">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倍硫磷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CCF6EB3">
            <w:pPr>
              <w:spacing w:line="240" w:lineRule="auto"/>
              <w:ind w:left="0" w:firstLine="0" w:firstLineChars="0"/>
              <w:jc w:val="center"/>
              <w:rPr>
                <w:rFonts w:hint="eastAsia" w:ascii="宋体" w:hAnsi="宋体" w:eastAsia="宋体" w:cs="宋体"/>
                <w:color w:val="auto"/>
                <w:sz w:val="24"/>
                <w:szCs w:val="24"/>
                <w:highlight w:val="none"/>
              </w:rPr>
            </w:pPr>
          </w:p>
        </w:tc>
      </w:tr>
      <w:tr w14:paraId="5812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13950EF5">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129</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1BA9F7B">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噻虫胺</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0D7591D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052F31A">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267</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452123C4">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灭蝇</w:t>
            </w:r>
            <w:r>
              <w:rPr>
                <w:rFonts w:hint="eastAsia" w:ascii="宋体" w:hAnsi="宋体" w:eastAsia="宋体" w:cs="宋体"/>
                <w:color w:val="000000"/>
                <w:kern w:val="0"/>
                <w:sz w:val="24"/>
                <w:szCs w:val="24"/>
                <w:highlight w:val="none"/>
              </w:rPr>
              <w:t>胺</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CA9E2CB">
            <w:pPr>
              <w:spacing w:line="240" w:lineRule="auto"/>
              <w:ind w:left="0" w:firstLine="0" w:firstLineChars="0"/>
              <w:jc w:val="center"/>
              <w:rPr>
                <w:rFonts w:hint="eastAsia" w:ascii="宋体" w:hAnsi="宋体" w:eastAsia="宋体" w:cs="宋体"/>
                <w:color w:val="auto"/>
                <w:sz w:val="24"/>
                <w:szCs w:val="24"/>
                <w:highlight w:val="none"/>
              </w:rPr>
            </w:pPr>
          </w:p>
        </w:tc>
      </w:tr>
      <w:tr w14:paraId="08EA0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8A1216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130</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2C4E540">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吡唑醚菌酯</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A100845">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4692AF4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268</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7C38D7B">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乙烯甲胺磷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EB4ABE9">
            <w:pPr>
              <w:spacing w:line="240" w:lineRule="auto"/>
              <w:ind w:left="0" w:firstLine="0" w:firstLineChars="0"/>
              <w:jc w:val="center"/>
              <w:rPr>
                <w:rFonts w:hint="eastAsia" w:ascii="宋体" w:hAnsi="宋体" w:eastAsia="宋体" w:cs="宋体"/>
                <w:color w:val="auto"/>
                <w:sz w:val="24"/>
                <w:szCs w:val="24"/>
                <w:highlight w:val="none"/>
              </w:rPr>
            </w:pPr>
          </w:p>
        </w:tc>
      </w:tr>
      <w:tr w14:paraId="42DEA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3EF65A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131</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68167B3">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rPr>
              <w:t>氟虫氰</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34D2F292">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7DAF1F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269</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9F2A506">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咪鲜胺和咪鲜胺锰盐</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7A5DB9F8">
            <w:pPr>
              <w:spacing w:line="240" w:lineRule="auto"/>
              <w:ind w:left="0" w:firstLine="0" w:firstLineChars="0"/>
              <w:jc w:val="center"/>
              <w:rPr>
                <w:rFonts w:hint="eastAsia" w:ascii="宋体" w:hAnsi="宋体" w:eastAsia="宋体" w:cs="宋体"/>
                <w:color w:val="auto"/>
                <w:sz w:val="24"/>
                <w:szCs w:val="24"/>
                <w:highlight w:val="none"/>
              </w:rPr>
            </w:pPr>
          </w:p>
        </w:tc>
      </w:tr>
      <w:tr w14:paraId="18135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4DB5C31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132</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A28BDD2">
            <w:pPr>
              <w:widowControl/>
              <w:spacing w:line="520" w:lineRule="exact"/>
              <w:ind w:left="0" w:leftChars="0" w:firstLine="0" w:firstLineChars="0"/>
              <w:jc w:val="center"/>
              <w:rPr>
                <w:rFonts w:hint="eastAsia" w:ascii="宋体" w:hAnsi="宋体" w:eastAsia="宋体" w:cs="宋体"/>
                <w:color w:val="000000"/>
                <w:kern w:val="0"/>
                <w:sz w:val="24"/>
                <w:szCs w:val="24"/>
                <w:highlight w:val="none"/>
                <w:vertAlign w:val="superscript"/>
                <w:lang w:val="en-US" w:eastAsia="zh-CN" w:bidi="ar-SA"/>
              </w:rPr>
            </w:pPr>
            <w:r>
              <w:rPr>
                <w:rFonts w:hint="eastAsia" w:ascii="宋体" w:hAnsi="宋体" w:eastAsia="宋体" w:cs="宋体"/>
                <w:color w:val="000000"/>
                <w:kern w:val="0"/>
                <w:sz w:val="24"/>
                <w:szCs w:val="24"/>
                <w:highlight w:val="none"/>
                <w:lang w:val="en-US" w:eastAsia="zh-CN"/>
              </w:rPr>
              <w:t>涕灭威</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8010F0B">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88DE95F">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270</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1C647DB">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戊唑醇</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B063A6D">
            <w:pPr>
              <w:spacing w:line="240" w:lineRule="auto"/>
              <w:ind w:left="0" w:firstLine="0" w:firstLineChars="0"/>
              <w:jc w:val="center"/>
              <w:rPr>
                <w:rFonts w:hint="eastAsia" w:ascii="宋体" w:hAnsi="宋体" w:eastAsia="宋体" w:cs="宋体"/>
                <w:color w:val="auto"/>
                <w:sz w:val="24"/>
                <w:szCs w:val="24"/>
                <w:highlight w:val="none"/>
              </w:rPr>
            </w:pPr>
          </w:p>
        </w:tc>
      </w:tr>
      <w:tr w14:paraId="1EE6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2EBC46E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133</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AF87E97">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辛硫磷</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6252DC80">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2F19C9E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271</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052CAAF">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腈菌唑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3E466E09">
            <w:pPr>
              <w:spacing w:line="240" w:lineRule="auto"/>
              <w:ind w:left="0" w:firstLine="0" w:firstLineChars="0"/>
              <w:jc w:val="center"/>
              <w:rPr>
                <w:rFonts w:hint="eastAsia" w:ascii="宋体" w:hAnsi="宋体" w:eastAsia="宋体" w:cs="宋体"/>
                <w:color w:val="auto"/>
                <w:sz w:val="24"/>
                <w:szCs w:val="24"/>
                <w:highlight w:val="none"/>
              </w:rPr>
            </w:pPr>
          </w:p>
        </w:tc>
      </w:tr>
      <w:tr w14:paraId="29542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6BDB06A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134</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FEE58BC">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哒螨灵</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5034463">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342DD2C9">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272</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22661678">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呋喃唑酮代谢物</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4803A8A">
            <w:pPr>
              <w:spacing w:line="240" w:lineRule="auto"/>
              <w:ind w:left="0" w:firstLine="0" w:firstLineChars="0"/>
              <w:jc w:val="center"/>
              <w:rPr>
                <w:rFonts w:hint="eastAsia" w:ascii="宋体" w:hAnsi="宋体" w:eastAsia="宋体" w:cs="宋体"/>
                <w:color w:val="auto"/>
                <w:sz w:val="24"/>
                <w:szCs w:val="24"/>
                <w:highlight w:val="none"/>
              </w:rPr>
            </w:pPr>
          </w:p>
        </w:tc>
      </w:tr>
      <w:tr w14:paraId="7BFF2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46C3604">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135</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3E690484">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金霉素</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2F10D5A4">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312BC5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273</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5E97F9C3">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氯唑磷</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27990AA7">
            <w:pPr>
              <w:spacing w:line="240" w:lineRule="auto"/>
              <w:ind w:left="0" w:firstLine="0" w:firstLineChars="0"/>
              <w:jc w:val="center"/>
              <w:rPr>
                <w:rFonts w:hint="eastAsia" w:ascii="宋体" w:hAnsi="宋体" w:eastAsia="宋体" w:cs="宋体"/>
                <w:color w:val="auto"/>
                <w:sz w:val="24"/>
                <w:szCs w:val="24"/>
                <w:highlight w:val="none"/>
              </w:rPr>
            </w:pPr>
          </w:p>
        </w:tc>
      </w:tr>
      <w:tr w14:paraId="3950F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8475780">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136</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75A25D29">
            <w:pPr>
              <w:widowControl/>
              <w:spacing w:line="520" w:lineRule="exact"/>
              <w:ind w:left="0" w:leftChars="0" w:firstLine="0" w:firstLineChars="0"/>
              <w:jc w:val="center"/>
              <w:rPr>
                <w:rFonts w:hint="eastAsia" w:ascii="宋体" w:hAnsi="宋体" w:eastAsia="宋体" w:cs="宋体"/>
                <w:color w:val="000000"/>
                <w:kern w:val="0"/>
                <w:sz w:val="24"/>
                <w:szCs w:val="24"/>
                <w:highlight w:val="none"/>
                <w:vertAlign w:val="superscript"/>
                <w:lang w:val="en-US" w:eastAsia="zh-CN" w:bidi="ar-SA"/>
              </w:rPr>
            </w:pPr>
            <w:r>
              <w:rPr>
                <w:rFonts w:hint="eastAsia" w:ascii="宋体" w:hAnsi="宋体" w:eastAsia="宋体" w:cs="宋体"/>
                <w:color w:val="000000"/>
                <w:kern w:val="0"/>
                <w:sz w:val="24"/>
                <w:szCs w:val="24"/>
                <w:highlight w:val="none"/>
                <w:vertAlign w:val="baseline"/>
                <w:lang w:val="en-US" w:eastAsia="zh-CN"/>
              </w:rPr>
              <w:t>氰霜唑</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1D230196">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17B65818">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274</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6D96432">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除虫脲</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1D372DB0">
            <w:pPr>
              <w:spacing w:line="240" w:lineRule="auto"/>
              <w:ind w:left="0" w:firstLine="0" w:firstLineChars="0"/>
              <w:jc w:val="center"/>
              <w:rPr>
                <w:rFonts w:hint="eastAsia" w:ascii="宋体" w:hAnsi="宋体" w:eastAsia="宋体" w:cs="宋体"/>
                <w:color w:val="auto"/>
                <w:sz w:val="24"/>
                <w:szCs w:val="24"/>
                <w:highlight w:val="none"/>
              </w:rPr>
            </w:pPr>
          </w:p>
        </w:tc>
      </w:tr>
      <w:tr w14:paraId="44FF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3906ED77">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137</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1AF358DF">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rPr>
              <w:t>吡虫啉</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783B01CD">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59D5669B">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275</w:t>
            </w:r>
          </w:p>
        </w:tc>
        <w:tc>
          <w:tcPr>
            <w:tcW w:w="312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626CCFBB">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乙螨唑</w:t>
            </w: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58ED3370">
            <w:pPr>
              <w:spacing w:line="240" w:lineRule="auto"/>
              <w:ind w:left="0" w:firstLine="0" w:firstLineChars="0"/>
              <w:jc w:val="center"/>
              <w:rPr>
                <w:rFonts w:hint="eastAsia" w:ascii="宋体" w:hAnsi="宋体" w:eastAsia="宋体" w:cs="宋体"/>
                <w:color w:val="auto"/>
                <w:sz w:val="24"/>
                <w:szCs w:val="24"/>
                <w:highlight w:val="none"/>
              </w:rPr>
            </w:pPr>
          </w:p>
        </w:tc>
      </w:tr>
      <w:tr w14:paraId="62164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jc w:val="center"/>
        </w:trPr>
        <w:tc>
          <w:tcPr>
            <w:tcW w:w="744" w:type="dxa"/>
            <w:tcBorders>
              <w:top w:val="single" w:color="auto" w:sz="6" w:space="0"/>
              <w:left w:val="single" w:color="auto" w:sz="6" w:space="0"/>
              <w:bottom w:val="single" w:color="auto" w:sz="6" w:space="0"/>
              <w:right w:val="single" w:color="auto" w:sz="6" w:space="0"/>
              <w:tl2br w:val="nil"/>
              <w:tr2bl w:val="nil"/>
            </w:tcBorders>
            <w:noWrap/>
            <w:vAlign w:val="center"/>
          </w:tcPr>
          <w:p w14:paraId="5D521AAC">
            <w:pPr>
              <w:spacing w:line="240" w:lineRule="auto"/>
              <w:ind w:left="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138</w:t>
            </w:r>
          </w:p>
        </w:tc>
        <w:tc>
          <w:tcPr>
            <w:tcW w:w="2612" w:type="dxa"/>
            <w:tcBorders>
              <w:top w:val="single" w:color="auto" w:sz="6" w:space="0"/>
              <w:left w:val="single" w:color="auto" w:sz="6" w:space="0"/>
              <w:bottom w:val="single" w:color="auto" w:sz="6" w:space="0"/>
              <w:right w:val="single" w:color="auto" w:sz="6" w:space="0"/>
              <w:tl2br w:val="nil"/>
              <w:tr2bl w:val="nil"/>
            </w:tcBorders>
            <w:shd w:val="clear" w:color="auto" w:fill="auto"/>
            <w:noWrap/>
            <w:vAlign w:val="center"/>
          </w:tcPr>
          <w:p w14:paraId="0FD3388D">
            <w:pPr>
              <w:widowControl/>
              <w:spacing w:line="520" w:lineRule="exact"/>
              <w:ind w:left="0" w:leftChars="0" w:firstLine="0" w:firstLineChars="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rPr>
              <w:t>托曲珠利</w:t>
            </w:r>
          </w:p>
        </w:tc>
        <w:tc>
          <w:tcPr>
            <w:tcW w:w="1203" w:type="dxa"/>
            <w:tcBorders>
              <w:top w:val="single" w:color="auto" w:sz="6" w:space="0"/>
              <w:left w:val="single" w:color="auto" w:sz="6" w:space="0"/>
              <w:bottom w:val="single" w:color="auto" w:sz="6" w:space="0"/>
              <w:right w:val="single" w:color="auto" w:sz="6" w:space="0"/>
              <w:tl2br w:val="nil"/>
              <w:tr2bl w:val="nil"/>
            </w:tcBorders>
            <w:noWrap/>
            <w:vAlign w:val="center"/>
          </w:tcPr>
          <w:p w14:paraId="414AA09E">
            <w:pPr>
              <w:spacing w:line="240" w:lineRule="auto"/>
              <w:ind w:left="0" w:firstLine="0" w:firstLineChars="0"/>
              <w:jc w:val="center"/>
              <w:rPr>
                <w:rFonts w:hint="eastAsia" w:ascii="宋体" w:hAnsi="宋体" w:eastAsia="宋体" w:cs="宋体"/>
                <w:color w:val="auto"/>
                <w:sz w:val="24"/>
                <w:szCs w:val="24"/>
                <w:highlight w:val="none"/>
              </w:rPr>
            </w:pPr>
          </w:p>
        </w:tc>
        <w:tc>
          <w:tcPr>
            <w:tcW w:w="698" w:type="dxa"/>
            <w:tcBorders>
              <w:top w:val="single" w:color="auto" w:sz="6" w:space="0"/>
              <w:left w:val="single" w:color="auto" w:sz="6" w:space="0"/>
              <w:bottom w:val="single" w:color="auto" w:sz="6" w:space="0"/>
              <w:right w:val="single" w:color="auto" w:sz="6" w:space="0"/>
              <w:tl2br w:val="nil"/>
              <w:tr2bl w:val="nil"/>
            </w:tcBorders>
            <w:noWrap/>
            <w:vAlign w:val="center"/>
          </w:tcPr>
          <w:p w14:paraId="7956C0C8">
            <w:pPr>
              <w:spacing w:line="240" w:lineRule="auto"/>
              <w:ind w:left="0" w:firstLine="0" w:firstLineChars="0"/>
              <w:jc w:val="center"/>
              <w:rPr>
                <w:rFonts w:hint="eastAsia" w:ascii="宋体" w:hAnsi="宋体" w:eastAsia="宋体" w:cs="宋体"/>
                <w:color w:val="auto"/>
                <w:sz w:val="24"/>
                <w:szCs w:val="24"/>
                <w:highlight w:val="none"/>
              </w:rPr>
            </w:pPr>
          </w:p>
        </w:tc>
        <w:tc>
          <w:tcPr>
            <w:tcW w:w="3122" w:type="dxa"/>
            <w:tcBorders>
              <w:top w:val="single" w:color="auto" w:sz="6" w:space="0"/>
              <w:left w:val="single" w:color="auto" w:sz="6" w:space="0"/>
              <w:bottom w:val="single" w:color="auto" w:sz="6" w:space="0"/>
              <w:right w:val="single" w:color="auto" w:sz="6" w:space="0"/>
              <w:tl2br w:val="nil"/>
              <w:tr2bl w:val="nil"/>
            </w:tcBorders>
            <w:noWrap/>
            <w:vAlign w:val="center"/>
          </w:tcPr>
          <w:p w14:paraId="1F8A542B">
            <w:pPr>
              <w:spacing w:line="240" w:lineRule="auto"/>
              <w:ind w:left="0" w:firstLine="0" w:firstLineChars="0"/>
              <w:jc w:val="center"/>
              <w:rPr>
                <w:rFonts w:hint="eastAsia" w:ascii="宋体" w:hAnsi="宋体" w:eastAsia="宋体" w:cs="宋体"/>
                <w:color w:val="auto"/>
                <w:sz w:val="24"/>
                <w:szCs w:val="24"/>
                <w:highlight w:val="none"/>
              </w:rPr>
            </w:pPr>
          </w:p>
        </w:tc>
        <w:tc>
          <w:tcPr>
            <w:tcW w:w="1118" w:type="dxa"/>
            <w:tcBorders>
              <w:top w:val="single" w:color="auto" w:sz="6" w:space="0"/>
              <w:left w:val="single" w:color="auto" w:sz="6" w:space="0"/>
              <w:bottom w:val="single" w:color="auto" w:sz="6" w:space="0"/>
              <w:right w:val="single" w:color="auto" w:sz="6" w:space="0"/>
              <w:tl2br w:val="nil"/>
              <w:tr2bl w:val="nil"/>
            </w:tcBorders>
            <w:noWrap/>
            <w:vAlign w:val="center"/>
          </w:tcPr>
          <w:p w14:paraId="408B8C22">
            <w:pPr>
              <w:spacing w:line="240" w:lineRule="auto"/>
              <w:ind w:left="0" w:firstLine="0" w:firstLineChars="0"/>
              <w:jc w:val="center"/>
              <w:rPr>
                <w:rFonts w:hint="eastAsia" w:ascii="宋体" w:hAnsi="宋体" w:eastAsia="宋体" w:cs="宋体"/>
                <w:color w:val="auto"/>
                <w:sz w:val="24"/>
                <w:szCs w:val="24"/>
                <w:highlight w:val="none"/>
              </w:rPr>
            </w:pPr>
          </w:p>
        </w:tc>
      </w:tr>
      <w:tr w14:paraId="38A2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jc w:val="center"/>
        </w:trPr>
        <w:tc>
          <w:tcPr>
            <w:tcW w:w="9497"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14:paraId="79C70D09">
            <w:pPr>
              <w:spacing w:line="240" w:lineRule="auto"/>
              <w:ind w:left="0" w:leftChars="0" w:firstLine="0" w:firstLineChars="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抽检检测项目分项报价合计（元）：</w:t>
            </w:r>
          </w:p>
        </w:tc>
      </w:tr>
      <w:tr w14:paraId="16982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jc w:val="center"/>
        </w:trPr>
        <w:tc>
          <w:tcPr>
            <w:tcW w:w="9497"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14:paraId="3A7DB058">
            <w:pPr>
              <w:adjustRightInd w:val="0"/>
              <w:snapToGrid w:val="0"/>
              <w:spacing w:line="240" w:lineRule="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w:t>
            </w:r>
            <w:r>
              <w:rPr>
                <w:rFonts w:hint="eastAsia" w:ascii="宋体" w:hAnsi="宋体" w:eastAsia="宋体" w:cs="宋体"/>
                <w:b/>
                <w:bCs/>
                <w:color w:val="auto"/>
                <w:highlight w:val="none"/>
              </w:rPr>
              <w:t>表内报价内容以元为单位，精确到小数点后两位</w:t>
            </w:r>
            <w:r>
              <w:rPr>
                <w:rFonts w:hint="eastAsia" w:ascii="宋体" w:hAnsi="宋体" w:eastAsia="宋体" w:cs="宋体"/>
                <w:b/>
                <w:bCs/>
                <w:color w:val="auto"/>
                <w:highlight w:val="none"/>
                <w:lang w:eastAsia="zh-CN"/>
              </w:rPr>
              <w:t>。</w:t>
            </w:r>
          </w:p>
        </w:tc>
      </w:tr>
    </w:tbl>
    <w:p w14:paraId="6DB0AF28">
      <w:pPr>
        <w:spacing w:before="48" w:beforeLines="20" w:after="48" w:afterLines="2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快检检测项目分项报价表</w:t>
      </w:r>
    </w:p>
    <w:tbl>
      <w:tblPr>
        <w:tblStyle w:val="2"/>
        <w:tblW w:w="9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430"/>
        <w:gridCol w:w="6287"/>
        <w:gridCol w:w="1410"/>
      </w:tblGrid>
      <w:tr w14:paraId="130D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457" w:type="dxa"/>
            <w:tcBorders>
              <w:tl2br w:val="nil"/>
              <w:tr2bl w:val="nil"/>
            </w:tcBorders>
            <w:noWrap w:val="0"/>
            <w:vAlign w:val="center"/>
          </w:tcPr>
          <w:p w14:paraId="6E41FE1C">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430" w:type="dxa"/>
            <w:tcBorders>
              <w:tl2br w:val="nil"/>
              <w:tr2bl w:val="nil"/>
            </w:tcBorders>
            <w:noWrap w:val="0"/>
            <w:vAlign w:val="center"/>
          </w:tcPr>
          <w:p w14:paraId="4EEC15E1">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食品类别</w:t>
            </w:r>
          </w:p>
        </w:tc>
        <w:tc>
          <w:tcPr>
            <w:tcW w:w="6287" w:type="dxa"/>
            <w:tcBorders>
              <w:tl2br w:val="nil"/>
              <w:tr2bl w:val="nil"/>
            </w:tcBorders>
            <w:noWrap w:val="0"/>
            <w:vAlign w:val="center"/>
          </w:tcPr>
          <w:p w14:paraId="5AB97F32">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快检项目</w:t>
            </w:r>
          </w:p>
        </w:tc>
        <w:tc>
          <w:tcPr>
            <w:tcW w:w="1410" w:type="dxa"/>
            <w:tcBorders>
              <w:tl2br w:val="nil"/>
              <w:tr2bl w:val="nil"/>
            </w:tcBorders>
            <w:noWrap w:val="0"/>
            <w:vAlign w:val="center"/>
          </w:tcPr>
          <w:p w14:paraId="0FF58AC2">
            <w:pPr>
              <w:keepNext w:val="0"/>
              <w:keepLines w:val="0"/>
              <w:widowControl/>
              <w:suppressLineNumbers w:val="0"/>
              <w:spacing w:line="360" w:lineRule="auto"/>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单价（元）</w:t>
            </w:r>
          </w:p>
        </w:tc>
      </w:tr>
      <w:tr w14:paraId="56A3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79FD653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30" w:type="dxa"/>
            <w:tcBorders>
              <w:tl2br w:val="nil"/>
              <w:tr2bl w:val="nil"/>
            </w:tcBorders>
            <w:noWrap w:val="0"/>
            <w:vAlign w:val="center"/>
          </w:tcPr>
          <w:p w14:paraId="2A85CBB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蔬菜</w:t>
            </w:r>
          </w:p>
        </w:tc>
        <w:tc>
          <w:tcPr>
            <w:tcW w:w="6287" w:type="dxa"/>
            <w:tcBorders>
              <w:tl2br w:val="nil"/>
              <w:tr2bl w:val="nil"/>
            </w:tcBorders>
            <w:noWrap w:val="0"/>
            <w:vAlign w:val="center"/>
          </w:tcPr>
          <w:p w14:paraId="2789010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氧乐果、甲基对硫磷、克百威</w:t>
            </w:r>
          </w:p>
        </w:tc>
        <w:tc>
          <w:tcPr>
            <w:tcW w:w="1410" w:type="dxa"/>
            <w:tcBorders>
              <w:tl2br w:val="nil"/>
              <w:tr2bl w:val="nil"/>
            </w:tcBorders>
            <w:noWrap w:val="0"/>
            <w:vAlign w:val="center"/>
          </w:tcPr>
          <w:p w14:paraId="2208C05A">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45B8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dxa"/>
            <w:tcBorders>
              <w:tl2br w:val="nil"/>
              <w:tr2bl w:val="nil"/>
            </w:tcBorders>
            <w:noWrap w:val="0"/>
            <w:vAlign w:val="center"/>
          </w:tcPr>
          <w:p w14:paraId="37FE856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30" w:type="dxa"/>
            <w:tcBorders>
              <w:tl2br w:val="nil"/>
              <w:tr2bl w:val="nil"/>
            </w:tcBorders>
            <w:noWrap w:val="0"/>
            <w:vAlign w:val="center"/>
          </w:tcPr>
          <w:p w14:paraId="4BFF7E7D">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水果</w:t>
            </w:r>
          </w:p>
        </w:tc>
        <w:tc>
          <w:tcPr>
            <w:tcW w:w="6287" w:type="dxa"/>
            <w:tcBorders>
              <w:tl2br w:val="nil"/>
              <w:tr2bl w:val="nil"/>
            </w:tcBorders>
            <w:noWrap w:val="0"/>
            <w:vAlign w:val="center"/>
          </w:tcPr>
          <w:p w14:paraId="34DBA47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氧乐果、甲基对硫磷、乙酰甲胺磷</w:t>
            </w:r>
          </w:p>
        </w:tc>
        <w:tc>
          <w:tcPr>
            <w:tcW w:w="1410" w:type="dxa"/>
            <w:tcBorders>
              <w:tl2br w:val="nil"/>
              <w:tr2bl w:val="nil"/>
            </w:tcBorders>
            <w:noWrap w:val="0"/>
            <w:vAlign w:val="center"/>
          </w:tcPr>
          <w:p w14:paraId="3FF0D05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5269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714E893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30" w:type="dxa"/>
            <w:tcBorders>
              <w:tl2br w:val="nil"/>
              <w:tr2bl w:val="nil"/>
            </w:tcBorders>
            <w:noWrap w:val="0"/>
            <w:vAlign w:val="center"/>
          </w:tcPr>
          <w:p w14:paraId="6FBA1D9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畜肉类</w:t>
            </w:r>
          </w:p>
        </w:tc>
        <w:tc>
          <w:tcPr>
            <w:tcW w:w="6287" w:type="dxa"/>
            <w:tcBorders>
              <w:tl2br w:val="nil"/>
              <w:tr2bl w:val="nil"/>
            </w:tcBorders>
            <w:noWrap w:val="0"/>
            <w:vAlign w:val="center"/>
          </w:tcPr>
          <w:p w14:paraId="00895A84">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克伦特罗、莱克多巴胺、沙丁胺醇</w:t>
            </w:r>
          </w:p>
        </w:tc>
        <w:tc>
          <w:tcPr>
            <w:tcW w:w="1410" w:type="dxa"/>
            <w:tcBorders>
              <w:tl2br w:val="nil"/>
              <w:tr2bl w:val="nil"/>
            </w:tcBorders>
            <w:noWrap w:val="0"/>
            <w:vAlign w:val="center"/>
          </w:tcPr>
          <w:p w14:paraId="5ABAF20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438C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3989D32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430" w:type="dxa"/>
            <w:tcBorders>
              <w:tl2br w:val="nil"/>
              <w:tr2bl w:val="nil"/>
            </w:tcBorders>
            <w:noWrap w:val="0"/>
            <w:vAlign w:val="center"/>
          </w:tcPr>
          <w:p w14:paraId="61B678CF">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禽肉类</w:t>
            </w:r>
          </w:p>
        </w:tc>
        <w:tc>
          <w:tcPr>
            <w:tcW w:w="6287" w:type="dxa"/>
            <w:tcBorders>
              <w:tl2br w:val="nil"/>
              <w:tr2bl w:val="nil"/>
            </w:tcBorders>
            <w:noWrap w:val="0"/>
            <w:vAlign w:val="center"/>
          </w:tcPr>
          <w:p w14:paraId="048CEEE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硝基呋喃代谢物（AMOZ、SEM、AHD、AOZ）、四环素、土霉素</w:t>
            </w:r>
          </w:p>
        </w:tc>
        <w:tc>
          <w:tcPr>
            <w:tcW w:w="1410" w:type="dxa"/>
            <w:tcBorders>
              <w:tl2br w:val="nil"/>
              <w:tr2bl w:val="nil"/>
            </w:tcBorders>
            <w:noWrap w:val="0"/>
            <w:vAlign w:val="center"/>
          </w:tcPr>
          <w:p w14:paraId="7207094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742E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77DE579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430" w:type="dxa"/>
            <w:tcBorders>
              <w:tl2br w:val="nil"/>
              <w:tr2bl w:val="nil"/>
            </w:tcBorders>
            <w:noWrap w:val="0"/>
            <w:vAlign w:val="center"/>
          </w:tcPr>
          <w:p w14:paraId="08770AF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水产品</w:t>
            </w:r>
          </w:p>
        </w:tc>
        <w:tc>
          <w:tcPr>
            <w:tcW w:w="6287" w:type="dxa"/>
            <w:tcBorders>
              <w:tl2br w:val="nil"/>
              <w:tr2bl w:val="nil"/>
            </w:tcBorders>
            <w:noWrap w:val="0"/>
            <w:vAlign w:val="center"/>
          </w:tcPr>
          <w:p w14:paraId="328416A0">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孔雀石绿、氯霉素、硝基呋喃类代谢物、喹诺酮类、磺胺类</w:t>
            </w:r>
          </w:p>
        </w:tc>
        <w:tc>
          <w:tcPr>
            <w:tcW w:w="1410" w:type="dxa"/>
            <w:tcBorders>
              <w:tl2br w:val="nil"/>
              <w:tr2bl w:val="nil"/>
            </w:tcBorders>
            <w:noWrap w:val="0"/>
            <w:vAlign w:val="center"/>
          </w:tcPr>
          <w:p w14:paraId="74CB0C7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1226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5F6A310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430" w:type="dxa"/>
            <w:tcBorders>
              <w:tl2br w:val="nil"/>
              <w:tr2bl w:val="nil"/>
            </w:tcBorders>
            <w:noWrap w:val="0"/>
            <w:vAlign w:val="center"/>
          </w:tcPr>
          <w:p w14:paraId="6C5D6F3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豆芽</w:t>
            </w:r>
          </w:p>
        </w:tc>
        <w:tc>
          <w:tcPr>
            <w:tcW w:w="6287" w:type="dxa"/>
            <w:tcBorders>
              <w:tl2br w:val="nil"/>
              <w:tr2bl w:val="nil"/>
            </w:tcBorders>
            <w:noWrap w:val="0"/>
            <w:vAlign w:val="center"/>
          </w:tcPr>
          <w:p w14:paraId="24BAFE8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6-苄基腺嘌呤、4-氯苯氧乙酸钠、赤霉素</w:t>
            </w:r>
          </w:p>
        </w:tc>
        <w:tc>
          <w:tcPr>
            <w:tcW w:w="1410" w:type="dxa"/>
            <w:tcBorders>
              <w:tl2br w:val="nil"/>
              <w:tr2bl w:val="nil"/>
            </w:tcBorders>
            <w:noWrap w:val="0"/>
            <w:vAlign w:val="center"/>
          </w:tcPr>
          <w:p w14:paraId="3735C85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303C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23C9CE5C">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430" w:type="dxa"/>
            <w:tcBorders>
              <w:tl2br w:val="nil"/>
              <w:tr2bl w:val="nil"/>
            </w:tcBorders>
            <w:noWrap w:val="0"/>
            <w:vAlign w:val="center"/>
          </w:tcPr>
          <w:p w14:paraId="7F64849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禽蛋类</w:t>
            </w:r>
          </w:p>
        </w:tc>
        <w:tc>
          <w:tcPr>
            <w:tcW w:w="6287" w:type="dxa"/>
            <w:tcBorders>
              <w:tl2br w:val="nil"/>
              <w:tr2bl w:val="nil"/>
            </w:tcBorders>
            <w:noWrap w:val="0"/>
            <w:vAlign w:val="center"/>
          </w:tcPr>
          <w:p w14:paraId="75729D54">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苏丹红</w:t>
            </w:r>
          </w:p>
        </w:tc>
        <w:tc>
          <w:tcPr>
            <w:tcW w:w="1410" w:type="dxa"/>
            <w:tcBorders>
              <w:tl2br w:val="nil"/>
              <w:tr2bl w:val="nil"/>
            </w:tcBorders>
            <w:noWrap w:val="0"/>
            <w:vAlign w:val="center"/>
          </w:tcPr>
          <w:p w14:paraId="2B6F8911">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28AD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0B58E0B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430" w:type="dxa"/>
            <w:tcBorders>
              <w:tl2br w:val="nil"/>
              <w:tr2bl w:val="nil"/>
            </w:tcBorders>
            <w:noWrap w:val="0"/>
            <w:vAlign w:val="center"/>
          </w:tcPr>
          <w:p w14:paraId="7C0838D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菌类</w:t>
            </w:r>
          </w:p>
        </w:tc>
        <w:tc>
          <w:tcPr>
            <w:tcW w:w="6287" w:type="dxa"/>
            <w:tcBorders>
              <w:tl2br w:val="nil"/>
              <w:tr2bl w:val="nil"/>
            </w:tcBorders>
            <w:noWrap w:val="0"/>
            <w:vAlign w:val="center"/>
          </w:tcPr>
          <w:p w14:paraId="1254E1D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荧光增白剂、百菌清</w:t>
            </w:r>
          </w:p>
        </w:tc>
        <w:tc>
          <w:tcPr>
            <w:tcW w:w="1410" w:type="dxa"/>
            <w:tcBorders>
              <w:tl2br w:val="nil"/>
              <w:tr2bl w:val="nil"/>
            </w:tcBorders>
            <w:noWrap w:val="0"/>
            <w:vAlign w:val="center"/>
          </w:tcPr>
          <w:p w14:paraId="56D06BE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05E8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57" w:type="dxa"/>
            <w:tcBorders>
              <w:tl2br w:val="nil"/>
              <w:tr2bl w:val="nil"/>
            </w:tcBorders>
            <w:noWrap w:val="0"/>
            <w:vAlign w:val="center"/>
          </w:tcPr>
          <w:p w14:paraId="2E947E4E">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1430" w:type="dxa"/>
            <w:tcBorders>
              <w:tl2br w:val="nil"/>
              <w:tr2bl w:val="nil"/>
            </w:tcBorders>
            <w:noWrap w:val="0"/>
            <w:vAlign w:val="center"/>
          </w:tcPr>
          <w:p w14:paraId="19B645DD">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水发产品</w:t>
            </w:r>
          </w:p>
        </w:tc>
        <w:tc>
          <w:tcPr>
            <w:tcW w:w="6287" w:type="dxa"/>
            <w:tcBorders>
              <w:tl2br w:val="nil"/>
              <w:tr2bl w:val="nil"/>
            </w:tcBorders>
            <w:noWrap w:val="0"/>
            <w:vAlign w:val="center"/>
          </w:tcPr>
          <w:p w14:paraId="5834563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甲醛、过氧化氢、工业碱</w:t>
            </w:r>
          </w:p>
        </w:tc>
        <w:tc>
          <w:tcPr>
            <w:tcW w:w="1410" w:type="dxa"/>
            <w:tcBorders>
              <w:tl2br w:val="nil"/>
              <w:tr2bl w:val="nil"/>
            </w:tcBorders>
            <w:noWrap w:val="0"/>
            <w:vAlign w:val="center"/>
          </w:tcPr>
          <w:p w14:paraId="0C709201">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7C7F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584" w:type="dxa"/>
            <w:gridSpan w:val="4"/>
            <w:tcBorders>
              <w:tl2br w:val="nil"/>
              <w:tr2bl w:val="nil"/>
            </w:tcBorders>
            <w:noWrap w:val="0"/>
            <w:vAlign w:val="center"/>
          </w:tcPr>
          <w:p w14:paraId="1275BE6D">
            <w:pPr>
              <w:keepNext w:val="0"/>
              <w:keepLines w:val="0"/>
              <w:widowControl/>
              <w:suppressLineNumbers w:val="0"/>
              <w:spacing w:line="360" w:lineRule="auto"/>
              <w:jc w:val="left"/>
              <w:textAlignment w:val="center"/>
              <w:rPr>
                <w:rFonts w:hint="default"/>
                <w:color w:val="auto"/>
                <w:highlight w:val="none"/>
                <w:lang w:val="en-US" w:eastAsia="zh-CN"/>
              </w:rPr>
            </w:pPr>
            <w:r>
              <w:rPr>
                <w:rFonts w:hint="eastAsia" w:ascii="宋体" w:hAnsi="宋体" w:eastAsia="宋体" w:cs="宋体"/>
                <w:b/>
                <w:bCs/>
                <w:color w:val="auto"/>
                <w:sz w:val="24"/>
                <w:szCs w:val="24"/>
                <w:highlight w:val="none"/>
                <w:lang w:val="en-US" w:eastAsia="zh-CN"/>
              </w:rPr>
              <w:t>快检检测项目分项报价合计（元）：</w:t>
            </w:r>
          </w:p>
        </w:tc>
      </w:tr>
      <w:tr w14:paraId="0815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584" w:type="dxa"/>
            <w:gridSpan w:val="4"/>
            <w:tcBorders>
              <w:tl2br w:val="nil"/>
              <w:tr2bl w:val="nil"/>
            </w:tcBorders>
            <w:noWrap w:val="0"/>
            <w:vAlign w:val="center"/>
          </w:tcPr>
          <w:p w14:paraId="1456D719">
            <w:pPr>
              <w:adjustRightInd w:val="0"/>
              <w:snapToGrid w:val="0"/>
              <w:spacing w:line="480" w:lineRule="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注：表内报价内容以元为单位，精确到小数点后两位。</w:t>
            </w:r>
          </w:p>
        </w:tc>
      </w:tr>
    </w:tbl>
    <w:p w14:paraId="52CB0643">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备注：按照实际抽检的批次和检验的项目及成交供应商的最终投标单价据实结算。即按照服务期限内实际发生检测次数、检测的项目分类统计，以成交供应商响应文件中提供的各项报价为单价，计算总价。</w:t>
      </w:r>
    </w:p>
    <w:p w14:paraId="193ED204">
      <w:pPr>
        <w:adjustRightInd w:val="0"/>
        <w:snapToGrid w:val="0"/>
        <w:spacing w:line="480" w:lineRule="auto"/>
        <w:rPr>
          <w:rFonts w:hint="eastAsia" w:ascii="宋体" w:hAnsi="宋体" w:eastAsia="宋体" w:cs="宋体"/>
          <w:color w:val="auto"/>
          <w:sz w:val="28"/>
          <w:szCs w:val="28"/>
          <w:highlight w:val="none"/>
        </w:rPr>
      </w:pPr>
    </w:p>
    <w:p w14:paraId="5CC08126">
      <w:pPr>
        <w:adjustRightInd w:val="0"/>
        <w:snapToGrid w:val="0"/>
        <w:spacing w:line="480" w:lineRule="auto"/>
        <w:rPr>
          <w:rFonts w:hint="eastAsia" w:ascii="宋体" w:hAnsi="宋体" w:eastAsia="宋体" w:cs="宋体"/>
          <w:color w:val="auto"/>
          <w:sz w:val="28"/>
          <w:szCs w:val="28"/>
          <w:highlight w:val="none"/>
        </w:rPr>
      </w:pPr>
    </w:p>
    <w:p w14:paraId="5D3ECB03">
      <w:pPr>
        <w:adjustRightInd w:val="0"/>
        <w:snapToGrid w:val="0"/>
        <w:spacing w:line="480" w:lineRule="auto"/>
        <w:rPr>
          <w:rFonts w:hint="eastAsia" w:ascii="宋体" w:hAnsi="宋体" w:eastAsia="宋体" w:cs="宋体"/>
          <w:color w:val="auto"/>
          <w:sz w:val="28"/>
          <w:szCs w:val="28"/>
          <w:highlight w:val="none"/>
        </w:rPr>
      </w:pPr>
    </w:p>
    <w:p w14:paraId="05B55620">
      <w:pPr>
        <w:adjustRightInd w:val="0"/>
        <w:snapToGrid w:val="0"/>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供应商（供应商名称及公章）：</w:t>
      </w:r>
    </w:p>
    <w:p w14:paraId="07C6E35F">
      <w:pPr>
        <w:adjustRightInd w:val="0"/>
        <w:snapToGrid w:val="0"/>
        <w:spacing w:line="48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法定代表人或被授权人（签字或盖章）：</w:t>
      </w:r>
    </w:p>
    <w:p w14:paraId="7AF6BBA6">
      <w:r>
        <w:rPr>
          <w:rFonts w:hint="eastAsia" w:ascii="宋体" w:hAnsi="宋体" w:eastAsia="宋体" w:cs="宋体"/>
          <w:color w:val="auto"/>
          <w:sz w:val="28"/>
          <w:szCs w:val="28"/>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D5E09"/>
    <w:multiLevelType w:val="singleLevel"/>
    <w:tmpl w:val="AF3D5E0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05C77"/>
    <w:rsid w:val="02532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1917</Words>
  <Characters>2400</Characters>
  <Lines>0</Lines>
  <Paragraphs>0</Paragraphs>
  <TotalTime>1</TotalTime>
  <ScaleCrop>false</ScaleCrop>
  <LinksUpToDate>false</LinksUpToDate>
  <CharactersWithSpaces>2436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2026-04-08T10:04:00Z</dcterms:created>
  <dc:creator>MyPC</dc:creator>
  <cp:lastModifiedBy>Y</cp:lastModifiedBy>
  <dcterms:modified xsi:type="dcterms:W3CDTF">2026-04-08T12:58:07Z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eyJoZGlkIjoiN2EzZTVkOGVjMTBjMGYwODY1N2Q5MjNjYjljMjBjOWMiLCJ1c2VySWQiOiIxMDMyOTA1OTI4In0=</vt:lpwstr>
  </property>
  <property fmtid="{D5CDD505-2E9C-101B-9397-08002B2CF9AE}" pid="4" name="ICV">
    <vt:lpwstr>32FF1913AC9B4F529EC1D85D638A35D6_12</vt:lpwstr>
  </property>
</Properties>
</file>