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66" w:beforeLines="50"/>
        <w:ind w:left="0" w:leftChars="0" w:firstLine="0" w:firstLineChars="0"/>
        <w:jc w:val="center"/>
        <w:rPr>
          <w:rFonts w:hint="eastAsia" w:ascii="宋体" w:hAnsi="宋体" w:cs="宋体"/>
          <w:sz w:val="32"/>
          <w:szCs w:val="32"/>
          <w:highlight w:val="none"/>
          <w:lang w:val="zh-CN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zh-CN" w:eastAsia="zh-CN" w:bidi="ar-SA"/>
        </w:rPr>
        <w:t>拟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派项目负责人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zh-CN" w:eastAsia="zh-CN" w:bidi="ar-SA"/>
        </w:rPr>
        <w:t>简历表</w:t>
      </w:r>
    </w:p>
    <w:bookmarkEnd w:id="0"/>
    <w:tbl>
      <w:tblPr>
        <w:tblStyle w:val="6"/>
        <w:tblW w:w="99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3679"/>
        <w:gridCol w:w="4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5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1" w:beforeLines="0" w:afterLines="0"/>
              <w:ind w:left="0"/>
              <w:rPr>
                <w:rFonts w:hint="eastAsia"/>
                <w:b/>
                <w:sz w:val="32"/>
                <w:szCs w:val="24"/>
              </w:rPr>
            </w:pPr>
          </w:p>
          <w:p>
            <w:pPr>
              <w:pStyle w:val="8"/>
              <w:kinsoku w:val="0"/>
              <w:overflowPunct w:val="0"/>
              <w:spacing w:before="1" w:beforeLines="0" w:afterLines="0"/>
              <w:ind w:left="0" w:right="239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名</w:t>
            </w:r>
          </w:p>
          <w:p>
            <w:pPr>
              <w:pStyle w:val="8"/>
              <w:kinsoku w:val="0"/>
              <w:overflowPunct w:val="0"/>
              <w:spacing w:before="11" w:beforeLines="0" w:afterLines="0"/>
              <w:ind w:left="0"/>
              <w:rPr>
                <w:rFonts w:hint="eastAsia"/>
                <w:b/>
                <w:sz w:val="32"/>
                <w:szCs w:val="24"/>
              </w:rPr>
            </w:pPr>
          </w:p>
          <w:p>
            <w:pPr>
              <w:pStyle w:val="8"/>
              <w:kinsoku w:val="0"/>
              <w:overflowPunct w:val="0"/>
              <w:spacing w:before="1" w:beforeLines="0" w:afterLines="0"/>
              <w:ind w:left="23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18" w:beforeLines="0" w:afterLines="0"/>
              <w:ind w:left="1123" w:right="1123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曾经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/>
                <w:sz w:val="24"/>
                <w:szCs w:val="24"/>
              </w:rPr>
              <w:t>的类似项目业绩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00" w:beforeLines="0" w:afterLines="0"/>
              <w:ind w:left="0" w:right="239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别</w:t>
            </w:r>
          </w:p>
          <w:p>
            <w:pPr>
              <w:pStyle w:val="8"/>
              <w:kinsoku w:val="0"/>
              <w:overflowPunct w:val="0"/>
              <w:spacing w:before="200" w:beforeLines="0" w:afterLines="0"/>
              <w:ind w:left="23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  <w:p>
            <w:pPr>
              <w:pStyle w:val="4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01" w:beforeLines="0" w:afterLines="0"/>
              <w:ind w:left="0" w:right="239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年  龄</w:t>
            </w:r>
          </w:p>
          <w:p>
            <w:pPr>
              <w:pStyle w:val="8"/>
              <w:kinsoku w:val="0"/>
              <w:overflowPunct w:val="0"/>
              <w:spacing w:before="201" w:beforeLines="0" w:afterLines="0"/>
              <w:ind w:left="23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龄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00" w:beforeLines="0" w:afterLines="0"/>
              <w:ind w:left="0" w:right="239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称</w:t>
            </w:r>
          </w:p>
          <w:p>
            <w:pPr>
              <w:pStyle w:val="8"/>
              <w:kinsoku w:val="0"/>
              <w:overflowPunct w:val="0"/>
              <w:spacing w:before="200" w:beforeLines="0" w:afterLines="0"/>
              <w:ind w:left="23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10" w:beforeLines="0" w:afterLines="0"/>
              <w:ind w:left="525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00" w:beforeLines="0" w:afterLines="0"/>
              <w:ind w:left="525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01" w:beforeLines="0" w:afterLines="0"/>
              <w:ind w:left="525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3" w:beforeLines="0" w:afterLines="0"/>
              <w:ind w:left="0"/>
              <w:rPr>
                <w:rFonts w:hint="eastAsia"/>
                <w:b/>
                <w:sz w:val="22"/>
                <w:szCs w:val="24"/>
              </w:rPr>
            </w:pPr>
          </w:p>
          <w:p>
            <w:pPr>
              <w:pStyle w:val="8"/>
              <w:kinsoku w:val="0"/>
              <w:overflowPunct w:val="0"/>
              <w:spacing w:beforeLines="0" w:afterLines="0" w:line="477" w:lineRule="auto"/>
              <w:ind w:left="525" w:right="147" w:hanging="36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证书编号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210" w:beforeLines="0" w:afterLines="0"/>
              <w:ind w:left="525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60" w:lineRule="atLeast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注：附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拟派项目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负责人职称证书、毕业证书及身份证复印件。供应商应如实列出以上情况，如有隐瞒，一经查实将按无效投标处理。</w:t>
      </w:r>
    </w:p>
    <w:p>
      <w:pPr>
        <w:pStyle w:val="5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供应商名称（公章）：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ab/>
      </w:r>
    </w:p>
    <w:p>
      <w:pPr>
        <w:numPr>
          <w:ilvl w:val="0"/>
          <w:numId w:val="0"/>
        </w:numPr>
        <w:spacing w:line="360" w:lineRule="atLeast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被授权代表（盖章或签字）：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ab/>
      </w:r>
    </w:p>
    <w:p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日期：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年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月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日</w:t>
      </w:r>
    </w:p>
    <w:p>
      <w:pPr>
        <w:spacing w:line="56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11AC7198"/>
    <w:rsid w:val="1F3802BD"/>
    <w:rsid w:val="38B22A36"/>
    <w:rsid w:val="3E3C527C"/>
    <w:rsid w:val="53834CEA"/>
    <w:rsid w:val="6E9B1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8">
    <w:name w:val="Table Paragraph"/>
    <w:basedOn w:val="1"/>
    <w:unhideWhenUsed/>
    <w:qFormat/>
    <w:uiPriority w:val="1"/>
    <w:pPr>
      <w:spacing w:beforeLines="0" w:afterLines="0"/>
      <w:ind w:left="103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3EEC1AC00754471F8CB82B2C0BC6E184</vt:lpwstr>
  </property>
</Properties>
</file>