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20012">
      <w:pPr>
        <w:pStyle w:val="3"/>
        <w:spacing w:before="0" w:after="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 w:bidi="ar-SA"/>
        </w:rPr>
        <w:t>磋商报价表</w:t>
      </w:r>
    </w:p>
    <w:p w14:paraId="7B145CF5">
      <w:pPr>
        <w:rPr>
          <w:rFonts w:hint="eastAsia"/>
        </w:rPr>
      </w:pPr>
    </w:p>
    <w:p w14:paraId="44982A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项目编号：                                     </w:t>
      </w:r>
    </w:p>
    <w:tbl>
      <w:tblPr>
        <w:tblStyle w:val="13"/>
        <w:tblW w:w="9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1380"/>
        <w:gridCol w:w="1274"/>
        <w:gridCol w:w="1425"/>
        <w:gridCol w:w="2370"/>
        <w:gridCol w:w="1171"/>
      </w:tblGrid>
      <w:tr w14:paraId="65327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299" w:type="dxa"/>
            <w:noWrap w:val="0"/>
            <w:vAlign w:val="center"/>
          </w:tcPr>
          <w:p w14:paraId="74A42F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80" w:type="dxa"/>
            <w:noWrap w:val="0"/>
            <w:vAlign w:val="center"/>
          </w:tcPr>
          <w:p w14:paraId="41078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1274" w:type="dxa"/>
            <w:noWrap w:val="0"/>
            <w:vAlign w:val="center"/>
          </w:tcPr>
          <w:p w14:paraId="63CBFC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期</w:t>
            </w:r>
          </w:p>
        </w:tc>
        <w:tc>
          <w:tcPr>
            <w:tcW w:w="1425" w:type="dxa"/>
            <w:noWrap w:val="0"/>
            <w:vAlign w:val="center"/>
          </w:tcPr>
          <w:p w14:paraId="0A9D1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工程质量</w:t>
            </w:r>
          </w:p>
        </w:tc>
        <w:tc>
          <w:tcPr>
            <w:tcW w:w="2370" w:type="dxa"/>
            <w:noWrap w:val="0"/>
            <w:vAlign w:val="center"/>
          </w:tcPr>
          <w:p w14:paraId="448A3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1171" w:type="dxa"/>
            <w:noWrap w:val="0"/>
            <w:vAlign w:val="center"/>
          </w:tcPr>
          <w:p w14:paraId="1AC082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5EACB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2299" w:type="dxa"/>
            <w:noWrap w:val="0"/>
            <w:vAlign w:val="center"/>
          </w:tcPr>
          <w:p w14:paraId="797F65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192A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 w14:paraId="1BCF2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DF958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noWrap w:val="0"/>
            <w:vAlign w:val="center"/>
          </w:tcPr>
          <w:p w14:paraId="28127442">
            <w:pPr>
              <w:pageBreakBefore w:val="0"/>
              <w:overflowPunct/>
              <w:bidi w:val="0"/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姓名：</w:t>
            </w:r>
          </w:p>
          <w:p w14:paraId="6F5A7D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注册证号：</w:t>
            </w:r>
          </w:p>
        </w:tc>
        <w:tc>
          <w:tcPr>
            <w:tcW w:w="1171" w:type="dxa"/>
            <w:noWrap w:val="0"/>
            <w:vAlign w:val="center"/>
          </w:tcPr>
          <w:p w14:paraId="657C6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3F51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919" w:type="dxa"/>
            <w:gridSpan w:val="6"/>
            <w:noWrap w:val="0"/>
            <w:vAlign w:val="center"/>
          </w:tcPr>
          <w:p w14:paraId="5A201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磋商总报价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：大写：                       （ 小写：￥              ）</w:t>
            </w:r>
          </w:p>
        </w:tc>
      </w:tr>
      <w:tr w14:paraId="7508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  <w:jc w:val="center"/>
        </w:trPr>
        <w:tc>
          <w:tcPr>
            <w:tcW w:w="9919" w:type="dxa"/>
            <w:gridSpan w:val="6"/>
            <w:noWrap w:val="0"/>
            <w:vAlign w:val="center"/>
          </w:tcPr>
          <w:p w14:paraId="12E27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备注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</w:p>
          <w:p w14:paraId="13F472B4">
            <w:pPr>
              <w:keepNext w:val="0"/>
              <w:keepLines w:val="0"/>
              <w:pageBreakBefore w:val="0"/>
              <w:tabs>
                <w:tab w:val="left" w:pos="23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</w:rPr>
              <w:t>1.报价单位为“人民币：元”，保留小数点后两位，大小写不一致时，以大写为准。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不得超出最高限价，如果超出，报价为无效报价。</w:t>
            </w:r>
          </w:p>
          <w:p w14:paraId="6AA20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2.合同签订以最终报价为准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1B921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1FBBC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DAB6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供应商名称（公章）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</w:t>
      </w:r>
    </w:p>
    <w:p w14:paraId="1562A0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法定代表人/被授权人（签字或盖章）：</w:t>
      </w:r>
    </w:p>
    <w:p w14:paraId="5CC0F64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</w:p>
    <w:p w14:paraId="72A2FD08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4D9EE83C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7DFDBDB9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049A1268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2028469F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308EC813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41F89049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066178E3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1587B7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9F6248F-E30F-4DD1-B42B-016514305E5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31D49"/>
    <w:rsid w:val="04110CAD"/>
    <w:rsid w:val="0E025B88"/>
    <w:rsid w:val="13D11138"/>
    <w:rsid w:val="189A41EE"/>
    <w:rsid w:val="1A09570F"/>
    <w:rsid w:val="1ED37469"/>
    <w:rsid w:val="2C7864E0"/>
    <w:rsid w:val="48CB37E5"/>
    <w:rsid w:val="4AEE43FF"/>
    <w:rsid w:val="50D7182D"/>
    <w:rsid w:val="5BCF2ABA"/>
    <w:rsid w:val="68C047F8"/>
    <w:rsid w:val="702754DC"/>
    <w:rsid w:val="775C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楷体" w:cs="Times New Roman"/>
      <w:sz w:val="28"/>
      <w:szCs w:val="22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Block Text"/>
    <w:basedOn w:val="1"/>
    <w:unhideWhenUsed/>
    <w:qFormat/>
    <w:uiPriority w:val="99"/>
    <w:pPr>
      <w:spacing w:after="120"/>
      <w:ind w:left="1440" w:leftChars="700" w:right="700" w:rightChars="700"/>
    </w:pPr>
  </w:style>
  <w:style w:type="paragraph" w:styleId="8">
    <w:name w:val="Plain Text"/>
    <w:basedOn w:val="1"/>
    <w:qFormat/>
    <w:uiPriority w:val="0"/>
    <w:rPr>
      <w:rFonts w:ascii="Courier New" w:hAnsi="Courier New"/>
      <w:kern w:val="2"/>
      <w:sz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5"/>
    <w:next w:val="12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2">
    <w:name w:val="Body Text First Indent 2"/>
    <w:basedOn w:val="6"/>
    <w:next w:val="1"/>
    <w:unhideWhenUsed/>
    <w:qFormat/>
    <w:uiPriority w:val="99"/>
    <w:pPr>
      <w:ind w:firstLine="0"/>
    </w:pPr>
    <w:rPr>
      <w:rFonts w:cs="Times New Roman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0</Lines>
  <Paragraphs>0</Paragraphs>
  <TotalTime>2</TotalTime>
  <ScaleCrop>false</ScaleCrop>
  <LinksUpToDate>false</LinksUpToDate>
  <CharactersWithSpaces>254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2025-06-21T13:23:00Z</dcterms:created>
  <dc:creator>legion</dc:creator>
  <cp:lastModifiedBy>WPS_1559611649</cp:lastModifiedBy>
  <dcterms:modified xsi:type="dcterms:W3CDTF">2025-11-07T02:29:34Z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eyJoZGlkIjoiMTFiMTM3MDc5YmU1MDVlMDE5NGNjMzMzYzU4MGRmOWYiLCJ1c2VySWQiOiI1NzEwNTYyOTYifQ==</vt:lpwstr>
  </property>
  <property fmtid="{D5CDD505-2E9C-101B-9397-08002B2CF9AE}" pid="4" name="ICV">
    <vt:lpwstr>E2BD64D2D9F54253BB3A785D40340674_12</vt:lpwstr>
  </property>
</Properties>
</file>