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版本号：SZT2025-SN-QC-ZC-HW-0070.20251226001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新城区公共卫生中心（区疾控中心）实验室能力提升设备采购项目(二次)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SZT2025-SN-QC-ZC-HW-0070.</w:t>
      </w:r>
      <w:r>
        <w:br/>
      </w:r>
      <w:r>
        <w:br/>
      </w:r>
      <w:r>
        <w:br/>
      </w:r>
    </w:p>
    <w:p>
      <w:pPr>
        <w:pStyle w:val="null3"/>
        <w:jc w:val="center"/>
        <w:outlineLvl w:val="2"/>
      </w:pPr>
      <w:r>
        <w:rPr>
          <w:rFonts w:ascii="仿宋_GB2312" w:hAnsi="仿宋_GB2312" w:cs="仿宋_GB2312" w:eastAsia="仿宋_GB2312"/>
          <w:sz w:val="28"/>
          <w:b/>
        </w:rPr>
        <w:t>西安市新城区卫生健康局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西安市新城区卫生健康局</w:t>
      </w:r>
      <w:r>
        <w:rPr>
          <w:rFonts w:ascii="仿宋_GB2312" w:hAnsi="仿宋_GB2312" w:cs="仿宋_GB2312" w:eastAsia="仿宋_GB2312"/>
        </w:rPr>
        <w:t>委托，拟对</w:t>
      </w:r>
      <w:r>
        <w:rPr>
          <w:rFonts w:ascii="仿宋_GB2312" w:hAnsi="仿宋_GB2312" w:cs="仿宋_GB2312" w:eastAsia="仿宋_GB2312"/>
        </w:rPr>
        <w:t>新城区公共卫生中心（区疾控中心）实验室能力提升设备采购项目(二次)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SZT2025-SN-QC-ZC-HW-0070.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新城区公共卫生中心（区疾控中心）实验室能力提升设备采购项目(二次)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新城区公共卫生中心(区疾控中心)实验室能力提升设备采购，具体采购内容详见采购清单。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1、法定代表人授权书：法定代表人授权书及被授权人身份证复印件。（法定代表人直接投标须提交法定代表人身份证明书及身份证原件，并与营业执照上信息一致）</w:t>
      </w:r>
    </w:p>
    <w:p>
      <w:pPr>
        <w:pStyle w:val="null3"/>
      </w:pPr>
      <w:r>
        <w:rPr>
          <w:rFonts w:ascii="仿宋_GB2312" w:hAnsi="仿宋_GB2312" w:cs="仿宋_GB2312" w:eastAsia="仿宋_GB2312"/>
        </w:rPr>
        <w:t>2、进口产品授权链：所投产品为进口产品的，供应商为代理商须提供完整授权链的产品代理授权书，且授权范围需包含本次采购项目内容。</w:t>
      </w:r>
    </w:p>
    <w:p>
      <w:pPr>
        <w:pStyle w:val="null3"/>
      </w:pPr>
      <w:r>
        <w:rPr>
          <w:rFonts w:ascii="仿宋_GB2312" w:hAnsi="仿宋_GB2312" w:cs="仿宋_GB2312" w:eastAsia="仿宋_GB2312"/>
        </w:rPr>
        <w:t>3、本项目不接受联合体投标：本项目不接受联合体投标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西安市新城区卫生健康局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陕西省西安市新城区尚德路115号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029-87420265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连杰、马帅、单博、李娜、史肖霞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代理服务费收费标准：1.代理服务费的收取参见国家计委颁布的《招标代理服务收费管理暂行办法》（计价格〔2002〕1980号）和（发改办价格〔2003〕857号）收费标准收取。 2、收款账户如下： 收款单位：陕西中技招标有限公司； 开户银行：招商银行西安分行营业部；银行账号：129916812810001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西安市新城区卫生健康局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西安市新城区卫生健康局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西安市新城区卫生健康局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新城区公共卫生中心（区疾控中心）实验室能力提升设备采购，具体采购内容详见采购清单。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原子吸收分光光谱仪(含石墨炉)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流动注射分析仪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CO2培养箱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厌氧培养箱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便携式分光光度计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消解器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自动洗板机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台式离心机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恒温水浴箱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8通道移液器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8通道移液器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单通道移液器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单通道移液器</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单通道移液器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单通道移液器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单通道移液器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瓶口分液器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瓶口分液器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瓶口滴定器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石墨电热加热板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危险品安全柜（腐蚀）蓝色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危险品安全柜（易燃）黄色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全自动核酸提取仪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荧光定量PCR仪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倒置显微镜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暗视野显微镜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碘元素自动检测仪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金属浴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水中微生物膜过滤装置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标的名称：原子吸收分光光谱仪(含石墨炉)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15"/>
              <w:gridCol w:w="298"/>
              <w:gridCol w:w="229"/>
              <w:gridCol w:w="432"/>
              <w:gridCol w:w="279"/>
            </w:tblGrid>
            <w:tr>
              <w:tc>
                <w:tcPr>
                  <w:tcW w:type="dxa" w:w="1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rPr>
                    <w:t>用于检测</w:t>
                  </w:r>
                  <w:r>
                    <w:rPr>
                      <w:rFonts w:ascii="仿宋_GB2312" w:hAnsi="仿宋_GB2312" w:cs="仿宋_GB2312" w:eastAsia="仿宋_GB2312"/>
                      <w:sz w:val="20"/>
                    </w:rPr>
                    <w:t>Cu（铜）、Pb（铅）、Zn（锌）、Cd（镉）、Cr（铬）、Hg（汞）、As（砷）。</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.技术指标</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.1测光系统</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.1.1</w:t>
                  </w:r>
                  <w:r>
                    <w:rPr>
                      <w:rFonts w:ascii="仿宋_GB2312" w:hAnsi="仿宋_GB2312" w:cs="仿宋_GB2312" w:eastAsia="仿宋_GB2312"/>
                      <w:sz w:val="21"/>
                    </w:rPr>
                    <w:t xml:space="preserve"> </w:t>
                  </w:r>
                  <w:r>
                    <w:rPr>
                      <w:rFonts w:ascii="仿宋_GB2312" w:hAnsi="仿宋_GB2312" w:cs="仿宋_GB2312" w:eastAsia="仿宋_GB2312"/>
                      <w:sz w:val="20"/>
                    </w:rPr>
                    <w:t>光学系统火焰：光学双光束；石墨炉：高通量单光束</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.1.2</w:t>
                  </w:r>
                  <w:r>
                    <w:rPr>
                      <w:rFonts w:ascii="仿宋_GB2312" w:hAnsi="仿宋_GB2312" w:cs="仿宋_GB2312" w:eastAsia="仿宋_GB2312"/>
                      <w:sz w:val="21"/>
                    </w:rPr>
                    <w:t xml:space="preserve"> </w:t>
                  </w:r>
                  <w:r>
                    <w:rPr>
                      <w:rFonts w:ascii="仿宋_GB2312" w:hAnsi="仿宋_GB2312" w:cs="仿宋_GB2312" w:eastAsia="仿宋_GB2312"/>
                      <w:sz w:val="20"/>
                    </w:rPr>
                    <w:t>燃烧器</w:t>
                  </w:r>
                  <w:r>
                    <w:rPr>
                      <w:rFonts w:ascii="仿宋_GB2312" w:hAnsi="仿宋_GB2312" w:cs="仿宋_GB2312" w:eastAsia="仿宋_GB2312"/>
                      <w:sz w:val="20"/>
                    </w:rPr>
                    <w:t>/石墨炉切换：火焰/石墨炉一体机，原子化器自动切换</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.1.3</w:t>
                  </w:r>
                  <w:r>
                    <w:rPr>
                      <w:rFonts w:ascii="仿宋_GB2312" w:hAnsi="仿宋_GB2312" w:cs="仿宋_GB2312" w:eastAsia="仿宋_GB2312"/>
                      <w:sz w:val="21"/>
                    </w:rPr>
                    <w:t xml:space="preserve"> </w:t>
                  </w:r>
                  <w:r>
                    <w:rPr>
                      <w:rFonts w:ascii="仿宋_GB2312" w:hAnsi="仿宋_GB2312" w:cs="仿宋_GB2312" w:eastAsia="仿宋_GB2312"/>
                      <w:sz w:val="20"/>
                    </w:rPr>
                    <w:t>测定波长范围</w:t>
                  </w:r>
                  <w:r>
                    <w:rPr>
                      <w:rFonts w:ascii="仿宋_GB2312" w:hAnsi="仿宋_GB2312" w:cs="仿宋_GB2312" w:eastAsia="仿宋_GB2312"/>
                      <w:sz w:val="20"/>
                    </w:rPr>
                    <w:t>：</w:t>
                  </w:r>
                  <w:r>
                    <w:rPr>
                      <w:rFonts w:ascii="仿宋_GB2312" w:hAnsi="仿宋_GB2312" w:cs="仿宋_GB2312" w:eastAsia="仿宋_GB2312"/>
                      <w:sz w:val="20"/>
                    </w:rPr>
                    <w:t>185～900nm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.1.4</w:t>
                  </w:r>
                  <w:r>
                    <w:rPr>
                      <w:rFonts w:ascii="仿宋_GB2312" w:hAnsi="仿宋_GB2312" w:cs="仿宋_GB2312" w:eastAsia="仿宋_GB2312"/>
                      <w:sz w:val="21"/>
                    </w:rPr>
                    <w:t xml:space="preserve"> </w:t>
                  </w:r>
                  <w:r>
                    <w:rPr>
                      <w:rFonts w:ascii="仿宋_GB2312" w:hAnsi="仿宋_GB2312" w:cs="仿宋_GB2312" w:eastAsia="仿宋_GB2312"/>
                      <w:sz w:val="20"/>
                    </w:rPr>
                    <w:t>分光系统</w:t>
                  </w:r>
                  <w:r>
                    <w:rPr>
                      <w:rFonts w:ascii="仿宋_GB2312" w:hAnsi="仿宋_GB2312" w:cs="仿宋_GB2312" w:eastAsia="仿宋_GB2312"/>
                      <w:sz w:val="20"/>
                    </w:rPr>
                    <w:t>：</w:t>
                  </w:r>
                  <w:r>
                    <w:rPr>
                      <w:rFonts w:ascii="仿宋_GB2312" w:hAnsi="仿宋_GB2312" w:cs="仿宋_GB2312" w:eastAsia="仿宋_GB2312"/>
                      <w:sz w:val="20"/>
                    </w:rPr>
                    <w:t>象差校正型切尼尔</w:t>
                  </w:r>
                  <w:r>
                    <w:rPr>
                      <w:rFonts w:ascii="仿宋_GB2312" w:hAnsi="仿宋_GB2312" w:cs="仿宋_GB2312" w:eastAsia="仿宋_GB2312"/>
                      <w:sz w:val="20"/>
                    </w:rPr>
                    <w:t>-特纳装置</w:t>
                  </w:r>
                  <w:r>
                    <w:rPr>
                      <w:rFonts w:ascii="仿宋_GB2312" w:hAnsi="仿宋_GB2312" w:cs="仿宋_GB2312" w:eastAsia="仿宋_GB2312"/>
                      <w:sz w:val="20"/>
                    </w:rPr>
                    <w:t>，</w:t>
                  </w:r>
                  <w:r>
                    <w:rPr>
                      <w:rFonts w:ascii="仿宋_GB2312" w:hAnsi="仿宋_GB2312" w:cs="仿宋_GB2312" w:eastAsia="仿宋_GB2312"/>
                      <w:sz w:val="20"/>
                    </w:rPr>
                    <w:t>具备</w:t>
                  </w:r>
                  <w:r>
                    <w:rPr>
                      <w:rFonts w:ascii="仿宋_GB2312" w:hAnsi="仿宋_GB2312" w:cs="仿宋_GB2312" w:eastAsia="仿宋_GB2312"/>
                      <w:sz w:val="20"/>
                    </w:rPr>
                    <w:t>自动基线补偿功能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.1.5</w:t>
                  </w:r>
                  <w:r>
                    <w:rPr>
                      <w:rFonts w:ascii="仿宋_GB2312" w:hAnsi="仿宋_GB2312" w:cs="仿宋_GB2312" w:eastAsia="仿宋_GB2312"/>
                      <w:sz w:val="21"/>
                    </w:rPr>
                    <w:t xml:space="preserve"> </w:t>
                  </w:r>
                  <w:r>
                    <w:rPr>
                      <w:rFonts w:ascii="仿宋_GB2312" w:hAnsi="仿宋_GB2312" w:cs="仿宋_GB2312" w:eastAsia="仿宋_GB2312"/>
                      <w:sz w:val="20"/>
                    </w:rPr>
                    <w:t>谱带宽</w:t>
                  </w:r>
                  <w:r>
                    <w:rPr>
                      <w:rFonts w:ascii="仿宋_GB2312" w:hAnsi="仿宋_GB2312" w:cs="仿宋_GB2312" w:eastAsia="仿宋_GB2312"/>
                      <w:sz w:val="20"/>
                    </w:rPr>
                    <w:t>：</w:t>
                  </w:r>
                  <w:r>
                    <w:rPr>
                      <w:rFonts w:ascii="仿宋_GB2312" w:hAnsi="仿宋_GB2312" w:cs="仿宋_GB2312" w:eastAsia="仿宋_GB2312"/>
                      <w:sz w:val="20"/>
                    </w:rPr>
                    <w:t>0.1，0.2,0.4,0.7,1.0，2.0nm(6档自动切换）</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.1.6</w:t>
                  </w:r>
                  <w:r>
                    <w:rPr>
                      <w:rFonts w:ascii="仿宋_GB2312" w:hAnsi="仿宋_GB2312" w:cs="仿宋_GB2312" w:eastAsia="仿宋_GB2312"/>
                      <w:sz w:val="21"/>
                    </w:rPr>
                    <w:t xml:space="preserve"> </w:t>
                  </w:r>
                  <w:r>
                    <w:rPr>
                      <w:rFonts w:ascii="仿宋_GB2312" w:hAnsi="仿宋_GB2312" w:cs="仿宋_GB2312" w:eastAsia="仿宋_GB2312"/>
                      <w:sz w:val="20"/>
                    </w:rPr>
                    <w:t>光栅刻线数</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180</w:t>
                  </w:r>
                  <w:r>
                    <w:rPr>
                      <w:rFonts w:ascii="仿宋_GB2312" w:hAnsi="仿宋_GB2312" w:cs="仿宋_GB2312" w:eastAsia="仿宋_GB2312"/>
                      <w:sz w:val="20"/>
                    </w:rPr>
                    <w:t>0 lines/mm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.1.7</w:t>
                  </w:r>
                  <w:r>
                    <w:rPr>
                      <w:rFonts w:ascii="仿宋_GB2312" w:hAnsi="仿宋_GB2312" w:cs="仿宋_GB2312" w:eastAsia="仿宋_GB2312"/>
                      <w:sz w:val="21"/>
                    </w:rPr>
                    <w:t xml:space="preserve"> </w:t>
                  </w:r>
                  <w:r>
                    <w:rPr>
                      <w:rFonts w:ascii="仿宋_GB2312" w:hAnsi="仿宋_GB2312" w:cs="仿宋_GB2312" w:eastAsia="仿宋_GB2312"/>
                      <w:sz w:val="20"/>
                    </w:rPr>
                    <w:t>检测器</w:t>
                  </w:r>
                  <w:r>
                    <w:rPr>
                      <w:rFonts w:ascii="仿宋_GB2312" w:hAnsi="仿宋_GB2312" w:cs="仿宋_GB2312" w:eastAsia="仿宋_GB2312"/>
                      <w:sz w:val="20"/>
                    </w:rPr>
                    <w:t>：</w:t>
                  </w:r>
                  <w:r>
                    <w:rPr>
                      <w:rFonts w:ascii="仿宋_GB2312" w:hAnsi="仿宋_GB2312" w:cs="仿宋_GB2312" w:eastAsia="仿宋_GB2312"/>
                      <w:sz w:val="20"/>
                    </w:rPr>
                    <w:t>光电倍增管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.1.8</w:t>
                  </w:r>
                  <w:r>
                    <w:rPr>
                      <w:rFonts w:ascii="仿宋_GB2312" w:hAnsi="仿宋_GB2312" w:cs="仿宋_GB2312" w:eastAsia="仿宋_GB2312"/>
                      <w:sz w:val="21"/>
                    </w:rPr>
                    <w:t xml:space="preserve"> </w:t>
                  </w:r>
                  <w:r>
                    <w:rPr>
                      <w:rFonts w:ascii="仿宋_GB2312" w:hAnsi="仿宋_GB2312" w:cs="仿宋_GB2312" w:eastAsia="仿宋_GB2312"/>
                      <w:sz w:val="20"/>
                    </w:rPr>
                    <w:t>基线稳定性</w:t>
                  </w:r>
                  <w:r>
                    <w:rPr>
                      <w:rFonts w:ascii="仿宋_GB2312" w:hAnsi="仿宋_GB2312" w:cs="仿宋_GB2312" w:eastAsia="仿宋_GB2312"/>
                      <w:sz w:val="20"/>
                    </w:rPr>
                    <w:t>：</w:t>
                  </w:r>
                  <w:r>
                    <w:rPr>
                      <w:rFonts w:ascii="仿宋_GB2312" w:hAnsi="仿宋_GB2312" w:cs="仿宋_GB2312" w:eastAsia="仿宋_GB2312"/>
                      <w:sz w:val="20"/>
                    </w:rPr>
                    <w:t>≤0.004Abs/30min</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.1.9</w:t>
                  </w:r>
                  <w:r>
                    <w:rPr>
                      <w:rFonts w:ascii="仿宋_GB2312" w:hAnsi="仿宋_GB2312" w:cs="仿宋_GB2312" w:eastAsia="仿宋_GB2312"/>
                      <w:sz w:val="21"/>
                    </w:rPr>
                    <w:t xml:space="preserve"> </w:t>
                  </w:r>
                  <w:r>
                    <w:rPr>
                      <w:rFonts w:ascii="仿宋_GB2312" w:hAnsi="仿宋_GB2312" w:cs="仿宋_GB2312" w:eastAsia="仿宋_GB2312"/>
                      <w:sz w:val="20"/>
                    </w:rPr>
                    <w:t>背景校正方式火焰和石墨炉分析都具备全波长范围内背景校正功能。高速自吸收法（</w:t>
                  </w:r>
                  <w:r>
                    <w:rPr>
                      <w:rFonts w:ascii="仿宋_GB2312" w:hAnsi="仿宋_GB2312" w:cs="仿宋_GB2312" w:eastAsia="仿宋_GB2312"/>
                      <w:sz w:val="20"/>
                    </w:rPr>
                    <w:t>BGC-SR）和氘灯法 （BGC-D2）两种方式均可用于火焰和石墨炉分析。背景校正能力不小于100倍</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.1.10 波长准确度≤±0.3nm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.1.11 波长重现性≤0.1nm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.1.12 分辨率</w:t>
                  </w:r>
                  <w:r>
                    <w:rPr>
                      <w:rFonts w:ascii="仿宋_GB2312" w:hAnsi="仿宋_GB2312" w:cs="仿宋_GB2312" w:eastAsia="仿宋_GB2312"/>
                      <w:sz w:val="20"/>
                    </w:rPr>
                    <w:t>≤0.1nm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 灯</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.2.1 灯座数量</w:t>
                  </w:r>
                  <w:r>
                    <w:rPr>
                      <w:rFonts w:ascii="仿宋_GB2312" w:hAnsi="仿宋_GB2312" w:cs="仿宋_GB2312" w:eastAsia="仿宋_GB2312"/>
                      <w:sz w:val="20"/>
                    </w:rPr>
                    <w:t>≥</w:t>
                  </w:r>
                  <w:r>
                    <w:rPr>
                      <w:rFonts w:ascii="仿宋_GB2312" w:hAnsi="仿宋_GB2312" w:cs="仿宋_GB2312" w:eastAsia="仿宋_GB2312"/>
                      <w:sz w:val="20"/>
                    </w:rPr>
                    <w:t>7灯座</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.2.2 高性能空心阴极灯</w:t>
                  </w:r>
                  <w:r>
                    <w:rPr>
                      <w:rFonts w:ascii="仿宋_GB2312" w:hAnsi="仿宋_GB2312" w:cs="仿宋_GB2312" w:eastAsia="仿宋_GB2312"/>
                      <w:sz w:val="20"/>
                    </w:rPr>
                    <w:t>≥</w:t>
                  </w:r>
                  <w:r>
                    <w:rPr>
                      <w:rFonts w:ascii="仿宋_GB2312" w:hAnsi="仿宋_GB2312" w:cs="仿宋_GB2312" w:eastAsia="仿宋_GB2312"/>
                      <w:sz w:val="20"/>
                    </w:rPr>
                    <w:t>2只</w:t>
                  </w:r>
                  <w:r>
                    <w:rPr>
                      <w:rFonts w:ascii="仿宋_GB2312" w:hAnsi="仿宋_GB2312" w:cs="仿宋_GB2312" w:eastAsia="仿宋_GB2312"/>
                      <w:sz w:val="20"/>
                    </w:rPr>
                    <w:t>（可安置于灯座上指定位置），高性能空心阴极灯最佳辅助电流自动优化设定</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 火焰分析</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.3.1 燃烧头类型：气冷预混合型</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.3.2 燃烧头：10cm钛制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.3.3 雾化器：Pt-Ir毛细管，特氟隆喷嘴，陶瓷撞击球</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.3.4 雾化室：耐腐蚀，雾化效率高</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.3.5 位置调节：最佳燃烧器高度自动检索；上下位置、前后位置均自动调节</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.3.6 气体控制：燃气/助燃气自动流量设定（0.1L/min步长）,最佳气体流量自动检索</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7</w:t>
                  </w:r>
                  <w:r>
                    <w:rPr>
                      <w:rFonts w:ascii="仿宋_GB2312" w:hAnsi="仿宋_GB2312" w:cs="仿宋_GB2312" w:eastAsia="仿宋_GB2312"/>
                      <w:sz w:val="20"/>
                    </w:rPr>
                    <w:t xml:space="preserve"> </w:t>
                  </w:r>
                  <w:r>
                    <w:rPr>
                      <w:rFonts w:ascii="仿宋_GB2312" w:hAnsi="仿宋_GB2312" w:cs="仿宋_GB2312" w:eastAsia="仿宋_GB2312"/>
                      <w:sz w:val="20"/>
                    </w:rPr>
                    <w:t>灵敏度值</w:t>
                  </w:r>
                  <w:r>
                    <w:rPr>
                      <w:rFonts w:ascii="仿宋_GB2312" w:hAnsi="仿宋_GB2312" w:cs="仿宋_GB2312" w:eastAsia="仿宋_GB2312"/>
                      <w:sz w:val="20"/>
                    </w:rPr>
                    <w:t>2μg/mL Cu的吸光度≥0.35Abs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8</w:t>
                  </w:r>
                  <w:r>
                    <w:rPr>
                      <w:rFonts w:ascii="仿宋_GB2312" w:hAnsi="仿宋_GB2312" w:cs="仿宋_GB2312" w:eastAsia="仿宋_GB2312"/>
                      <w:sz w:val="20"/>
                    </w:rPr>
                    <w:t xml:space="preserve"> </w:t>
                  </w:r>
                  <w:r>
                    <w:rPr>
                      <w:rFonts w:ascii="仿宋_GB2312" w:hAnsi="仿宋_GB2312" w:cs="仿宋_GB2312" w:eastAsia="仿宋_GB2312"/>
                      <w:sz w:val="20"/>
                    </w:rPr>
                    <w:t>重现性</w:t>
                  </w:r>
                  <w:r>
                    <w:rPr>
                      <w:rFonts w:ascii="仿宋_GB2312" w:hAnsi="仿宋_GB2312" w:cs="仿宋_GB2312" w:eastAsia="仿宋_GB2312"/>
                      <w:sz w:val="20"/>
                    </w:rPr>
                    <w:t>Cu相对标准偏差</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9</w:t>
                  </w:r>
                  <w:r>
                    <w:rPr>
                      <w:rFonts w:ascii="仿宋_GB2312" w:hAnsi="仿宋_GB2312" w:cs="仿宋_GB2312" w:eastAsia="仿宋_GB2312"/>
                      <w:sz w:val="20"/>
                    </w:rPr>
                    <w:t xml:space="preserve"> </w:t>
                  </w:r>
                  <w:r>
                    <w:rPr>
                      <w:rFonts w:ascii="仿宋_GB2312" w:hAnsi="仿宋_GB2312" w:cs="仿宋_GB2312" w:eastAsia="仿宋_GB2312"/>
                      <w:sz w:val="20"/>
                    </w:rPr>
                    <w:t>检出限</w:t>
                  </w:r>
                  <w:r>
                    <w:rPr>
                      <w:rFonts w:ascii="仿宋_GB2312" w:hAnsi="仿宋_GB2312" w:cs="仿宋_GB2312" w:eastAsia="仿宋_GB2312"/>
                      <w:sz w:val="20"/>
                    </w:rPr>
                    <w:t>Cu</w:t>
                  </w:r>
                  <w:r>
                    <w:rPr>
                      <w:rFonts w:ascii="仿宋_GB2312" w:hAnsi="仿宋_GB2312" w:cs="仿宋_GB2312" w:eastAsia="仿宋_GB2312"/>
                      <w:sz w:val="20"/>
                    </w:rPr>
                    <w:t>≤</w:t>
                  </w:r>
                  <w:r>
                    <w:rPr>
                      <w:rFonts w:ascii="仿宋_GB2312" w:hAnsi="仿宋_GB2312" w:cs="仿宋_GB2312" w:eastAsia="仿宋_GB2312"/>
                      <w:sz w:val="20"/>
                    </w:rPr>
                    <w:t>0.004μg/mL</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 石墨炉分析</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.4.1 加热温度范围：室温～3000℃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.4.2 升温速率：升</w:t>
                  </w:r>
                  <w:r>
                    <w:rPr>
                      <w:rFonts w:ascii="仿宋_GB2312" w:hAnsi="仿宋_GB2312" w:cs="仿宋_GB2312" w:eastAsia="仿宋_GB2312"/>
                      <w:sz w:val="20"/>
                    </w:rPr>
                    <w:t>温速度</w:t>
                  </w:r>
                  <w:r>
                    <w:rPr>
                      <w:rFonts w:ascii="仿宋_GB2312" w:hAnsi="仿宋_GB2312" w:cs="仿宋_GB2312" w:eastAsia="仿宋_GB2312"/>
                      <w:sz w:val="21"/>
                    </w:rPr>
                    <w:t>≥2800</w:t>
                  </w:r>
                  <w:r>
                    <w:rPr>
                      <w:rFonts w:ascii="仿宋_GB2312" w:hAnsi="仿宋_GB2312" w:cs="仿宋_GB2312" w:eastAsia="仿宋_GB2312"/>
                      <w:sz w:val="20"/>
                    </w:rPr>
                    <w:t>℃/秒</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.4.3 加热控制：干燥阶段：数字电流控制（带温度自动校正功能）；灰化/原子化阶段：光学温度控制（光学传感器）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.4.4 加热级数：最多20级</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.4.5 加热方式：斜坡/阶梯</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.4.6 炉内气体控制：2路自动切换</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7</w:t>
                  </w:r>
                  <w:r>
                    <w:rPr>
                      <w:rFonts w:ascii="仿宋_GB2312" w:hAnsi="仿宋_GB2312" w:cs="仿宋_GB2312" w:eastAsia="仿宋_GB2312"/>
                      <w:sz w:val="20"/>
                    </w:rPr>
                    <w:t xml:space="preserve"> </w:t>
                  </w:r>
                  <w:r>
                    <w:rPr>
                      <w:rFonts w:ascii="仿宋_GB2312" w:hAnsi="仿宋_GB2312" w:cs="仿宋_GB2312" w:eastAsia="仿宋_GB2312"/>
                      <w:sz w:val="20"/>
                    </w:rPr>
                    <w:t>炉内气流量</w:t>
                  </w:r>
                  <w:r>
                    <w:rPr>
                      <w:rFonts w:ascii="仿宋_GB2312" w:hAnsi="仿宋_GB2312" w:cs="仿宋_GB2312" w:eastAsia="仿宋_GB2312"/>
                      <w:sz w:val="20"/>
                    </w:rPr>
                    <w:t>0～1.50L/min,0.01L/min 可调</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 xml:space="preserve">8 </w:t>
                  </w:r>
                  <w:r>
                    <w:rPr>
                      <w:rFonts w:ascii="仿宋_GB2312" w:hAnsi="仿宋_GB2312" w:cs="仿宋_GB2312" w:eastAsia="仿宋_GB2312"/>
                      <w:sz w:val="20"/>
                    </w:rPr>
                    <w:t>石墨炉位置调节：前后</w:t>
                  </w:r>
                  <w:r>
                    <w:rPr>
                      <w:rFonts w:ascii="仿宋_GB2312" w:hAnsi="仿宋_GB2312" w:cs="仿宋_GB2312" w:eastAsia="仿宋_GB2312"/>
                      <w:sz w:val="20"/>
                    </w:rPr>
                    <w:t>/上下自动调节，燃烧头/石墨炉自动切换</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9</w:t>
                  </w:r>
                  <w:r>
                    <w:rPr>
                      <w:rFonts w:ascii="仿宋_GB2312" w:hAnsi="仿宋_GB2312" w:cs="仿宋_GB2312" w:eastAsia="仿宋_GB2312"/>
                      <w:sz w:val="20"/>
                    </w:rPr>
                    <w:t xml:space="preserve"> </w:t>
                  </w:r>
                  <w:r>
                    <w:rPr>
                      <w:rFonts w:ascii="仿宋_GB2312" w:hAnsi="仿宋_GB2312" w:cs="仿宋_GB2312" w:eastAsia="仿宋_GB2312"/>
                      <w:sz w:val="20"/>
                    </w:rPr>
                    <w:t>灵敏度值</w:t>
                  </w:r>
                </w:p>
                <w:p>
                  <w:pPr>
                    <w:pStyle w:val="null3"/>
                    <w:jc w:val="left"/>
                  </w:pPr>
                  <w:r>
                    <w:rPr>
                      <w:rFonts w:ascii="仿宋_GB2312" w:hAnsi="仿宋_GB2312" w:cs="仿宋_GB2312" w:eastAsia="仿宋_GB2312"/>
                      <w:sz w:val="20"/>
                    </w:rPr>
                    <w:t>检出限：</w:t>
                  </w:r>
                  <w:r>
                    <w:rPr>
                      <w:rFonts w:ascii="仿宋_GB2312" w:hAnsi="仿宋_GB2312" w:cs="仿宋_GB2312" w:eastAsia="仿宋_GB2312"/>
                      <w:sz w:val="20"/>
                    </w:rPr>
                    <w:t>Pb</w:t>
                  </w:r>
                  <w:r>
                    <w:rPr>
                      <w:rFonts w:ascii="仿宋_GB2312" w:hAnsi="仿宋_GB2312" w:cs="仿宋_GB2312" w:eastAsia="仿宋_GB2312"/>
                      <w:sz w:val="20"/>
                    </w:rPr>
                    <w:t>≤</w:t>
                  </w:r>
                  <w:r>
                    <w:rPr>
                      <w:rFonts w:ascii="仿宋_GB2312" w:hAnsi="仿宋_GB2312" w:cs="仿宋_GB2312" w:eastAsia="仿宋_GB2312"/>
                      <w:sz w:val="20"/>
                    </w:rPr>
                    <w:t>1.0pg(即，检出限</w:t>
                  </w:r>
                  <w:r>
                    <w:rPr>
                      <w:rFonts w:ascii="仿宋_GB2312" w:hAnsi="仿宋_GB2312" w:cs="仿宋_GB2312" w:eastAsia="仿宋_GB2312"/>
                      <w:sz w:val="20"/>
                    </w:rPr>
                    <w:t>≤</w:t>
                  </w:r>
                  <w:r>
                    <w:rPr>
                      <w:rFonts w:ascii="仿宋_GB2312" w:hAnsi="仿宋_GB2312" w:cs="仿宋_GB2312" w:eastAsia="仿宋_GB2312"/>
                      <w:sz w:val="20"/>
                    </w:rPr>
                    <w:t>0.05ng/mL,进样量20μL）</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 自动进样器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.5.1 火焰和石墨炉通用规格：一台自动进样器即可用于火焰分析也可用于石墨炉分析</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.5.2 功能：原点检测功能；自动清洗功能；自诊断功能；随机编排</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.5.3 样品</w:t>
                  </w:r>
                  <w:r>
                    <w:rPr>
                      <w:rFonts w:ascii="仿宋_GB2312" w:hAnsi="仿宋_GB2312" w:cs="仿宋_GB2312" w:eastAsia="仿宋_GB2312"/>
                      <w:sz w:val="20"/>
                    </w:rPr>
                    <w:t>位</w:t>
                  </w:r>
                  <w:r>
                    <w:rPr>
                      <w:rFonts w:ascii="仿宋_GB2312" w:hAnsi="仿宋_GB2312" w:cs="仿宋_GB2312" w:eastAsia="仿宋_GB2312"/>
                      <w:sz w:val="20"/>
                    </w:rPr>
                    <w:t>数：试剂</w:t>
                  </w:r>
                  <w:r>
                    <w:rPr>
                      <w:rFonts w:ascii="仿宋_GB2312" w:hAnsi="仿宋_GB2312" w:cs="仿宋_GB2312" w:eastAsia="仿宋_GB2312"/>
                      <w:sz w:val="20"/>
                    </w:rPr>
                    <w:t>≥</w:t>
                  </w:r>
                  <w:r>
                    <w:rPr>
                      <w:rFonts w:ascii="仿宋_GB2312" w:hAnsi="仿宋_GB2312" w:cs="仿宋_GB2312" w:eastAsia="仿宋_GB2312"/>
                      <w:sz w:val="20"/>
                    </w:rPr>
                    <w:t>8位，样品</w:t>
                  </w:r>
                  <w:r>
                    <w:rPr>
                      <w:rFonts w:ascii="仿宋_GB2312" w:hAnsi="仿宋_GB2312" w:cs="仿宋_GB2312" w:eastAsia="仿宋_GB2312"/>
                      <w:sz w:val="20"/>
                    </w:rPr>
                    <w:t>≥</w:t>
                  </w:r>
                  <w:r>
                    <w:rPr>
                      <w:rFonts w:ascii="仿宋_GB2312" w:hAnsi="仿宋_GB2312" w:cs="仿宋_GB2312" w:eastAsia="仿宋_GB2312"/>
                      <w:sz w:val="20"/>
                    </w:rPr>
                    <w:t>60位</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.5.4 采样功能：稀释功能；试剂添加功能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.5.5 注射器：250μL</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.5.6 进样量：2～90μL</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.5.7 重复性：</w:t>
                  </w:r>
                  <w:r>
                    <w:rPr>
                      <w:rFonts w:ascii="仿宋_GB2312" w:hAnsi="仿宋_GB2312" w:cs="仿宋_GB2312" w:eastAsia="仿宋_GB2312"/>
                      <w:sz w:val="20"/>
                    </w:rPr>
                    <w:t>≤</w:t>
                  </w:r>
                  <w:r>
                    <w:rPr>
                      <w:rFonts w:ascii="仿宋_GB2312" w:hAnsi="仿宋_GB2312" w:cs="仿宋_GB2312" w:eastAsia="仿宋_GB2312"/>
                      <w:sz w:val="20"/>
                    </w:rPr>
                    <w:t>1%R</w:t>
                  </w:r>
                  <w:r>
                    <w:rPr>
                      <w:rFonts w:ascii="仿宋_GB2312" w:hAnsi="仿宋_GB2312" w:cs="仿宋_GB2312" w:eastAsia="仿宋_GB2312"/>
                      <w:sz w:val="20"/>
                    </w:rPr>
                    <w:t>SD（20μL时）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.5.8 交叉污染：清洗口</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以下；混合口</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以下</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.5.9 自动稀释再测定：根据工作曲线，自动计算可进入工作曲线范围内的稀释倍率进行稀释</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 数据处理</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.6.1参数设定：软件</w:t>
                  </w:r>
                  <w:r>
                    <w:rPr>
                      <w:rFonts w:ascii="仿宋_GB2312" w:hAnsi="仿宋_GB2312" w:cs="仿宋_GB2312" w:eastAsia="仿宋_GB2312"/>
                      <w:sz w:val="20"/>
                    </w:rPr>
                    <w:t>支持</w:t>
                  </w:r>
                  <w:r>
                    <w:rPr>
                      <w:rFonts w:ascii="仿宋_GB2312" w:hAnsi="仿宋_GB2312" w:cs="仿宋_GB2312" w:eastAsia="仿宋_GB2312"/>
                      <w:sz w:val="20"/>
                    </w:rPr>
                    <w:t>自动在线采样；曲线拟合法</w:t>
                  </w:r>
                  <w:r>
                    <w:rPr>
                      <w:rFonts w:ascii="仿宋_GB2312" w:hAnsi="仿宋_GB2312" w:cs="仿宋_GB2312" w:eastAsia="仿宋_GB2312"/>
                      <w:sz w:val="20"/>
                    </w:rPr>
                    <w:t>, 标准曲线法,标准加入法, 内插法,相对标准偏差,相关系数；信号实行自动采集,自动处理；可打印测试数据和最终分析报告,能够使用Excel软件进行编辑,所有数据均以数据库形式管理；可自动计算相对标准偏差,相关系数，绘制标准曲线，自动计算样品浓度及样品实际浓度；具备自动保护功能，时时可以给用户以提示。</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.6.2测定方式：火焰吸收法，石墨炉法。</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.6.3浓度变换方式：工作曲线法(可选择1次、2次、3次式）； 标准加入法及简易标准加入法（1次式）。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.6.4重复测定：</w:t>
                  </w:r>
                  <w:r>
                    <w:rPr>
                      <w:rFonts w:ascii="仿宋_GB2312" w:hAnsi="仿宋_GB2312" w:cs="仿宋_GB2312" w:eastAsia="仿宋_GB2312"/>
                      <w:sz w:val="20"/>
                    </w:rPr>
                    <w:t>≥</w:t>
                  </w:r>
                  <w:r>
                    <w:rPr>
                      <w:rFonts w:ascii="仿宋_GB2312" w:hAnsi="仿宋_GB2312" w:cs="仿宋_GB2312" w:eastAsia="仿宋_GB2312"/>
                      <w:sz w:val="20"/>
                    </w:rPr>
                    <w:t>20次。平均值、偏差(SD)、变异系数(RSD)表示。通过指定SD值、RSD值消除异常值。</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.6.5基线校正：电子双光束基线漂移校正法（石墨炉）。</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.6.6表数据处理功能：通过输入采样量、稀释因子、定容量、系数进行最终浓度计算多任务功能 测试进行中能够使用文字编辑等软件。</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.配置要求</w:t>
                  </w:r>
                </w:p>
                <w:p>
                  <w:pPr>
                    <w:pStyle w:val="null3"/>
                    <w:jc w:val="left"/>
                  </w:pPr>
                  <w:r>
                    <w:rPr>
                      <w:rFonts w:ascii="仿宋_GB2312" w:hAnsi="仿宋_GB2312" w:cs="仿宋_GB2312" w:eastAsia="仿宋_GB2312"/>
                      <w:sz w:val="20"/>
                    </w:rPr>
                    <w:t>2.1电脑配置:不低于CPU i7-13700以上，内存16G.DDR4以上，硬盘:1T机械硬盘以上，显示器21.5寸以上，操作系统win7以上；</w:t>
                  </w:r>
                </w:p>
                <w:p>
                  <w:pPr>
                    <w:pStyle w:val="null3"/>
                    <w:jc w:val="left"/>
                  </w:pPr>
                  <w:r>
                    <w:rPr>
                      <w:rFonts w:ascii="仿宋_GB2312" w:hAnsi="仿宋_GB2312" w:cs="仿宋_GB2312" w:eastAsia="仿宋_GB2312"/>
                      <w:sz w:val="20"/>
                    </w:rPr>
                    <w:t>2.2原厂消耗品包:包含，石墨帽，石墨锥≥1个，高密及涂层石墨管≥5个；</w:t>
                  </w:r>
                </w:p>
                <w:p>
                  <w:pPr>
                    <w:pStyle w:val="null3"/>
                    <w:jc w:val="left"/>
                  </w:pPr>
                  <w:r>
                    <w:rPr>
                      <w:rFonts w:ascii="仿宋_GB2312" w:hAnsi="仿宋_GB2312" w:cs="仿宋_GB2312" w:eastAsia="仿宋_GB2312"/>
                      <w:sz w:val="20"/>
                    </w:rPr>
                    <w:t>2.3 40L乙炔气瓶及减压阀一套；</w:t>
                  </w:r>
                </w:p>
                <w:p>
                  <w:pPr>
                    <w:pStyle w:val="null3"/>
                    <w:jc w:val="left"/>
                  </w:pPr>
                  <w:r>
                    <w:rPr>
                      <w:rFonts w:ascii="仿宋_GB2312" w:hAnsi="仿宋_GB2312" w:cs="仿宋_GB2312" w:eastAsia="仿宋_GB2312"/>
                      <w:sz w:val="20"/>
                    </w:rPr>
                    <w:t>2.4空气压缩机:不低于30L/min；</w:t>
                  </w:r>
                </w:p>
                <w:p>
                  <w:pPr>
                    <w:pStyle w:val="null3"/>
                    <w:jc w:val="left"/>
                  </w:pPr>
                  <w:r>
                    <w:rPr>
                      <w:rFonts w:ascii="仿宋_GB2312" w:hAnsi="仿宋_GB2312" w:cs="仿宋_GB2312" w:eastAsia="仿宋_GB2312"/>
                      <w:sz w:val="20"/>
                    </w:rPr>
                    <w:t>2.5冷却水循环:不低于5L/min，水箱尺寸不小于18L。</w:t>
                  </w:r>
                </w:p>
                <w:p>
                  <w:pPr>
                    <w:pStyle w:val="null3"/>
                    <w:jc w:val="left"/>
                  </w:pPr>
                  <w:r>
                    <w:rPr>
                      <w:rFonts w:ascii="仿宋_GB2312" w:hAnsi="仿宋_GB2312" w:cs="仿宋_GB2312" w:eastAsia="仿宋_GB2312"/>
                      <w:sz w:val="20"/>
                    </w:rPr>
                    <w:t>2.6</w:t>
                  </w:r>
                  <w:r>
                    <w:rPr>
                      <w:rFonts w:ascii="仿宋_GB2312" w:hAnsi="仿宋_GB2312" w:cs="仿宋_GB2312" w:eastAsia="仿宋_GB2312"/>
                      <w:sz w:val="21"/>
                    </w:rPr>
                    <w:t>移动硬盘：</w:t>
                  </w:r>
                  <w:r>
                    <w:rPr>
                      <w:rFonts w:ascii="仿宋_GB2312" w:hAnsi="仿宋_GB2312" w:cs="仿宋_GB2312" w:eastAsia="仿宋_GB2312"/>
                      <w:sz w:val="21"/>
                    </w:rPr>
                    <w:t xml:space="preserve">1TB </w:t>
                  </w:r>
                  <w:r>
                    <w:rPr>
                      <w:rFonts w:ascii="仿宋_GB2312" w:hAnsi="仿宋_GB2312" w:cs="仿宋_GB2312" w:eastAsia="仿宋_GB2312"/>
                      <w:sz w:val="21"/>
                    </w:rPr>
                    <w:t>高速移动硬盘</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400000</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核心产品</w:t>
                  </w:r>
                </w:p>
              </w:tc>
            </w:tr>
          </w:tbl>
          <w:p/>
        </w:tc>
      </w:tr>
    </w:tbl>
    <w:p>
      <w:pPr>
        <w:pStyle w:val="null3"/>
      </w:pPr>
      <w:r>
        <w:rPr>
          <w:rFonts w:ascii="仿宋_GB2312" w:hAnsi="仿宋_GB2312" w:cs="仿宋_GB2312" w:eastAsia="仿宋_GB2312"/>
        </w:rPr>
        <w:t>标的名称：流动注射分析仪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0"/>
              <w:gridCol w:w="255"/>
              <w:gridCol w:w="300"/>
              <w:gridCol w:w="411"/>
              <w:gridCol w:w="307"/>
            </w:tblGrid>
            <w:tr>
              <w:tc>
                <w:tcPr>
                  <w:tcW w:type="dxa" w:w="1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用于测定地表水、地下水、饮用水和环境水中的挥发酚、</w:t>
                  </w:r>
                  <w:r>
                    <w:rPr>
                      <w:rFonts w:ascii="仿宋_GB2312" w:hAnsi="仿宋_GB2312" w:cs="仿宋_GB2312" w:eastAsia="仿宋_GB2312"/>
                      <w:sz w:val="20"/>
                    </w:rPr>
                    <w:t>氰化物、</w:t>
                  </w:r>
                  <w:r>
                    <w:rPr>
                      <w:rFonts w:ascii="仿宋_GB2312" w:hAnsi="仿宋_GB2312" w:cs="仿宋_GB2312" w:eastAsia="仿宋_GB2312"/>
                      <w:sz w:val="20"/>
                    </w:rPr>
                    <w:t>阴离子表面活性剂</w:t>
                  </w:r>
                  <w:r>
                    <w:rPr>
                      <w:rFonts w:ascii="仿宋_GB2312" w:hAnsi="仿宋_GB2312" w:cs="仿宋_GB2312" w:eastAsia="仿宋_GB2312"/>
                      <w:sz w:val="20"/>
                    </w:rPr>
                    <w:t>、氨氮、硫化物、总磷、总氮、硝酸盐、亚硝酸盐、高猛酸盐指数等</w:t>
                  </w:r>
                  <w:r>
                    <w:rPr>
                      <w:rFonts w:ascii="仿宋_GB2312" w:hAnsi="仿宋_GB2312" w:cs="仿宋_GB2312" w:eastAsia="仿宋_GB2312"/>
                      <w:sz w:val="20"/>
                    </w:rPr>
                    <w:t>项目。</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技术</w:t>
                  </w:r>
                  <w:r>
                    <w:rPr>
                      <w:rFonts w:ascii="仿宋_GB2312" w:hAnsi="仿宋_GB2312" w:cs="仿宋_GB2312" w:eastAsia="仿宋_GB2312"/>
                      <w:sz w:val="20"/>
                    </w:rPr>
                    <w:t>指标：</w:t>
                  </w:r>
                </w:p>
                <w:p>
                  <w:pPr>
                    <w:pStyle w:val="null3"/>
                    <w:ind w:right="-30"/>
                    <w:jc w:val="left"/>
                  </w:pPr>
                  <w:r>
                    <w:rPr>
                      <w:rFonts w:ascii="仿宋_GB2312" w:hAnsi="仿宋_GB2312" w:cs="仿宋_GB2312" w:eastAsia="仿宋_GB2312"/>
                      <w:sz w:val="20"/>
                      <w:color w:val="000000"/>
                    </w:rPr>
                    <w:t>1.1氨氮技术指标</w:t>
                  </w:r>
                </w:p>
                <w:p>
                  <w:pPr>
                    <w:pStyle w:val="null3"/>
                    <w:ind w:right="-30"/>
                    <w:jc w:val="left"/>
                  </w:pPr>
                  <w:r>
                    <w:rPr>
                      <w:rFonts w:ascii="仿宋_GB2312" w:hAnsi="仿宋_GB2312" w:cs="仿宋_GB2312" w:eastAsia="仿宋_GB2312"/>
                      <w:sz w:val="20"/>
                      <w:color w:val="000000"/>
                    </w:rPr>
                    <w:t>方法原理：水杨酸光度法</w:t>
                  </w:r>
                </w:p>
                <w:p>
                  <w:pPr>
                    <w:pStyle w:val="null3"/>
                    <w:ind w:right="-30"/>
                    <w:jc w:val="left"/>
                  </w:pPr>
                  <w:r>
                    <w:rPr>
                      <w:rFonts w:ascii="仿宋_GB2312" w:hAnsi="仿宋_GB2312" w:cs="仿宋_GB2312" w:eastAsia="仿宋_GB2312"/>
                      <w:sz w:val="20"/>
                      <w:color w:val="000000"/>
                    </w:rPr>
                    <w:t>线性范围：</w:t>
                  </w:r>
                  <w:r>
                    <w:rPr>
                      <w:rFonts w:ascii="仿宋_GB2312" w:hAnsi="仿宋_GB2312" w:cs="仿宋_GB2312" w:eastAsia="仿宋_GB2312"/>
                      <w:sz w:val="20"/>
                      <w:color w:val="000000"/>
                    </w:rPr>
                    <w:t>0.01</w:t>
                  </w:r>
                  <w:r>
                    <w:rPr>
                      <w:rFonts w:ascii="仿宋_GB2312" w:hAnsi="仿宋_GB2312" w:cs="仿宋_GB2312" w:eastAsia="仿宋_GB2312"/>
                      <w:sz w:val="20"/>
                    </w:rPr>
                    <w:t>～</w:t>
                  </w:r>
                  <w:r>
                    <w:rPr>
                      <w:rFonts w:ascii="仿宋_GB2312" w:hAnsi="仿宋_GB2312" w:cs="仿宋_GB2312" w:eastAsia="仿宋_GB2312"/>
                      <w:sz w:val="20"/>
                      <w:color w:val="000000"/>
                    </w:rPr>
                    <w:t>5mg/L</w:t>
                  </w:r>
                </w:p>
                <w:p>
                  <w:pPr>
                    <w:pStyle w:val="null3"/>
                    <w:ind w:right="-30"/>
                    <w:jc w:val="left"/>
                  </w:pPr>
                  <w:r>
                    <w:rPr>
                      <w:rFonts w:ascii="仿宋_GB2312" w:hAnsi="仿宋_GB2312" w:cs="仿宋_GB2312" w:eastAsia="仿宋_GB2312"/>
                      <w:sz w:val="20"/>
                      <w:color w:val="000000"/>
                    </w:rPr>
                    <w:t>检出限：</w:t>
                  </w:r>
                  <w:r>
                    <w:rPr>
                      <w:rFonts w:ascii="仿宋_GB2312" w:hAnsi="仿宋_GB2312" w:cs="仿宋_GB2312" w:eastAsia="仿宋_GB2312"/>
                      <w:sz w:val="20"/>
                      <w:color w:val="000000"/>
                    </w:rPr>
                    <w:t>≤0.0</w:t>
                  </w:r>
                  <w:r>
                    <w:rPr>
                      <w:rFonts w:ascii="仿宋_GB2312" w:hAnsi="仿宋_GB2312" w:cs="仿宋_GB2312" w:eastAsia="仿宋_GB2312"/>
                      <w:sz w:val="20"/>
                      <w:color w:val="000000"/>
                    </w:rPr>
                    <w:t>05mg/L</w:t>
                  </w:r>
                </w:p>
                <w:p>
                  <w:pPr>
                    <w:pStyle w:val="null3"/>
                    <w:ind w:right="-30"/>
                    <w:jc w:val="left"/>
                  </w:pPr>
                  <w:r>
                    <w:rPr>
                      <w:rFonts w:ascii="仿宋_GB2312" w:hAnsi="仿宋_GB2312" w:cs="仿宋_GB2312" w:eastAsia="仿宋_GB2312"/>
                      <w:sz w:val="20"/>
                      <w:color w:val="000000"/>
                    </w:rPr>
                    <w:t>样品分析频率：</w:t>
                  </w:r>
                  <w:r>
                    <w:rPr>
                      <w:rFonts w:ascii="仿宋_GB2312" w:hAnsi="仿宋_GB2312" w:cs="仿宋_GB2312" w:eastAsia="仿宋_GB2312"/>
                      <w:sz w:val="20"/>
                      <w:color w:val="000000"/>
                    </w:rPr>
                    <w:t>≥50样</w:t>
                  </w:r>
                  <w:r>
                    <w:rPr>
                      <w:rFonts w:ascii="仿宋_GB2312" w:hAnsi="仿宋_GB2312" w:cs="仿宋_GB2312" w:eastAsia="仿宋_GB2312"/>
                      <w:sz w:val="20"/>
                      <w:color w:val="000000"/>
                    </w:rPr>
                    <w:t>/小时</w:t>
                  </w:r>
                </w:p>
                <w:p>
                  <w:pPr>
                    <w:pStyle w:val="null3"/>
                    <w:ind w:right="-30"/>
                    <w:jc w:val="left"/>
                  </w:pPr>
                  <w:r>
                    <w:rPr>
                      <w:rFonts w:ascii="仿宋_GB2312" w:hAnsi="仿宋_GB2312" w:cs="仿宋_GB2312" w:eastAsia="仿宋_GB2312"/>
                      <w:sz w:val="20"/>
                      <w:color w:val="000000"/>
                    </w:rPr>
                    <w:t>精密度：</w:t>
                  </w:r>
                  <w:r>
                    <w:rPr>
                      <w:rFonts w:ascii="仿宋_GB2312" w:hAnsi="仿宋_GB2312" w:cs="仿宋_GB2312" w:eastAsia="仿宋_GB2312"/>
                      <w:sz w:val="20"/>
                      <w:color w:val="000000"/>
                    </w:rPr>
                    <w:t>≤1％</w:t>
                  </w:r>
                </w:p>
                <w:p>
                  <w:pPr>
                    <w:pStyle w:val="null3"/>
                    <w:ind w:right="-30"/>
                    <w:jc w:val="left"/>
                  </w:pPr>
                  <w:r>
                    <w:rPr>
                      <w:rFonts w:ascii="仿宋_GB2312" w:hAnsi="仿宋_GB2312" w:cs="仿宋_GB2312" w:eastAsia="仿宋_GB2312"/>
                      <w:sz w:val="20"/>
                      <w:color w:val="000000"/>
                    </w:rPr>
                    <w:t>误差在</w:t>
                  </w:r>
                  <w:r>
                    <w:rPr>
                      <w:rFonts w:ascii="仿宋_GB2312" w:hAnsi="仿宋_GB2312" w:cs="仿宋_GB2312" w:eastAsia="仿宋_GB2312"/>
                      <w:sz w:val="20"/>
                      <w:color w:val="000000"/>
                    </w:rPr>
                    <w:t>±3％</w:t>
                  </w:r>
                </w:p>
                <w:p>
                  <w:pPr>
                    <w:pStyle w:val="null3"/>
                    <w:ind w:right="-30"/>
                    <w:jc w:val="left"/>
                  </w:pPr>
                  <w:r>
                    <w:rPr>
                      <w:rFonts w:ascii="仿宋_GB2312" w:hAnsi="仿宋_GB2312" w:cs="仿宋_GB2312" w:eastAsia="仿宋_GB2312"/>
                      <w:sz w:val="20"/>
                      <w:color w:val="000000"/>
                    </w:rPr>
                    <w:t>1.2（总）氰化物技术指标</w:t>
                  </w:r>
                </w:p>
                <w:p>
                  <w:pPr>
                    <w:pStyle w:val="null3"/>
                    <w:ind w:right="-30"/>
                    <w:jc w:val="left"/>
                  </w:pPr>
                  <w:r>
                    <w:rPr>
                      <w:rFonts w:ascii="仿宋_GB2312" w:hAnsi="仿宋_GB2312" w:cs="仿宋_GB2312" w:eastAsia="仿宋_GB2312"/>
                      <w:sz w:val="20"/>
                      <w:color w:val="000000"/>
                    </w:rPr>
                    <w:t>方法原理：异烟酸巴比妥酸光度法</w:t>
                  </w:r>
                </w:p>
                <w:p>
                  <w:pPr>
                    <w:pStyle w:val="null3"/>
                    <w:ind w:right="-30"/>
                    <w:jc w:val="left"/>
                  </w:pPr>
                  <w:r>
                    <w:rPr>
                      <w:rFonts w:ascii="仿宋_GB2312" w:hAnsi="仿宋_GB2312" w:cs="仿宋_GB2312" w:eastAsia="仿宋_GB2312"/>
                      <w:sz w:val="20"/>
                      <w:color w:val="000000"/>
                    </w:rPr>
                    <w:t>线性范围：</w:t>
                  </w:r>
                  <w:r>
                    <w:rPr>
                      <w:rFonts w:ascii="仿宋_GB2312" w:hAnsi="仿宋_GB2312" w:cs="仿宋_GB2312" w:eastAsia="仿宋_GB2312"/>
                      <w:sz w:val="20"/>
                      <w:color w:val="000000"/>
                    </w:rPr>
                    <w:t>0.001</w:t>
                  </w:r>
                  <w:r>
                    <w:rPr>
                      <w:rFonts w:ascii="仿宋_GB2312" w:hAnsi="仿宋_GB2312" w:cs="仿宋_GB2312" w:eastAsia="仿宋_GB2312"/>
                      <w:sz w:val="20"/>
                    </w:rPr>
                    <w:t>～</w:t>
                  </w:r>
                  <w:r>
                    <w:rPr>
                      <w:rFonts w:ascii="仿宋_GB2312" w:hAnsi="仿宋_GB2312" w:cs="仿宋_GB2312" w:eastAsia="仿宋_GB2312"/>
                      <w:sz w:val="20"/>
                      <w:color w:val="000000"/>
                    </w:rPr>
                    <w:t>0.2mg/L</w:t>
                  </w:r>
                </w:p>
                <w:p>
                  <w:pPr>
                    <w:pStyle w:val="null3"/>
                    <w:ind w:right="-30"/>
                    <w:jc w:val="left"/>
                  </w:pPr>
                  <w:r>
                    <w:rPr>
                      <w:rFonts w:ascii="仿宋_GB2312" w:hAnsi="仿宋_GB2312" w:cs="仿宋_GB2312" w:eastAsia="仿宋_GB2312"/>
                      <w:sz w:val="20"/>
                      <w:color w:val="000000"/>
                    </w:rPr>
                    <w:t>检出限：</w:t>
                  </w:r>
                  <w:r>
                    <w:rPr>
                      <w:rFonts w:ascii="仿宋_GB2312" w:hAnsi="仿宋_GB2312" w:cs="仿宋_GB2312" w:eastAsia="仿宋_GB2312"/>
                      <w:sz w:val="20"/>
                      <w:color w:val="000000"/>
                    </w:rPr>
                    <w:t>≤0</w:t>
                  </w:r>
                  <w:r>
                    <w:rPr>
                      <w:rFonts w:ascii="仿宋_GB2312" w:hAnsi="仿宋_GB2312" w:cs="仿宋_GB2312" w:eastAsia="仿宋_GB2312"/>
                      <w:sz w:val="20"/>
                      <w:color w:val="000000"/>
                    </w:rPr>
                    <w:t>.0005mg/L</w:t>
                  </w:r>
                </w:p>
                <w:p>
                  <w:pPr>
                    <w:pStyle w:val="null3"/>
                    <w:ind w:right="-30"/>
                    <w:jc w:val="left"/>
                  </w:pPr>
                  <w:r>
                    <w:rPr>
                      <w:rFonts w:ascii="仿宋_GB2312" w:hAnsi="仿宋_GB2312" w:cs="仿宋_GB2312" w:eastAsia="仿宋_GB2312"/>
                      <w:sz w:val="20"/>
                      <w:color w:val="000000"/>
                    </w:rPr>
                    <w:t>样品分析频率：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20</w:t>
                  </w:r>
                  <w:r>
                    <w:rPr>
                      <w:rFonts w:ascii="仿宋_GB2312" w:hAnsi="仿宋_GB2312" w:cs="仿宋_GB2312" w:eastAsia="仿宋_GB2312"/>
                      <w:sz w:val="20"/>
                      <w:color w:val="000000"/>
                    </w:rPr>
                    <w:t>样</w:t>
                  </w:r>
                  <w:r>
                    <w:rPr>
                      <w:rFonts w:ascii="仿宋_GB2312" w:hAnsi="仿宋_GB2312" w:cs="仿宋_GB2312" w:eastAsia="仿宋_GB2312"/>
                      <w:sz w:val="20"/>
                      <w:color w:val="000000"/>
                    </w:rPr>
                    <w:t>/小时</w:t>
                  </w:r>
                </w:p>
                <w:p>
                  <w:pPr>
                    <w:pStyle w:val="null3"/>
                    <w:ind w:right="-30"/>
                    <w:jc w:val="left"/>
                  </w:pPr>
                  <w:r>
                    <w:rPr>
                      <w:rFonts w:ascii="仿宋_GB2312" w:hAnsi="仿宋_GB2312" w:cs="仿宋_GB2312" w:eastAsia="仿宋_GB2312"/>
                      <w:sz w:val="20"/>
                      <w:color w:val="000000"/>
                    </w:rPr>
                    <w:t>精密度：</w:t>
                  </w:r>
                  <w:r>
                    <w:rPr>
                      <w:rFonts w:ascii="仿宋_GB2312" w:hAnsi="仿宋_GB2312" w:cs="仿宋_GB2312" w:eastAsia="仿宋_GB2312"/>
                      <w:sz w:val="20"/>
                      <w:color w:val="000000"/>
                    </w:rPr>
                    <w:t>≤1％</w:t>
                  </w:r>
                </w:p>
                <w:p>
                  <w:pPr>
                    <w:pStyle w:val="null3"/>
                    <w:ind w:right="-30"/>
                    <w:jc w:val="left"/>
                  </w:pPr>
                  <w:r>
                    <w:rPr>
                      <w:rFonts w:ascii="仿宋_GB2312" w:hAnsi="仿宋_GB2312" w:cs="仿宋_GB2312" w:eastAsia="仿宋_GB2312"/>
                      <w:sz w:val="20"/>
                      <w:color w:val="000000"/>
                    </w:rPr>
                    <w:t>误差在</w:t>
                  </w:r>
                  <w:r>
                    <w:rPr>
                      <w:rFonts w:ascii="仿宋_GB2312" w:hAnsi="仿宋_GB2312" w:cs="仿宋_GB2312" w:eastAsia="仿宋_GB2312"/>
                      <w:sz w:val="20"/>
                      <w:color w:val="000000"/>
                    </w:rPr>
                    <w:t>±3％</w:t>
                  </w:r>
                </w:p>
                <w:p>
                  <w:pPr>
                    <w:pStyle w:val="null3"/>
                    <w:ind w:right="-3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配置要求</w:t>
                  </w:r>
                </w:p>
                <w:p>
                  <w:pPr>
                    <w:pStyle w:val="null3"/>
                    <w:ind w:right="-3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.1各个</w:t>
                  </w:r>
                  <w:r>
                    <w:rPr>
                      <w:rFonts w:ascii="仿宋_GB2312" w:hAnsi="仿宋_GB2312" w:cs="仿宋_GB2312" w:eastAsia="仿宋_GB2312"/>
                      <w:sz w:val="20"/>
                      <w:color w:val="000000"/>
                    </w:rPr>
                    <w:t>分析</w:t>
                  </w:r>
                  <w:r>
                    <w:rPr>
                      <w:rFonts w:ascii="仿宋_GB2312" w:hAnsi="仿宋_GB2312" w:cs="仿宋_GB2312" w:eastAsia="仿宋_GB2312"/>
                      <w:sz w:val="20"/>
                      <w:color w:val="000000"/>
                    </w:rPr>
                    <w:t>通道之间独立工作，自动进样器镶嵌在检测模块内部，与检测模块为一体化。</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个分析项目指标同时出结果，分析所需时间小于</w:t>
                  </w:r>
                  <w:r>
                    <w:rPr>
                      <w:rFonts w:ascii="仿宋_GB2312" w:hAnsi="仿宋_GB2312" w:cs="仿宋_GB2312" w:eastAsia="仿宋_GB2312"/>
                      <w:sz w:val="20"/>
                      <w:color w:val="000000"/>
                    </w:rPr>
                    <w:t>3分钟</w:t>
                  </w:r>
                  <w:r>
                    <w:rPr>
                      <w:rFonts w:ascii="仿宋_GB2312" w:hAnsi="仿宋_GB2312" w:cs="仿宋_GB2312" w:eastAsia="仿宋_GB2312"/>
                      <w:sz w:val="20"/>
                      <w:color w:val="000000"/>
                    </w:rPr>
                    <w:t>。</w:t>
                  </w:r>
                </w:p>
                <w:p>
                  <w:pPr>
                    <w:pStyle w:val="null3"/>
                    <w:ind w:right="-3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.2仪器配套的化学流路元件都固定在化学流路板上，化学流路板以与水平面呈30</w:t>
                  </w:r>
                  <w:r>
                    <w:rPr>
                      <w:rFonts w:ascii="仿宋_GB2312" w:hAnsi="仿宋_GB2312" w:cs="仿宋_GB2312" w:eastAsia="仿宋_GB2312"/>
                      <w:sz w:val="20"/>
                    </w:rPr>
                    <w:t>～</w:t>
                  </w:r>
                  <w:r>
                    <w:rPr>
                      <w:rFonts w:ascii="仿宋_GB2312" w:hAnsi="仿宋_GB2312" w:cs="仿宋_GB2312" w:eastAsia="仿宋_GB2312"/>
                      <w:sz w:val="20"/>
                      <w:color w:val="000000"/>
                    </w:rPr>
                    <w:t>45度倾角放置在仪器上</w:t>
                  </w:r>
                  <w:r>
                    <w:rPr>
                      <w:rFonts w:ascii="仿宋_GB2312" w:hAnsi="仿宋_GB2312" w:cs="仿宋_GB2312" w:eastAsia="仿宋_GB2312"/>
                      <w:sz w:val="20"/>
                      <w:color w:val="000000"/>
                    </w:rPr>
                    <w:t>。</w:t>
                  </w:r>
                </w:p>
                <w:p>
                  <w:pPr>
                    <w:pStyle w:val="null3"/>
                    <w:ind w:right="-3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.3每个通道都包括一个专用的蠕动泵,10个管位，泵速由计算机设定，蠕动泵为整体压块式设计</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4仪器支持漏液监测功能。</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仪器配套的化学分析管路</w:t>
                  </w:r>
                  <w:r>
                    <w:rPr>
                      <w:rFonts w:ascii="仿宋_GB2312" w:hAnsi="仿宋_GB2312" w:cs="仿宋_GB2312" w:eastAsia="仿宋_GB2312"/>
                      <w:sz w:val="20"/>
                      <w:color w:val="000000"/>
                    </w:rPr>
                    <w:t>须</w:t>
                  </w:r>
                  <w:r>
                    <w:rPr>
                      <w:rFonts w:ascii="仿宋_GB2312" w:hAnsi="仿宋_GB2312" w:cs="仿宋_GB2312" w:eastAsia="仿宋_GB2312"/>
                      <w:sz w:val="20"/>
                      <w:color w:val="000000"/>
                    </w:rPr>
                    <w:t>为</w:t>
                  </w:r>
                  <w:r>
                    <w:rPr>
                      <w:rFonts w:ascii="仿宋_GB2312" w:hAnsi="仿宋_GB2312" w:cs="仿宋_GB2312" w:eastAsia="仿宋_GB2312"/>
                      <w:sz w:val="20"/>
                      <w:color w:val="000000"/>
                    </w:rPr>
                    <w:t>FEP全化学惰性透明管</w:t>
                  </w:r>
                  <w:r>
                    <w:rPr>
                      <w:rFonts w:ascii="仿宋_GB2312" w:hAnsi="仿宋_GB2312" w:cs="仿宋_GB2312" w:eastAsia="仿宋_GB2312"/>
                      <w:sz w:val="20"/>
                      <w:color w:val="000000"/>
                    </w:rPr>
                    <w:t>路。</w:t>
                  </w:r>
                </w:p>
                <w:p>
                  <w:pPr>
                    <w:pStyle w:val="null3"/>
                    <w:ind w:right="-30"/>
                    <w:jc w:val="left"/>
                  </w:pPr>
                  <w:r>
                    <w:rPr>
                      <w:rFonts w:ascii="仿宋_GB2312" w:hAnsi="仿宋_GB2312" w:cs="仿宋_GB2312" w:eastAsia="仿宋_GB2312"/>
                      <w:sz w:val="20"/>
                      <w:color w:val="000000"/>
                    </w:rPr>
                    <w:t>2.6自动进</w:t>
                  </w:r>
                  <w:r>
                    <w:rPr>
                      <w:rFonts w:ascii="仿宋_GB2312" w:hAnsi="仿宋_GB2312" w:cs="仿宋_GB2312" w:eastAsia="仿宋_GB2312"/>
                      <w:sz w:val="20"/>
                      <w:color w:val="000000"/>
                    </w:rPr>
                    <w:t>样装置：进样针应使用满足疏水不沾液、耐腐蚀、强度高的金属材质制成。</w:t>
                  </w:r>
                </w:p>
                <w:p>
                  <w:pPr>
                    <w:pStyle w:val="null3"/>
                    <w:ind w:right="-30"/>
                    <w:jc w:val="left"/>
                  </w:pPr>
                  <w:r>
                    <w:rPr>
                      <w:rFonts w:ascii="仿宋_GB2312" w:hAnsi="仿宋_GB2312" w:cs="仿宋_GB2312" w:eastAsia="仿宋_GB2312"/>
                      <w:sz w:val="20"/>
                      <w:color w:val="000000"/>
                    </w:rPr>
                    <w:t>2.7仪器控制及数据处理系统工作站系统，全自动流动注射分析仪系统机软件。</w:t>
                  </w:r>
                </w:p>
                <w:p>
                  <w:pPr>
                    <w:pStyle w:val="null3"/>
                    <w:ind w:right="-30"/>
                    <w:jc w:val="left"/>
                  </w:pPr>
                  <w:r>
                    <w:rPr>
                      <w:rFonts w:ascii="仿宋_GB2312" w:hAnsi="仿宋_GB2312" w:cs="仿宋_GB2312" w:eastAsia="仿宋_GB2312"/>
                      <w:sz w:val="20"/>
                      <w:color w:val="000000"/>
                    </w:rPr>
                    <w:t>2.8具有恒温系统。</w:t>
                  </w:r>
                </w:p>
                <w:p>
                  <w:pPr>
                    <w:pStyle w:val="null3"/>
                    <w:jc w:val="both"/>
                  </w:pPr>
                  <w:r>
                    <w:rPr>
                      <w:rFonts w:ascii="仿宋_GB2312" w:hAnsi="仿宋_GB2312" w:cs="仿宋_GB2312" w:eastAsia="仿宋_GB2312"/>
                      <w:sz w:val="20"/>
                    </w:rPr>
                    <w:t>2.9在线稀释系统都内置在检测模块内部，</w:t>
                  </w:r>
                  <w:r>
                    <w:rPr>
                      <w:rFonts w:ascii="仿宋_GB2312" w:hAnsi="仿宋_GB2312" w:cs="仿宋_GB2312" w:eastAsia="仿宋_GB2312"/>
                      <w:sz w:val="20"/>
                    </w:rPr>
                    <w:t>每个模块专用稀释系统</w:t>
                  </w:r>
                  <w:r>
                    <w:rPr>
                      <w:rFonts w:ascii="仿宋_GB2312" w:hAnsi="仿宋_GB2312" w:cs="仿宋_GB2312" w:eastAsia="仿宋_GB2312"/>
                      <w:sz w:val="20"/>
                    </w:rPr>
                    <w:t>。检测项目同时能够在线单点自动配置标准曲线，在线自动稀释高浓度样品。每个点稀释与检测样品时间相同，不额外增加稀释时间不延长样品分析时间或分析周期。</w:t>
                  </w:r>
                </w:p>
                <w:p>
                  <w:pPr>
                    <w:pStyle w:val="null3"/>
                    <w:ind w:right="-30"/>
                    <w:jc w:val="left"/>
                  </w:pPr>
                  <w:r>
                    <w:rPr>
                      <w:rFonts w:ascii="仿宋_GB2312" w:hAnsi="仿宋_GB2312" w:cs="仿宋_GB2312" w:eastAsia="仿宋_GB2312"/>
                      <w:sz w:val="20"/>
                      <w:color w:val="000000"/>
                    </w:rPr>
                    <w:t>2.10</w:t>
                  </w:r>
                  <w:r>
                    <w:rPr>
                      <w:rFonts w:ascii="仿宋_GB2312" w:hAnsi="仿宋_GB2312" w:cs="仿宋_GB2312" w:eastAsia="仿宋_GB2312"/>
                      <w:sz w:val="20"/>
                      <w:color w:val="000000"/>
                    </w:rPr>
                    <w:t>分析软件：全中文操作软件</w:t>
                  </w:r>
                  <w:r>
                    <w:rPr>
                      <w:rFonts w:ascii="仿宋_GB2312" w:hAnsi="仿宋_GB2312" w:cs="仿宋_GB2312" w:eastAsia="仿宋_GB2312"/>
                      <w:sz w:val="20"/>
                      <w:color w:val="000000"/>
                    </w:rPr>
                    <w:t>。</w:t>
                  </w:r>
                  <w:r>
                    <w:rPr>
                      <w:rFonts w:ascii="仿宋_GB2312" w:hAnsi="仿宋_GB2312" w:cs="仿宋_GB2312" w:eastAsia="仿宋_GB2312"/>
                      <w:sz w:val="20"/>
                      <w:color w:val="000000"/>
                    </w:rPr>
                    <w:t>每个通道都具有配套的中文方法手册，详细说明该分析仪的方法原理，应用领域，试剂配制方法，操作程序及详细列举工作曲线、检出限、精密度等指标的测试数据及图谱。</w:t>
                  </w:r>
                </w:p>
                <w:p>
                  <w:pPr>
                    <w:pStyle w:val="null3"/>
                    <w:ind w:right="-30"/>
                    <w:jc w:val="left"/>
                  </w:pPr>
                  <w:r>
                    <w:rPr>
                      <w:rFonts w:ascii="仿宋_GB2312" w:hAnsi="仿宋_GB2312" w:cs="仿宋_GB2312" w:eastAsia="仿宋_GB2312"/>
                      <w:sz w:val="20"/>
                      <w:color w:val="000000"/>
                    </w:rPr>
                    <w:t>2.11可</w:t>
                  </w:r>
                  <w:r>
                    <w:rPr>
                      <w:rFonts w:ascii="仿宋_GB2312" w:hAnsi="仿宋_GB2312" w:cs="仿宋_GB2312" w:eastAsia="仿宋_GB2312"/>
                      <w:sz w:val="20"/>
                      <w:color w:val="000000"/>
                    </w:rPr>
                    <w:t>使用网线进行通讯</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配置要求</w:t>
                  </w:r>
                </w:p>
                <w:p>
                  <w:pPr>
                    <w:pStyle w:val="null3"/>
                    <w:ind w:right="-30"/>
                    <w:jc w:val="left"/>
                  </w:pPr>
                  <w:r>
                    <w:rPr>
                      <w:rFonts w:ascii="仿宋_GB2312" w:hAnsi="仿宋_GB2312" w:cs="仿宋_GB2312" w:eastAsia="仿宋_GB2312"/>
                      <w:sz w:val="20"/>
                      <w:color w:val="000000"/>
                    </w:rPr>
                    <w:t>3.1电脑配置:不低于CPU i7-13700以上，内存16G.DDR4以上，硬盘:1T机械硬盘以上，显示器21.5寸以上，操作系统win7以上</w:t>
                  </w:r>
                </w:p>
                <w:p>
                  <w:pPr>
                    <w:pStyle w:val="null3"/>
                    <w:ind w:right="-30"/>
                    <w:jc w:val="left"/>
                  </w:pPr>
                  <w:r>
                    <w:rPr>
                      <w:rFonts w:ascii="仿宋_GB2312" w:hAnsi="仿宋_GB2312" w:cs="仿宋_GB2312" w:eastAsia="仿宋_GB2312"/>
                      <w:sz w:val="20"/>
                      <w:color w:val="000000"/>
                    </w:rPr>
                    <w:t>3.2全自动（总）氰化物一体机一套</w:t>
                  </w:r>
                </w:p>
                <w:p>
                  <w:pPr>
                    <w:pStyle w:val="null3"/>
                    <w:ind w:right="-30"/>
                    <w:jc w:val="left"/>
                  </w:pPr>
                  <w:r>
                    <w:rPr>
                      <w:rFonts w:ascii="仿宋_GB2312" w:hAnsi="仿宋_GB2312" w:cs="仿宋_GB2312" w:eastAsia="仿宋_GB2312"/>
                      <w:sz w:val="20"/>
                      <w:color w:val="000000"/>
                    </w:rPr>
                    <w:t>3.3全自动氨氮一体机一套</w:t>
                  </w:r>
                </w:p>
                <w:p>
                  <w:pPr>
                    <w:pStyle w:val="null3"/>
                    <w:ind w:right="-30"/>
                    <w:jc w:val="left"/>
                  </w:pPr>
                  <w:r>
                    <w:rPr>
                      <w:rFonts w:ascii="仿宋_GB2312" w:hAnsi="仿宋_GB2312" w:cs="仿宋_GB2312" w:eastAsia="仿宋_GB2312"/>
                      <w:sz w:val="20"/>
                      <w:color w:val="000000"/>
                    </w:rPr>
                    <w:t>3.4工作站（</w:t>
                  </w:r>
                  <w:r>
                    <w:rPr>
                      <w:rFonts w:ascii="仿宋_GB2312" w:hAnsi="仿宋_GB2312" w:cs="仿宋_GB2312" w:eastAsia="仿宋_GB2312"/>
                      <w:sz w:val="20"/>
                      <w:color w:val="000000"/>
                    </w:rPr>
                    <w:t>全自动流动注射分析仪系统机软件</w:t>
                  </w:r>
                  <w:r>
                    <w:rPr>
                      <w:rFonts w:ascii="仿宋_GB2312" w:hAnsi="仿宋_GB2312" w:cs="仿宋_GB2312" w:eastAsia="仿宋_GB2312"/>
                      <w:sz w:val="20"/>
                      <w:color w:val="000000"/>
                    </w:rPr>
                    <w:t>）</w:t>
                  </w:r>
                  <w:r>
                    <w:rPr>
                      <w:rFonts w:ascii="仿宋_GB2312" w:hAnsi="仿宋_GB2312" w:cs="仿宋_GB2312" w:eastAsia="仿宋_GB2312"/>
                      <w:sz w:val="20"/>
                      <w:color w:val="000000"/>
                    </w:rPr>
                    <w:t>一套</w:t>
                  </w:r>
                </w:p>
                <w:p>
                  <w:pPr>
                    <w:pStyle w:val="null3"/>
                    <w:ind w:right="-30"/>
                    <w:jc w:val="left"/>
                  </w:pPr>
                  <w:r>
                    <w:rPr>
                      <w:rFonts w:ascii="仿宋_GB2312" w:hAnsi="仿宋_GB2312" w:cs="仿宋_GB2312" w:eastAsia="仿宋_GB2312"/>
                      <w:sz w:val="20"/>
                      <w:color w:val="000000"/>
                    </w:rPr>
                    <w:t>3.5试剂包（每个分析通道2套）</w:t>
                  </w:r>
                  <w:r>
                    <w:rPr>
                      <w:rFonts w:ascii="仿宋_GB2312" w:hAnsi="仿宋_GB2312" w:cs="仿宋_GB2312" w:eastAsia="仿宋_GB2312"/>
                      <w:sz w:val="20"/>
                      <w:color w:val="000000"/>
                    </w:rPr>
                    <w:t>4</w:t>
                  </w:r>
                  <w:r>
                    <w:rPr>
                      <w:rFonts w:ascii="仿宋_GB2312" w:hAnsi="仿宋_GB2312" w:cs="仿宋_GB2312" w:eastAsia="仿宋_GB2312"/>
                      <w:sz w:val="20"/>
                      <w:color w:val="000000"/>
                    </w:rPr>
                    <w:t>套</w:t>
                  </w:r>
                </w:p>
                <w:p>
                  <w:pPr>
                    <w:pStyle w:val="null3"/>
                    <w:jc w:val="left"/>
                  </w:pPr>
                  <w:r>
                    <w:rPr>
                      <w:rFonts w:ascii="仿宋_GB2312" w:hAnsi="仿宋_GB2312" w:cs="仿宋_GB2312" w:eastAsia="仿宋_GB2312"/>
                      <w:sz w:val="20"/>
                      <w:color w:val="000000"/>
                    </w:rPr>
                    <w:t>3.6</w:t>
                  </w:r>
                  <w:r>
                    <w:rPr>
                      <w:rFonts w:ascii="仿宋_GB2312" w:hAnsi="仿宋_GB2312" w:cs="仿宋_GB2312" w:eastAsia="仿宋_GB2312"/>
                      <w:sz w:val="21"/>
                    </w:rPr>
                    <w:t>移动硬盘：</w:t>
                  </w:r>
                  <w:r>
                    <w:rPr>
                      <w:rFonts w:ascii="仿宋_GB2312" w:hAnsi="仿宋_GB2312" w:cs="仿宋_GB2312" w:eastAsia="仿宋_GB2312"/>
                      <w:sz w:val="21"/>
                    </w:rPr>
                    <w:t xml:space="preserve">1TB </w:t>
                  </w:r>
                  <w:r>
                    <w:rPr>
                      <w:rFonts w:ascii="仿宋_GB2312" w:hAnsi="仿宋_GB2312" w:cs="仿宋_GB2312" w:eastAsia="仿宋_GB2312"/>
                      <w:sz w:val="21"/>
                    </w:rPr>
                    <w:t>高速移动硬盘</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450000</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标的名称：CO2培养箱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70"/>
              <w:gridCol w:w="261"/>
              <w:gridCol w:w="313"/>
              <w:gridCol w:w="404"/>
              <w:gridCol w:w="306"/>
            </w:tblGrid>
            <w:tr>
              <w:tc>
                <w:tcPr>
                  <w:tcW w:type="dxa" w:w="1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left"/>
                  </w:pPr>
                  <w:r>
                    <w:rPr>
                      <w:rFonts w:ascii="仿宋_GB2312" w:hAnsi="仿宋_GB2312" w:cs="仿宋_GB2312" w:eastAsia="仿宋_GB2312"/>
                      <w:sz w:val="20"/>
                      <w:color w:val="000000"/>
                    </w:rPr>
                    <w:t>设备用途：用于哺乳动物细胞、干细胞、类器官及需特定气体环境的微生物体外培养，需模拟体内生理环境，提供稳定的温度、</w:t>
                  </w:r>
                  <w:r>
                    <w:rPr>
                      <w:rFonts w:ascii="仿宋_GB2312" w:hAnsi="仿宋_GB2312" w:cs="仿宋_GB2312" w:eastAsia="仿宋_GB2312"/>
                      <w:sz w:val="20"/>
                      <w:color w:val="000000"/>
                    </w:rPr>
                    <w:t>CO₂浓度、湿度及无菌空间，支持长期培养（≥7天）与频繁样品操作。</w:t>
                  </w:r>
                </w:p>
                <w:p>
                  <w:pPr>
                    <w:pStyle w:val="null3"/>
                    <w:ind w:right="-3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.容积：170L±20L。</w:t>
                  </w:r>
                </w:p>
                <w:p>
                  <w:pPr>
                    <w:pStyle w:val="null3"/>
                    <w:ind w:right="-3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温度控制范围：</w:t>
                  </w:r>
                  <w:r>
                    <w:rPr>
                      <w:rFonts w:ascii="仿宋_GB2312" w:hAnsi="仿宋_GB2312" w:cs="仿宋_GB2312" w:eastAsia="仿宋_GB2312"/>
                      <w:sz w:val="20"/>
                      <w:color w:val="000000"/>
                    </w:rPr>
                    <w:t>室温</w:t>
                  </w:r>
                  <w:r>
                    <w:rPr>
                      <w:rFonts w:ascii="仿宋_GB2312" w:hAnsi="仿宋_GB2312" w:cs="仿宋_GB2312" w:eastAsia="仿宋_GB2312"/>
                      <w:sz w:val="20"/>
                      <w:color w:val="000000"/>
                    </w:rPr>
                    <w:t>+3℃~55℃</w:t>
                  </w:r>
                  <w:r>
                    <w:rPr>
                      <w:rFonts w:ascii="仿宋_GB2312" w:hAnsi="仿宋_GB2312" w:cs="仿宋_GB2312" w:eastAsia="仿宋_GB2312"/>
                      <w:sz w:val="20"/>
                      <w:color w:val="000000"/>
                    </w:rPr>
                    <w:t>。</w:t>
                  </w:r>
                </w:p>
                <w:p>
                  <w:pPr>
                    <w:pStyle w:val="null3"/>
                    <w:ind w:right="-3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温度均匀性：</w:t>
                  </w:r>
                  <w:r>
                    <w:rPr>
                      <w:rFonts w:ascii="仿宋_GB2312" w:hAnsi="仿宋_GB2312" w:cs="仿宋_GB2312" w:eastAsia="仿宋_GB2312"/>
                      <w:sz w:val="20"/>
                      <w:color w:val="000000"/>
                    </w:rPr>
                    <w:t>±0.3℃，温度波动度：±0.1℃；CO2浓度控制范围：0~20%，控制精度：±0.1%</w:t>
                  </w:r>
                  <w:r>
                    <w:rPr>
                      <w:rFonts w:ascii="仿宋_GB2312" w:hAnsi="仿宋_GB2312" w:cs="仿宋_GB2312" w:eastAsia="仿宋_GB2312"/>
                      <w:sz w:val="20"/>
                      <w:color w:val="000000"/>
                    </w:rPr>
                    <w:t>。</w:t>
                  </w:r>
                </w:p>
                <w:p>
                  <w:pPr>
                    <w:pStyle w:val="null3"/>
                    <w:ind w:right="-3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开门</w:t>
                  </w:r>
                  <w:r>
                    <w:rPr>
                      <w:rFonts w:ascii="仿宋_GB2312" w:hAnsi="仿宋_GB2312" w:cs="仿宋_GB2312" w:eastAsia="仿宋_GB2312"/>
                      <w:sz w:val="20"/>
                      <w:color w:val="000000"/>
                    </w:rPr>
                    <w:t>30</w:t>
                  </w:r>
                  <w:r>
                    <w:rPr>
                      <w:rFonts w:ascii="仿宋_GB2312" w:hAnsi="仿宋_GB2312" w:cs="仿宋_GB2312" w:eastAsia="仿宋_GB2312"/>
                      <w:sz w:val="20"/>
                      <w:color w:val="000000"/>
                    </w:rPr>
                    <w:t>s</w:t>
                  </w:r>
                  <w:r>
                    <w:rPr>
                      <w:rFonts w:ascii="仿宋_GB2312" w:hAnsi="仿宋_GB2312" w:cs="仿宋_GB2312" w:eastAsia="仿宋_GB2312"/>
                      <w:sz w:val="20"/>
                      <w:color w:val="000000"/>
                    </w:rPr>
                    <w:t>后，关门</w:t>
                  </w:r>
                  <w:r>
                    <w:rPr>
                      <w:rFonts w:ascii="仿宋_GB2312" w:hAnsi="仿宋_GB2312" w:cs="仿宋_GB2312" w:eastAsia="仿宋_GB2312"/>
                      <w:sz w:val="20"/>
                      <w:color w:val="000000"/>
                    </w:rPr>
                    <w:t>≤4分钟温度可恢复至37℃</w:t>
                  </w:r>
                  <w:r>
                    <w:rPr>
                      <w:rFonts w:ascii="仿宋_GB2312" w:hAnsi="仿宋_GB2312" w:cs="仿宋_GB2312" w:eastAsia="仿宋_GB2312"/>
                      <w:sz w:val="20"/>
                      <w:color w:val="000000"/>
                    </w:rPr>
                    <w:t>、</w:t>
                  </w:r>
                  <w:r>
                    <w:rPr>
                      <w:rFonts w:ascii="仿宋_GB2312" w:hAnsi="仿宋_GB2312" w:cs="仿宋_GB2312" w:eastAsia="仿宋_GB2312"/>
                      <w:sz w:val="20"/>
                      <w:color w:val="000000"/>
                    </w:rPr>
                    <w:t>CO2浓度恢复至5%</w:t>
                  </w:r>
                  <w:r>
                    <w:rPr>
                      <w:rFonts w:ascii="仿宋_GB2312" w:hAnsi="仿宋_GB2312" w:cs="仿宋_GB2312" w:eastAsia="仿宋_GB2312"/>
                      <w:sz w:val="20"/>
                      <w:color w:val="000000"/>
                    </w:rPr>
                    <w:t>。</w:t>
                  </w:r>
                </w:p>
                <w:p>
                  <w:pPr>
                    <w:pStyle w:val="null3"/>
                    <w:ind w:right="-3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彩色显示屏</w:t>
                  </w:r>
                  <w:r>
                    <w:rPr>
                      <w:rFonts w:ascii="仿宋_GB2312" w:hAnsi="仿宋_GB2312" w:cs="仿宋_GB2312" w:eastAsia="仿宋_GB2312"/>
                      <w:sz w:val="20"/>
                      <w:color w:val="000000"/>
                    </w:rPr>
                    <w:t>≥4</w:t>
                  </w:r>
                  <w:r>
                    <w:rPr>
                      <w:rFonts w:ascii="仿宋_GB2312" w:hAnsi="仿宋_GB2312" w:cs="仿宋_GB2312" w:eastAsia="仿宋_GB2312"/>
                      <w:sz w:val="20"/>
                      <w:color w:val="000000"/>
                    </w:rPr>
                    <w:t>英</w:t>
                  </w:r>
                  <w:r>
                    <w:rPr>
                      <w:rFonts w:ascii="仿宋_GB2312" w:hAnsi="仿宋_GB2312" w:cs="仿宋_GB2312" w:eastAsia="仿宋_GB2312"/>
                      <w:sz w:val="20"/>
                      <w:color w:val="000000"/>
                    </w:rPr>
                    <w:t>寸，可实时查看温度、</w:t>
                  </w:r>
                  <w:r>
                    <w:rPr>
                      <w:rFonts w:ascii="仿宋_GB2312" w:hAnsi="仿宋_GB2312" w:cs="仿宋_GB2312" w:eastAsia="仿宋_GB2312"/>
                      <w:sz w:val="20"/>
                      <w:color w:val="000000"/>
                    </w:rPr>
                    <w:t>CO2浓度动态曲线</w:t>
                  </w:r>
                  <w:r>
                    <w:rPr>
                      <w:rFonts w:ascii="仿宋_GB2312" w:hAnsi="仿宋_GB2312" w:cs="仿宋_GB2312" w:eastAsia="仿宋_GB2312"/>
                      <w:sz w:val="20"/>
                      <w:color w:val="000000"/>
                    </w:rPr>
                    <w:t>。</w:t>
                  </w:r>
                </w:p>
                <w:p>
                  <w:pPr>
                    <w:pStyle w:val="null3"/>
                    <w:ind w:right="-3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IR红外传感器，日常使用无需校准，90℃高温灭菌时无需拆卸</w:t>
                  </w:r>
                  <w:r>
                    <w:rPr>
                      <w:rFonts w:ascii="仿宋_GB2312" w:hAnsi="仿宋_GB2312" w:cs="仿宋_GB2312" w:eastAsia="仿宋_GB2312"/>
                      <w:sz w:val="20"/>
                      <w:color w:val="000000"/>
                    </w:rPr>
                    <w:t>。</w:t>
                  </w:r>
                </w:p>
                <w:p>
                  <w:pPr>
                    <w:pStyle w:val="null3"/>
                    <w:ind w:right="-3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7.90℃湿热灭菌，灭菌效率99.999%。</w:t>
                  </w:r>
                </w:p>
                <w:p>
                  <w:pPr>
                    <w:pStyle w:val="null3"/>
                    <w:ind w:right="-30"/>
                    <w:jc w:val="left"/>
                  </w:pPr>
                  <w:r>
                    <w:rPr>
                      <w:rFonts w:ascii="仿宋_GB2312" w:hAnsi="仿宋_GB2312" w:cs="仿宋_GB2312" w:eastAsia="仿宋_GB2312"/>
                      <w:sz w:val="20"/>
                      <w:color w:val="000000"/>
                    </w:rPr>
                    <w:t>8.不锈钢304内胆，一体冲压成型内胆，无支架、无螺钉、圆弧无死角结构。</w:t>
                  </w:r>
                </w:p>
                <w:p>
                  <w:pPr>
                    <w:pStyle w:val="null3"/>
                    <w:ind w:right="-3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w:t>
                  </w:r>
                  <w:r>
                    <w:rPr>
                      <w:rFonts w:ascii="仿宋_GB2312" w:hAnsi="仿宋_GB2312" w:cs="仿宋_GB2312" w:eastAsia="仿宋_GB2312"/>
                      <w:sz w:val="20"/>
                      <w:color w:val="000000"/>
                    </w:rPr>
                    <w:t>8GB数据存储空间，数据可保存≥15年，可通过USB接口导出全部数据</w:t>
                  </w:r>
                  <w:r>
                    <w:rPr>
                      <w:rFonts w:ascii="仿宋_GB2312" w:hAnsi="仿宋_GB2312" w:cs="仿宋_GB2312" w:eastAsia="仿宋_GB2312"/>
                      <w:sz w:val="20"/>
                      <w:color w:val="000000"/>
                    </w:rPr>
                    <w:t>。</w:t>
                  </w:r>
                </w:p>
                <w:p>
                  <w:pPr>
                    <w:pStyle w:val="null3"/>
                    <w:ind w:right="-30"/>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≥1个PT1000温度传感器</w:t>
                  </w:r>
                  <w:r>
                    <w:rPr>
                      <w:rFonts w:ascii="仿宋_GB2312" w:hAnsi="仿宋_GB2312" w:cs="仿宋_GB2312" w:eastAsia="仿宋_GB2312"/>
                      <w:sz w:val="20"/>
                      <w:color w:val="000000"/>
                    </w:rPr>
                    <w:t>。</w:t>
                  </w:r>
                </w:p>
                <w:p>
                  <w:pPr>
                    <w:pStyle w:val="null3"/>
                    <w:ind w:right="-30"/>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RS485</w:t>
                  </w:r>
                  <w:r>
                    <w:rPr>
                      <w:rFonts w:ascii="仿宋_GB2312" w:hAnsi="仿宋_GB2312" w:cs="仿宋_GB2312" w:eastAsia="仿宋_GB2312"/>
                      <w:sz w:val="20"/>
                      <w:color w:val="000000"/>
                    </w:rPr>
                    <w:t>。</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标的名称：厌氧培养箱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08"/>
              <w:gridCol w:w="286"/>
              <w:gridCol w:w="260"/>
              <w:gridCol w:w="394"/>
              <w:gridCol w:w="305"/>
            </w:tblGrid>
            <w:tr>
              <w:tc>
                <w:tcPr>
                  <w:tcW w:type="dxa" w:w="1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产品类型：数显款</w:t>
                  </w:r>
                </w:p>
                <w:p>
                  <w:pPr>
                    <w:pStyle w:val="null3"/>
                    <w:ind w:right="-3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控制系统：</w:t>
                  </w:r>
                  <w:r>
                    <w:rPr>
                      <w:rFonts w:ascii="仿宋_GB2312" w:hAnsi="仿宋_GB2312" w:cs="仿宋_GB2312" w:eastAsia="仿宋_GB2312"/>
                      <w:sz w:val="20"/>
                      <w:color w:val="000000"/>
                    </w:rPr>
                    <w:t>P</w:t>
                  </w:r>
                  <w:r>
                    <w:rPr>
                      <w:rFonts w:ascii="仿宋_GB2312" w:hAnsi="仿宋_GB2312" w:cs="仿宋_GB2312" w:eastAsia="仿宋_GB2312"/>
                      <w:sz w:val="20"/>
                      <w:color w:val="000000"/>
                    </w:rPr>
                    <w:t>MMA I</w:t>
                  </w:r>
                  <w:r>
                    <w:rPr>
                      <w:rFonts w:ascii="仿宋_GB2312" w:hAnsi="仿宋_GB2312" w:cs="仿宋_GB2312" w:eastAsia="仿宋_GB2312"/>
                      <w:sz w:val="20"/>
                      <w:color w:val="000000"/>
                    </w:rPr>
                    <w:t>及以上</w:t>
                  </w:r>
                </w:p>
                <w:p>
                  <w:pPr>
                    <w:pStyle w:val="null3"/>
                    <w:ind w:right="-3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厌氧等级：</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p>
                <w:p>
                  <w:pPr>
                    <w:pStyle w:val="null3"/>
                    <w:ind w:right="-3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操作室厌氧形成时间：</w:t>
                  </w:r>
                  <w:r>
                    <w:rPr>
                      <w:rFonts w:ascii="仿宋_GB2312" w:hAnsi="仿宋_GB2312" w:cs="仿宋_GB2312" w:eastAsia="仿宋_GB2312"/>
                      <w:sz w:val="20"/>
                      <w:color w:val="000000"/>
                    </w:rPr>
                    <w:t>≤1</w:t>
                  </w:r>
                  <w:r>
                    <w:rPr>
                      <w:rFonts w:ascii="仿宋_GB2312" w:hAnsi="仿宋_GB2312" w:cs="仿宋_GB2312" w:eastAsia="仿宋_GB2312"/>
                      <w:sz w:val="20"/>
                      <w:color w:val="000000"/>
                    </w:rPr>
                    <w:t>hr</w:t>
                  </w:r>
                </w:p>
                <w:p>
                  <w:pPr>
                    <w:pStyle w:val="null3"/>
                    <w:ind w:right="-3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取样室厌氧形成时间：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5min</w:t>
                  </w:r>
                </w:p>
                <w:p>
                  <w:pPr>
                    <w:pStyle w:val="null3"/>
                    <w:ind w:right="-3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操作室厌氧执行方式：手动</w:t>
                  </w:r>
                </w:p>
                <w:p>
                  <w:pPr>
                    <w:pStyle w:val="null3"/>
                    <w:ind w:right="-30"/>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取样室厌氧执行方式：手动</w:t>
                  </w:r>
                </w:p>
                <w:p>
                  <w:pPr>
                    <w:pStyle w:val="null3"/>
                    <w:ind w:right="-3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厌氧和微需氧配气成分符合国家相关要求。</w:t>
                  </w:r>
                </w:p>
                <w:p>
                  <w:pPr>
                    <w:pStyle w:val="null3"/>
                    <w:ind w:right="-3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.厌氧维持时间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≥15hr（停止供气）</w:t>
                  </w:r>
                </w:p>
                <w:p>
                  <w:pPr>
                    <w:pStyle w:val="null3"/>
                    <w:ind w:right="-3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.控温范围</w:t>
                  </w:r>
                  <w:r>
                    <w:rPr>
                      <w:rFonts w:ascii="仿宋_GB2312" w:hAnsi="仿宋_GB2312" w:cs="仿宋_GB2312" w:eastAsia="仿宋_GB2312"/>
                      <w:sz w:val="20"/>
                      <w:color w:val="000000"/>
                    </w:rPr>
                    <w:t>：</w:t>
                  </w:r>
                  <w:r>
                    <w:rPr>
                      <w:rFonts w:ascii="仿宋_GB2312" w:hAnsi="仿宋_GB2312" w:cs="仿宋_GB2312" w:eastAsia="仿宋_GB2312"/>
                      <w:sz w:val="20"/>
                      <w:color w:val="000000"/>
                    </w:rPr>
                    <w:t>室温</w:t>
                  </w:r>
                  <w:r>
                    <w:rPr>
                      <w:rFonts w:ascii="仿宋_GB2312" w:hAnsi="仿宋_GB2312" w:cs="仿宋_GB2312" w:eastAsia="仿宋_GB2312"/>
                      <w:sz w:val="20"/>
                      <w:color w:val="000000"/>
                    </w:rPr>
                    <w:t>+3~60℃</w:t>
                  </w:r>
                </w:p>
                <w:p>
                  <w:pPr>
                    <w:pStyle w:val="null3"/>
                    <w:ind w:right="-3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.均匀度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p>
                  <w:pPr>
                    <w:pStyle w:val="null3"/>
                    <w:ind w:right="-3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.波动度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≤±0.3℃</w:t>
                  </w:r>
                </w:p>
                <w:p>
                  <w:pPr>
                    <w:pStyle w:val="null3"/>
                    <w:ind w:right="-3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.操作室尺寸</w:t>
                  </w:r>
                  <w:r>
                    <w:rPr>
                      <w:rFonts w:ascii="仿宋_GB2312" w:hAnsi="仿宋_GB2312" w:cs="仿宋_GB2312" w:eastAsia="仿宋_GB2312"/>
                      <w:sz w:val="20"/>
                      <w:color w:val="000000"/>
                    </w:rPr>
                    <w:t>（长</w:t>
                  </w:r>
                  <w:r>
                    <w:rPr>
                      <w:rFonts w:ascii="仿宋_GB2312" w:hAnsi="仿宋_GB2312" w:cs="仿宋_GB2312" w:eastAsia="仿宋_GB2312"/>
                      <w:sz w:val="20"/>
                      <w:color w:val="000000"/>
                    </w:rPr>
                    <w:t>×宽×高m</w:t>
                  </w:r>
                  <w:r>
                    <w:rPr>
                      <w:rFonts w:ascii="仿宋_GB2312" w:hAnsi="仿宋_GB2312" w:cs="仿宋_GB2312" w:eastAsia="仿宋_GB2312"/>
                      <w:sz w:val="20"/>
                      <w:color w:val="000000"/>
                    </w:rPr>
                    <w:t>m</w:t>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20</w:t>
                  </w:r>
                  <w:r>
                    <w:rPr>
                      <w:rFonts w:ascii="仿宋_GB2312" w:hAnsi="仿宋_GB2312" w:cs="仿宋_GB2312" w:eastAsia="仿宋_GB2312"/>
                      <w:sz w:val="20"/>
                      <w:color w:val="000000"/>
                    </w:rPr>
                    <w:t>×6</w:t>
                  </w:r>
                  <w:r>
                    <w:rPr>
                      <w:rFonts w:ascii="仿宋_GB2312" w:hAnsi="仿宋_GB2312" w:cs="仿宋_GB2312" w:eastAsia="仿宋_GB2312"/>
                      <w:sz w:val="20"/>
                      <w:color w:val="000000"/>
                    </w:rPr>
                    <w:t>70</w:t>
                  </w:r>
                  <w:r>
                    <w:rPr>
                      <w:rFonts w:ascii="仿宋_GB2312" w:hAnsi="仿宋_GB2312" w:cs="仿宋_GB2312" w:eastAsia="仿宋_GB2312"/>
                      <w:sz w:val="20"/>
                      <w:color w:val="000000"/>
                    </w:rPr>
                    <w:t>×6</w:t>
                  </w:r>
                  <w:r>
                    <w:rPr>
                      <w:rFonts w:ascii="仿宋_GB2312" w:hAnsi="仿宋_GB2312" w:cs="仿宋_GB2312" w:eastAsia="仿宋_GB2312"/>
                      <w:sz w:val="20"/>
                      <w:color w:val="000000"/>
                    </w:rPr>
                    <w:t>70</w:t>
                  </w:r>
                  <w:r>
                    <w:rPr>
                      <w:rFonts w:ascii="仿宋_GB2312" w:hAnsi="仿宋_GB2312" w:cs="仿宋_GB2312" w:eastAsia="仿宋_GB2312"/>
                      <w:sz w:val="20"/>
                      <w:color w:val="000000"/>
                    </w:rPr>
                    <w:t>±20m</w:t>
                  </w:r>
                  <w:r>
                    <w:rPr>
                      <w:rFonts w:ascii="仿宋_GB2312" w:hAnsi="仿宋_GB2312" w:cs="仿宋_GB2312" w:eastAsia="仿宋_GB2312"/>
                      <w:sz w:val="20"/>
                      <w:color w:val="000000"/>
                    </w:rPr>
                    <w:t>m</w:t>
                  </w:r>
                </w:p>
                <w:p>
                  <w:pPr>
                    <w:pStyle w:val="null3"/>
                    <w:ind w:right="-3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.培养室尺寸</w:t>
                  </w:r>
                  <w:r>
                    <w:rPr>
                      <w:rFonts w:ascii="仿宋_GB2312" w:hAnsi="仿宋_GB2312" w:cs="仿宋_GB2312" w:eastAsia="仿宋_GB2312"/>
                      <w:sz w:val="20"/>
                      <w:color w:val="000000"/>
                    </w:rPr>
                    <w:t>（长</w:t>
                  </w:r>
                  <w:r>
                    <w:rPr>
                      <w:rFonts w:ascii="仿宋_GB2312" w:hAnsi="仿宋_GB2312" w:cs="仿宋_GB2312" w:eastAsia="仿宋_GB2312"/>
                      <w:sz w:val="20"/>
                      <w:color w:val="000000"/>
                    </w:rPr>
                    <w:t>×宽×高m</w:t>
                  </w:r>
                  <w:r>
                    <w:rPr>
                      <w:rFonts w:ascii="仿宋_GB2312" w:hAnsi="仿宋_GB2312" w:cs="仿宋_GB2312" w:eastAsia="仿宋_GB2312"/>
                      <w:sz w:val="20"/>
                      <w:color w:val="000000"/>
                    </w:rPr>
                    <w:t>m</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60×</w:t>
                  </w:r>
                  <w:r>
                    <w:rPr>
                      <w:rFonts w:ascii="仿宋_GB2312" w:hAnsi="仿宋_GB2312" w:cs="仿宋_GB2312" w:eastAsia="仿宋_GB2312"/>
                      <w:sz w:val="20"/>
                      <w:color w:val="000000"/>
                    </w:rPr>
                    <w:t>200</w:t>
                  </w:r>
                  <w:r>
                    <w:rPr>
                      <w:rFonts w:ascii="仿宋_GB2312" w:hAnsi="仿宋_GB2312" w:cs="仿宋_GB2312" w:eastAsia="仿宋_GB2312"/>
                      <w:sz w:val="20"/>
                      <w:color w:val="000000"/>
                    </w:rPr>
                    <w:t>×</w:t>
                  </w:r>
                  <w:r>
                    <w:rPr>
                      <w:rFonts w:ascii="仿宋_GB2312" w:hAnsi="仿宋_GB2312" w:cs="仿宋_GB2312" w:eastAsia="仿宋_GB2312"/>
                      <w:sz w:val="20"/>
                      <w:color w:val="000000"/>
                    </w:rPr>
                    <w:t>290</w:t>
                  </w:r>
                  <w:r>
                    <w:rPr>
                      <w:rFonts w:ascii="仿宋_GB2312" w:hAnsi="仿宋_GB2312" w:cs="仿宋_GB2312" w:eastAsia="仿宋_GB2312"/>
                      <w:sz w:val="20"/>
                      <w:color w:val="000000"/>
                    </w:rPr>
                    <w:t>±20m</w:t>
                  </w:r>
                  <w:r>
                    <w:rPr>
                      <w:rFonts w:ascii="仿宋_GB2312" w:hAnsi="仿宋_GB2312" w:cs="仿宋_GB2312" w:eastAsia="仿宋_GB2312"/>
                      <w:sz w:val="20"/>
                      <w:color w:val="000000"/>
                    </w:rPr>
                    <w:t>m</w:t>
                  </w:r>
                </w:p>
                <w:p>
                  <w:pPr>
                    <w:pStyle w:val="null3"/>
                    <w:ind w:right="-3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.取样室尺寸</w:t>
                  </w:r>
                  <w:r>
                    <w:rPr>
                      <w:rFonts w:ascii="仿宋_GB2312" w:hAnsi="仿宋_GB2312" w:cs="仿宋_GB2312" w:eastAsia="仿宋_GB2312"/>
                      <w:sz w:val="20"/>
                      <w:color w:val="000000"/>
                    </w:rPr>
                    <w:t>（长</w:t>
                  </w:r>
                  <w:r>
                    <w:rPr>
                      <w:rFonts w:ascii="仿宋_GB2312" w:hAnsi="仿宋_GB2312" w:cs="仿宋_GB2312" w:eastAsia="仿宋_GB2312"/>
                      <w:sz w:val="20"/>
                      <w:color w:val="000000"/>
                    </w:rPr>
                    <w:t>×宽×高m</w:t>
                  </w:r>
                  <w:r>
                    <w:rPr>
                      <w:rFonts w:ascii="仿宋_GB2312" w:hAnsi="仿宋_GB2312" w:cs="仿宋_GB2312" w:eastAsia="仿宋_GB2312"/>
                      <w:sz w:val="20"/>
                      <w:color w:val="000000"/>
                    </w:rPr>
                    <w:t>m</w:t>
                  </w:r>
                  <w:r>
                    <w:rPr>
                      <w:rFonts w:ascii="仿宋_GB2312" w:hAnsi="仿宋_GB2312" w:cs="仿宋_GB2312" w:eastAsia="仿宋_GB2312"/>
                      <w:sz w:val="20"/>
                      <w:color w:val="000000"/>
                    </w:rPr>
                    <w:t>）：</w:t>
                  </w:r>
                  <w:r>
                    <w:rPr>
                      <w:rFonts w:ascii="仿宋_GB2312" w:hAnsi="仿宋_GB2312" w:cs="仿宋_GB2312" w:eastAsia="仿宋_GB2312"/>
                      <w:sz w:val="20"/>
                      <w:color w:val="000000"/>
                    </w:rPr>
                    <w:t>33</w:t>
                  </w:r>
                  <w:r>
                    <w:rPr>
                      <w:rFonts w:ascii="仿宋_GB2312" w:hAnsi="仿宋_GB2312" w:cs="仿宋_GB2312" w:eastAsia="仿宋_GB2312"/>
                      <w:sz w:val="20"/>
                      <w:color w:val="000000"/>
                    </w:rPr>
                    <w:t>0×</w:t>
                  </w:r>
                  <w:r>
                    <w:rPr>
                      <w:rFonts w:ascii="仿宋_GB2312" w:hAnsi="仿宋_GB2312" w:cs="仿宋_GB2312" w:eastAsia="仿宋_GB2312"/>
                      <w:sz w:val="20"/>
                      <w:color w:val="000000"/>
                    </w:rPr>
                    <w:t>23</w:t>
                  </w:r>
                  <w:r>
                    <w:rPr>
                      <w:rFonts w:ascii="仿宋_GB2312" w:hAnsi="仿宋_GB2312" w:cs="仿宋_GB2312" w:eastAsia="仿宋_GB2312"/>
                      <w:sz w:val="20"/>
                      <w:color w:val="000000"/>
                    </w:rPr>
                    <w:t>0×</w:t>
                  </w:r>
                  <w:r>
                    <w:rPr>
                      <w:rFonts w:ascii="仿宋_GB2312" w:hAnsi="仿宋_GB2312" w:cs="仿宋_GB2312" w:eastAsia="仿宋_GB2312"/>
                      <w:sz w:val="20"/>
                      <w:color w:val="000000"/>
                    </w:rPr>
                    <w:t>32</w:t>
                  </w:r>
                  <w:r>
                    <w:rPr>
                      <w:rFonts w:ascii="仿宋_GB2312" w:hAnsi="仿宋_GB2312" w:cs="仿宋_GB2312" w:eastAsia="仿宋_GB2312"/>
                      <w:sz w:val="20"/>
                      <w:color w:val="000000"/>
                    </w:rPr>
                    <w:t>0±20m</w:t>
                  </w:r>
                  <w:r>
                    <w:rPr>
                      <w:rFonts w:ascii="仿宋_GB2312" w:hAnsi="仿宋_GB2312" w:cs="仿宋_GB2312" w:eastAsia="仿宋_GB2312"/>
                      <w:sz w:val="20"/>
                      <w:color w:val="000000"/>
                    </w:rPr>
                    <w:t>m</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（长</w:t>
                  </w:r>
                  <w:r>
                    <w:rPr>
                      <w:rFonts w:ascii="仿宋_GB2312" w:hAnsi="仿宋_GB2312" w:cs="仿宋_GB2312" w:eastAsia="仿宋_GB2312"/>
                      <w:sz w:val="20"/>
                      <w:color w:val="000000"/>
                    </w:rPr>
                    <w:t>×宽×高m</w:t>
                  </w:r>
                  <w:r>
                    <w:rPr>
                      <w:rFonts w:ascii="仿宋_GB2312" w:hAnsi="仿宋_GB2312" w:cs="仿宋_GB2312" w:eastAsia="仿宋_GB2312"/>
                      <w:sz w:val="20"/>
                      <w:color w:val="000000"/>
                    </w:rPr>
                    <w:t>m</w:t>
                  </w:r>
                  <w:r>
                    <w:rPr>
                      <w:rFonts w:ascii="仿宋_GB2312" w:hAnsi="仿宋_GB2312" w:cs="仿宋_GB2312" w:eastAsia="仿宋_GB2312"/>
                      <w:sz w:val="20"/>
                      <w:color w:val="000000"/>
                    </w:rPr>
                    <w:t>）：</w:t>
                  </w:r>
                  <w:r>
                    <w:rPr>
                      <w:rFonts w:ascii="仿宋_GB2312" w:hAnsi="仿宋_GB2312" w:cs="仿宋_GB2312" w:eastAsia="仿宋_GB2312"/>
                      <w:sz w:val="20"/>
                      <w:color w:val="000000"/>
                    </w:rPr>
                    <w:t>1210</w:t>
                  </w:r>
                  <w:r>
                    <w:rPr>
                      <w:rFonts w:ascii="仿宋_GB2312" w:hAnsi="仿宋_GB2312" w:cs="仿宋_GB2312" w:eastAsia="仿宋_GB2312"/>
                      <w:sz w:val="20"/>
                      <w:color w:val="000000"/>
                    </w:rPr>
                    <w:t>×</w:t>
                  </w:r>
                  <w:r>
                    <w:rPr>
                      <w:rFonts w:ascii="仿宋_GB2312" w:hAnsi="仿宋_GB2312" w:cs="仿宋_GB2312" w:eastAsia="仿宋_GB2312"/>
                      <w:sz w:val="20"/>
                      <w:color w:val="000000"/>
                    </w:rPr>
                    <w:t>740</w:t>
                  </w: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80±20m</w:t>
                  </w:r>
                  <w:r>
                    <w:rPr>
                      <w:rFonts w:ascii="仿宋_GB2312" w:hAnsi="仿宋_GB2312" w:cs="仿宋_GB2312" w:eastAsia="仿宋_GB2312"/>
                      <w:sz w:val="20"/>
                      <w:color w:val="000000"/>
                    </w:rPr>
                    <w:t>m</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31000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标的名称：便携式分光光度计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9"/>
              <w:gridCol w:w="236"/>
              <w:gridCol w:w="332"/>
              <w:gridCol w:w="402"/>
              <w:gridCol w:w="294"/>
            </w:tblGrid>
            <w:tr>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光源：氙灯。</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波长范围：</w:t>
                  </w:r>
                  <w:r>
                    <w:rPr>
                      <w:rFonts w:ascii="仿宋_GB2312" w:hAnsi="仿宋_GB2312" w:cs="仿宋_GB2312" w:eastAsia="仿宋_GB2312"/>
                      <w:sz w:val="20"/>
                    </w:rPr>
                    <w:t>340～800nm。</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波长选择：自动。</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光谱带宽：</w:t>
                  </w:r>
                  <w:r>
                    <w:rPr>
                      <w:rFonts w:ascii="仿宋_GB2312" w:hAnsi="仿宋_GB2312" w:cs="仿宋_GB2312" w:eastAsia="仿宋_GB2312"/>
                      <w:sz w:val="20"/>
                    </w:rPr>
                    <w:t>5nm。</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测量模式：浓度、吸光度、透光</w:t>
                  </w:r>
                  <w:r>
                    <w:rPr>
                      <w:rFonts w:ascii="仿宋_GB2312" w:hAnsi="仿宋_GB2312" w:cs="仿宋_GB2312" w:eastAsia="仿宋_GB2312"/>
                      <w:sz w:val="20"/>
                    </w:rPr>
                    <w:t>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光度计测量范围：</w:t>
                  </w:r>
                  <w:r>
                    <w:rPr>
                      <w:rFonts w:ascii="仿宋_GB2312" w:hAnsi="仿宋_GB2312" w:cs="仿宋_GB2312" w:eastAsia="仿宋_GB2312"/>
                      <w:sz w:val="20"/>
                    </w:rPr>
                    <w:t>0～3.0Abs。</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光度计准确性：</w:t>
                  </w:r>
                  <w:r>
                    <w:rPr>
                      <w:rFonts w:ascii="仿宋_GB2312" w:hAnsi="仿宋_GB2312" w:cs="仿宋_GB2312" w:eastAsia="仿宋_GB2312"/>
                      <w:sz w:val="20"/>
                    </w:rPr>
                    <w:t>±0.003Abs@0.0～0.5Abs。</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光度计线性：</w:t>
                  </w:r>
                  <w:r>
                    <w:rPr>
                      <w:rFonts w:ascii="仿宋_GB2312" w:hAnsi="仿宋_GB2312" w:cs="仿宋_GB2312" w:eastAsia="仿宋_GB2312"/>
                      <w:sz w:val="20"/>
                    </w:rPr>
                    <w:t>&lt;0.5%（0.5～2.0Abs）。</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波长准确性：</w:t>
                  </w:r>
                  <w:r>
                    <w:rPr>
                      <w:rFonts w:ascii="仿宋_GB2312" w:hAnsi="仿宋_GB2312" w:cs="仿宋_GB2312" w:eastAsia="仿宋_GB2312"/>
                      <w:sz w:val="20"/>
                    </w:rPr>
                    <w:t>±2nm。</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波长重复性：</w:t>
                  </w:r>
                  <w:r>
                    <w:rPr>
                      <w:rFonts w:ascii="仿宋_GB2312" w:hAnsi="仿宋_GB2312" w:cs="仿宋_GB2312" w:eastAsia="仿宋_GB2312"/>
                      <w:sz w:val="20"/>
                    </w:rPr>
                    <w:t>±0.1nm。</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杂散</w:t>
                  </w:r>
                  <w:r>
                    <w:rPr>
                      <w:rFonts w:ascii="仿宋_GB2312" w:hAnsi="仿宋_GB2312" w:cs="仿宋_GB2312" w:eastAsia="仿宋_GB2312"/>
                      <w:sz w:val="20"/>
                    </w:rPr>
                    <w:t>光：＜</w:t>
                  </w:r>
                  <w:r>
                    <w:rPr>
                      <w:rFonts w:ascii="仿宋_GB2312" w:hAnsi="仿宋_GB2312" w:cs="仿宋_GB2312" w:eastAsia="仿宋_GB2312"/>
                      <w:sz w:val="20"/>
                    </w:rPr>
                    <w:t>0.5%T@340nm，NaNO</w:t>
                  </w:r>
                  <w:r>
                    <w:rPr>
                      <w:rFonts w:ascii="仿宋_GB2312" w:hAnsi="仿宋_GB2312" w:cs="仿宋_GB2312" w:eastAsia="仿宋_GB2312"/>
                      <w:sz w:val="20"/>
                      <w:vertAlign w:val="subscript"/>
                    </w:rPr>
                    <w:t>2</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预置程序：</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0条。</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用户自建程序：</w:t>
                  </w:r>
                  <w:r>
                    <w:rPr>
                      <w:rFonts w:ascii="仿宋_GB2312" w:hAnsi="仿宋_GB2312" w:cs="仿宋_GB2312" w:eastAsia="仿宋_GB2312"/>
                      <w:sz w:val="20"/>
                    </w:rPr>
                    <w:t>≥</w:t>
                  </w:r>
                  <w:r>
                    <w:rPr>
                      <w:rFonts w:ascii="仿宋_GB2312" w:hAnsi="仿宋_GB2312" w:cs="仿宋_GB2312" w:eastAsia="仿宋_GB2312"/>
                      <w:sz w:val="20"/>
                    </w:rPr>
                    <w:t>50条。</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数据储存量：</w:t>
                  </w:r>
                  <w:r>
                    <w:rPr>
                      <w:rFonts w:ascii="仿宋_GB2312" w:hAnsi="仿宋_GB2312" w:cs="仿宋_GB2312" w:eastAsia="仿宋_GB2312"/>
                      <w:sz w:val="20"/>
                    </w:rPr>
                    <w:t>≥</w:t>
                  </w:r>
                  <w:r>
                    <w:rPr>
                      <w:rFonts w:ascii="仿宋_GB2312" w:hAnsi="仿宋_GB2312" w:cs="仿宋_GB2312" w:eastAsia="仿宋_GB2312"/>
                      <w:sz w:val="20"/>
                    </w:rPr>
                    <w:t>500条</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显示：</w:t>
                  </w:r>
                  <w:r>
                    <w:rPr>
                      <w:rFonts w:ascii="仿宋_GB2312" w:hAnsi="仿宋_GB2312" w:cs="仿宋_GB2312" w:eastAsia="仿宋_GB2312"/>
                      <w:sz w:val="20"/>
                    </w:rPr>
                    <w:t>LCD，带背光。</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比色</w:t>
                  </w:r>
                  <w:r>
                    <w:rPr>
                      <w:rFonts w:ascii="仿宋_GB2312" w:hAnsi="仿宋_GB2312" w:cs="仿宋_GB2312" w:eastAsia="仿宋_GB2312"/>
                      <w:sz w:val="20"/>
                    </w:rPr>
                    <w:t>容器</w:t>
                  </w:r>
                  <w:r>
                    <w:rPr>
                      <w:rFonts w:ascii="仿宋_GB2312" w:hAnsi="仿宋_GB2312" w:cs="仿宋_GB2312" w:eastAsia="仿宋_GB2312"/>
                      <w:sz w:val="20"/>
                    </w:rPr>
                    <w:t>尺寸：方形</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10mm，1英寸；圆形-13mm/16mm/1英寸。</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主机尺寸：</w:t>
                  </w:r>
                  <w:r>
                    <w:rPr>
                      <w:rFonts w:ascii="仿宋_GB2312" w:hAnsi="仿宋_GB2312" w:cs="仿宋_GB2312" w:eastAsia="仿宋_GB2312"/>
                      <w:sz w:val="20"/>
                    </w:rPr>
                    <w:t>≤约</w:t>
                  </w:r>
                  <w:r>
                    <w:rPr>
                      <w:rFonts w:ascii="仿宋_GB2312" w:hAnsi="仿宋_GB2312" w:cs="仿宋_GB2312" w:eastAsia="仿宋_GB2312"/>
                      <w:sz w:val="20"/>
                    </w:rPr>
                    <w:t>宽</w:t>
                  </w:r>
                  <w:r>
                    <w:rPr>
                      <w:rFonts w:ascii="仿宋_GB2312" w:hAnsi="仿宋_GB2312" w:cs="仿宋_GB2312" w:eastAsia="仿宋_GB2312"/>
                      <w:sz w:val="20"/>
                    </w:rPr>
                    <w:t>180×</w:t>
                  </w:r>
                  <w:r>
                    <w:rPr>
                      <w:rFonts w:ascii="仿宋_GB2312" w:hAnsi="仿宋_GB2312" w:cs="仿宋_GB2312" w:eastAsia="仿宋_GB2312"/>
                      <w:sz w:val="20"/>
                    </w:rPr>
                    <w:t>长</w:t>
                  </w:r>
                  <w:r>
                    <w:rPr>
                      <w:rFonts w:ascii="仿宋_GB2312" w:hAnsi="仿宋_GB2312" w:cs="仿宋_GB2312" w:eastAsia="仿宋_GB2312"/>
                      <w:sz w:val="20"/>
                    </w:rPr>
                    <w:t>270×</w:t>
                  </w:r>
                  <w:r>
                    <w:rPr>
                      <w:rFonts w:ascii="仿宋_GB2312" w:hAnsi="仿宋_GB2312" w:cs="仿宋_GB2312" w:eastAsia="仿宋_GB2312"/>
                      <w:sz w:val="20"/>
                    </w:rPr>
                    <w:t>高</w:t>
                  </w:r>
                  <w:r>
                    <w:rPr>
                      <w:rFonts w:ascii="仿宋_GB2312" w:hAnsi="仿宋_GB2312" w:cs="仿宋_GB2312" w:eastAsia="仿宋_GB2312"/>
                      <w:sz w:val="20"/>
                    </w:rPr>
                    <w:t>100</w:t>
                  </w:r>
                  <w:r>
                    <w:rPr>
                      <w:rFonts w:ascii="仿宋_GB2312" w:hAnsi="仿宋_GB2312" w:cs="仿宋_GB2312" w:eastAsia="仿宋_GB2312"/>
                      <w:sz w:val="20"/>
                    </w:rPr>
                    <w:t>mm。</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主机重量：</w:t>
                  </w:r>
                  <w:r>
                    <w:rPr>
                      <w:rFonts w:ascii="仿宋_GB2312" w:hAnsi="仿宋_GB2312" w:cs="仿宋_GB2312" w:eastAsia="仿宋_GB2312"/>
                      <w:sz w:val="20"/>
                    </w:rPr>
                    <w:t>≤</w:t>
                  </w:r>
                  <w:r>
                    <w:rPr>
                      <w:rFonts w:ascii="仿宋_GB2312" w:hAnsi="仿宋_GB2312" w:cs="仿宋_GB2312" w:eastAsia="仿宋_GB2312"/>
                      <w:sz w:val="20"/>
                    </w:rPr>
                    <w:t>1.5kg。</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操作温度：</w:t>
                  </w:r>
                  <w:r>
                    <w:rPr>
                      <w:rFonts w:ascii="仿宋_GB2312" w:hAnsi="仿宋_GB2312" w:cs="仿宋_GB2312" w:eastAsia="仿宋_GB2312"/>
                      <w:sz w:val="20"/>
                    </w:rPr>
                    <w:t>10～40℃，湿度80%无冷凝。</w:t>
                  </w:r>
                </w:p>
                <w:p>
                  <w:pPr>
                    <w:pStyle w:val="null3"/>
                    <w:jc w:val="both"/>
                  </w:pPr>
                  <w:r>
                    <w:rPr>
                      <w:rFonts w:ascii="仿宋_GB2312" w:hAnsi="仿宋_GB2312" w:cs="仿宋_GB2312" w:eastAsia="仿宋_GB2312"/>
                      <w:sz w:val="20"/>
                    </w:rPr>
                    <w:t>20.储存温度：-30</w:t>
                  </w:r>
                  <w:r>
                    <w:rPr>
                      <w:rFonts w:ascii="仿宋_GB2312" w:hAnsi="仿宋_GB2312" w:cs="仿宋_GB2312" w:eastAsia="仿宋_GB2312"/>
                      <w:sz w:val="20"/>
                    </w:rPr>
                    <w:t>～</w:t>
                  </w:r>
                  <w:r>
                    <w:rPr>
                      <w:rFonts w:ascii="仿宋_GB2312" w:hAnsi="仿宋_GB2312" w:cs="仿宋_GB2312" w:eastAsia="仿宋_GB2312"/>
                      <w:sz w:val="20"/>
                    </w:rPr>
                    <w:t>60℃，湿度80%无冷凝。</w:t>
                  </w:r>
                </w:p>
                <w:p>
                  <w:pPr>
                    <w:pStyle w:val="null3"/>
                    <w:jc w:val="both"/>
                  </w:pPr>
                  <w:r>
                    <w:rPr>
                      <w:rFonts w:ascii="仿宋_GB2312" w:hAnsi="仿宋_GB2312" w:cs="仿宋_GB2312" w:eastAsia="仿宋_GB2312"/>
                      <w:sz w:val="20"/>
                    </w:rPr>
                    <w:t>21.电源：标配-AA电池，4节和外置电源110–240VAC，50/60Hz。</w:t>
                  </w:r>
                </w:p>
                <w:p>
                  <w:pPr>
                    <w:pStyle w:val="null3"/>
                    <w:jc w:val="both"/>
                  </w:pPr>
                  <w:r>
                    <w:rPr>
                      <w:rFonts w:ascii="仿宋_GB2312" w:hAnsi="仿宋_GB2312" w:cs="仿宋_GB2312" w:eastAsia="仿宋_GB2312"/>
                      <w:sz w:val="20"/>
                    </w:rPr>
                    <w:t>22.数据线接口：miniUSB。</w:t>
                  </w:r>
                </w:p>
                <w:p>
                  <w:pPr>
                    <w:pStyle w:val="null3"/>
                    <w:jc w:val="both"/>
                  </w:pPr>
                  <w:r>
                    <w:rPr>
                      <w:rFonts w:ascii="仿宋_GB2312" w:hAnsi="仿宋_GB2312" w:cs="仿宋_GB2312" w:eastAsia="仿宋_GB2312"/>
                      <w:sz w:val="20"/>
                    </w:rPr>
                    <w:t>23.防护等级：IP67。</w:t>
                  </w:r>
                </w:p>
                <w:p>
                  <w:pPr>
                    <w:pStyle w:val="null3"/>
                    <w:jc w:val="both"/>
                  </w:pPr>
                  <w:r>
                    <w:rPr>
                      <w:rFonts w:ascii="仿宋_GB2312" w:hAnsi="仿宋_GB2312" w:cs="仿宋_GB2312" w:eastAsia="仿宋_GB2312"/>
                      <w:sz w:val="20"/>
                    </w:rPr>
                    <w:t>24.操作语言：中文。</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标的名称：消解器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3"/>
              <w:gridCol w:w="243"/>
              <w:gridCol w:w="326"/>
              <w:gridCol w:w="415"/>
              <w:gridCol w:w="287"/>
            </w:tblGrid>
            <w:tr>
              <w:tc>
                <w:tcPr>
                  <w:tcW w:type="dxa" w:w="1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消解罐</w:t>
                  </w:r>
                  <w:r>
                    <w:rPr>
                      <w:rFonts w:ascii="仿宋_GB2312" w:hAnsi="仿宋_GB2312" w:cs="仿宋_GB2312" w:eastAsia="仿宋_GB2312"/>
                      <w:sz w:val="20"/>
                    </w:rPr>
                    <w:t>容积</w:t>
                  </w:r>
                  <w:r>
                    <w:rPr>
                      <w:rFonts w:ascii="仿宋_GB2312" w:hAnsi="仿宋_GB2312" w:cs="仿宋_GB2312" w:eastAsia="仿宋_GB2312"/>
                      <w:sz w:val="20"/>
                    </w:rPr>
                    <w:t>：</w:t>
                  </w:r>
                  <w:r>
                    <w:rPr>
                      <w:rFonts w:ascii="仿宋_GB2312" w:hAnsi="仿宋_GB2312" w:cs="仿宋_GB2312" w:eastAsia="仿宋_GB2312"/>
                      <w:sz w:val="20"/>
                    </w:rPr>
                    <w:t>60mL</w:t>
                  </w:r>
                  <w:r>
                    <w:rPr>
                      <w:rFonts w:ascii="仿宋_GB2312" w:hAnsi="仿宋_GB2312" w:cs="仿宋_GB2312" w:eastAsia="仿宋_GB2312"/>
                      <w:sz w:val="20"/>
                    </w:rPr>
                    <w:t>±10</w:t>
                  </w:r>
                  <w:r>
                    <w:rPr>
                      <w:rFonts w:ascii="仿宋_GB2312" w:hAnsi="仿宋_GB2312" w:cs="仿宋_GB2312" w:eastAsia="仿宋_GB2312"/>
                      <w:sz w:val="20"/>
                    </w:rPr>
                    <w:t>mL</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测压方式</w:t>
                  </w:r>
                  <w:r>
                    <w:rPr>
                      <w:rFonts w:ascii="仿宋_GB2312" w:hAnsi="仿宋_GB2312" w:cs="仿宋_GB2312" w:eastAsia="仿宋_GB2312"/>
                      <w:sz w:val="20"/>
                    </w:rPr>
                    <w:t>：</w:t>
                  </w:r>
                  <w:r>
                    <w:rPr>
                      <w:rFonts w:ascii="仿宋_GB2312" w:hAnsi="仿宋_GB2312" w:cs="仿宋_GB2312" w:eastAsia="仿宋_GB2312"/>
                      <w:sz w:val="20"/>
                    </w:rPr>
                    <w:t>多光纤非接触式扫描测压</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测温方式</w:t>
                  </w:r>
                  <w:r>
                    <w:rPr>
                      <w:rFonts w:ascii="仿宋_GB2312" w:hAnsi="仿宋_GB2312" w:cs="仿宋_GB2312" w:eastAsia="仿宋_GB2312"/>
                      <w:sz w:val="20"/>
                    </w:rPr>
                    <w:t>：</w:t>
                  </w:r>
                  <w:r>
                    <w:rPr>
                      <w:rFonts w:ascii="仿宋_GB2312" w:hAnsi="仿宋_GB2312" w:cs="仿宋_GB2312" w:eastAsia="仿宋_GB2312"/>
                      <w:sz w:val="20"/>
                    </w:rPr>
                    <w:t>中红外非接触式扫描测温</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批处理量</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位</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罐体材质</w:t>
                  </w:r>
                  <w:r>
                    <w:rPr>
                      <w:rFonts w:ascii="仿宋_GB2312" w:hAnsi="仿宋_GB2312" w:cs="仿宋_GB2312" w:eastAsia="仿宋_GB2312"/>
                      <w:sz w:val="20"/>
                    </w:rPr>
                    <w:t>：</w:t>
                  </w:r>
                  <w:r>
                    <w:rPr>
                      <w:rFonts w:ascii="仿宋_GB2312" w:hAnsi="仿宋_GB2312" w:cs="仿宋_GB2312" w:eastAsia="仿宋_GB2312"/>
                      <w:sz w:val="20"/>
                    </w:rPr>
                    <w:t>消解内罐：</w:t>
                  </w:r>
                  <w:r>
                    <w:rPr>
                      <w:rFonts w:ascii="仿宋_GB2312" w:hAnsi="仿宋_GB2312" w:cs="仿宋_GB2312" w:eastAsia="仿宋_GB2312"/>
                      <w:sz w:val="20"/>
                    </w:rPr>
                    <w:t>TFM保护外罐：PEEK混玻纤</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显示器</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7英寸</w:t>
                  </w:r>
                  <w:r>
                    <w:rPr>
                      <w:rFonts w:ascii="仿宋_GB2312" w:hAnsi="仿宋_GB2312" w:cs="仿宋_GB2312" w:eastAsia="仿宋_GB2312"/>
                      <w:sz w:val="20"/>
                    </w:rPr>
                    <w:t>触</w:t>
                  </w:r>
                  <w:r>
                    <w:rPr>
                      <w:rFonts w:ascii="仿宋_GB2312" w:hAnsi="仿宋_GB2312" w:cs="仿宋_GB2312" w:eastAsia="仿宋_GB2312"/>
                      <w:sz w:val="20"/>
                    </w:rPr>
                    <w:t>摸屏控制器</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控压范围</w:t>
                  </w:r>
                  <w:r>
                    <w:rPr>
                      <w:rFonts w:ascii="仿宋_GB2312" w:hAnsi="仿宋_GB2312" w:cs="仿宋_GB2312" w:eastAsia="仿宋_GB2312"/>
                      <w:sz w:val="20"/>
                    </w:rPr>
                    <w:t>：</w:t>
                  </w:r>
                  <w:r>
                    <w:rPr>
                      <w:rFonts w:ascii="仿宋_GB2312" w:hAnsi="仿宋_GB2312" w:cs="仿宋_GB2312" w:eastAsia="仿宋_GB2312"/>
                      <w:sz w:val="20"/>
                    </w:rPr>
                    <w:t>0～15MPa</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压力控制精度</w:t>
                  </w:r>
                  <w:r>
                    <w:rPr>
                      <w:rFonts w:ascii="仿宋_GB2312" w:hAnsi="仿宋_GB2312" w:cs="仿宋_GB2312" w:eastAsia="仿宋_GB2312"/>
                      <w:sz w:val="20"/>
                    </w:rPr>
                    <w:t>：</w:t>
                  </w:r>
                  <w:r>
                    <w:rPr>
                      <w:rFonts w:ascii="仿宋_GB2312" w:hAnsi="仿宋_GB2312" w:cs="仿宋_GB2312" w:eastAsia="仿宋_GB2312"/>
                      <w:sz w:val="20"/>
                    </w:rPr>
                    <w:t>±0.01MPa</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控温范围</w:t>
                  </w:r>
                  <w:r>
                    <w:rPr>
                      <w:rFonts w:ascii="仿宋_GB2312" w:hAnsi="仿宋_GB2312" w:cs="仿宋_GB2312" w:eastAsia="仿宋_GB2312"/>
                      <w:sz w:val="20"/>
                    </w:rPr>
                    <w:t>：</w:t>
                  </w:r>
                  <w:r>
                    <w:rPr>
                      <w:rFonts w:ascii="仿宋_GB2312" w:hAnsi="仿宋_GB2312" w:cs="仿宋_GB2312" w:eastAsia="仿宋_GB2312"/>
                      <w:sz w:val="20"/>
                    </w:rPr>
                    <w:t>50～400℃</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工作温度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250℃</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温度控制精度</w:t>
                  </w:r>
                  <w:r>
                    <w:rPr>
                      <w:rFonts w:ascii="仿宋_GB2312" w:hAnsi="仿宋_GB2312" w:cs="仿宋_GB2312" w:eastAsia="仿宋_GB2312"/>
                      <w:sz w:val="20"/>
                    </w:rPr>
                    <w:t>：</w:t>
                  </w:r>
                  <w:r>
                    <w:rPr>
                      <w:rFonts w:ascii="仿宋_GB2312" w:hAnsi="仿宋_GB2312" w:cs="仿宋_GB2312" w:eastAsia="仿宋_GB2312"/>
                      <w:sz w:val="20"/>
                    </w:rPr>
                    <w:t>±0.1℃</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微波功率</w:t>
                  </w:r>
                  <w:r>
                    <w:rPr>
                      <w:rFonts w:ascii="仿宋_GB2312" w:hAnsi="仿宋_GB2312" w:cs="仿宋_GB2312" w:eastAsia="仿宋_GB2312"/>
                      <w:sz w:val="20"/>
                    </w:rPr>
                    <w:t>：</w:t>
                  </w:r>
                  <w:r>
                    <w:rPr>
                      <w:rFonts w:ascii="仿宋_GB2312" w:hAnsi="仿宋_GB2312" w:cs="仿宋_GB2312" w:eastAsia="仿宋_GB2312"/>
                      <w:sz w:val="20"/>
                    </w:rPr>
                    <w:t>0～1000W（任意可调）</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微波频率</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2450MHz</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炉腔排风系统</w:t>
                  </w:r>
                  <w:r>
                    <w:rPr>
                      <w:rFonts w:ascii="仿宋_GB2312" w:hAnsi="仿宋_GB2312" w:cs="仿宋_GB2312" w:eastAsia="仿宋_GB2312"/>
                      <w:sz w:val="20"/>
                    </w:rPr>
                    <w:t>：</w:t>
                  </w:r>
                  <w:r>
                    <w:rPr>
                      <w:rFonts w:ascii="仿宋_GB2312" w:hAnsi="仿宋_GB2312" w:cs="仿宋_GB2312" w:eastAsia="仿宋_GB2312"/>
                      <w:sz w:val="20"/>
                    </w:rPr>
                    <w:t>耐腐蚀风机</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转盘旋转方式</w:t>
                  </w:r>
                  <w:r>
                    <w:rPr>
                      <w:rFonts w:ascii="仿宋_GB2312" w:hAnsi="仿宋_GB2312" w:cs="仿宋_GB2312" w:eastAsia="仿宋_GB2312"/>
                      <w:sz w:val="20"/>
                    </w:rPr>
                    <w:t>：</w:t>
                  </w:r>
                  <w:r>
                    <w:rPr>
                      <w:rFonts w:ascii="仿宋_GB2312" w:hAnsi="仿宋_GB2312" w:cs="仿宋_GB2312" w:eastAsia="仿宋_GB2312"/>
                      <w:sz w:val="20"/>
                    </w:rPr>
                    <w:t>同一方</w:t>
                  </w:r>
                  <w:r>
                    <w:rPr>
                      <w:rFonts w:ascii="仿宋_GB2312" w:hAnsi="仿宋_GB2312" w:cs="仿宋_GB2312" w:eastAsia="仿宋_GB2312"/>
                      <w:sz w:val="20"/>
                    </w:rPr>
                    <w:t>向持续</w:t>
                  </w:r>
                  <w:r>
                    <w:rPr>
                      <w:rFonts w:ascii="仿宋_GB2312" w:hAnsi="仿宋_GB2312" w:cs="仿宋_GB2312" w:eastAsia="仿宋_GB2312"/>
                      <w:sz w:val="20"/>
                    </w:rPr>
                    <w:t>匀速</w:t>
                  </w:r>
                  <w:r>
                    <w:rPr>
                      <w:rFonts w:ascii="仿宋_GB2312" w:hAnsi="仿宋_GB2312" w:cs="仿宋_GB2312" w:eastAsia="仿宋_GB2312"/>
                      <w:sz w:val="20"/>
                    </w:rPr>
                    <w:t>旋转</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微波炉腔</w:t>
                  </w:r>
                  <w:r>
                    <w:rPr>
                      <w:rFonts w:ascii="仿宋_GB2312" w:hAnsi="仿宋_GB2312" w:cs="仿宋_GB2312" w:eastAsia="仿宋_GB2312"/>
                      <w:sz w:val="20"/>
                    </w:rPr>
                    <w:t>：</w:t>
                  </w:r>
                  <w:r>
                    <w:rPr>
                      <w:rFonts w:ascii="仿宋_GB2312" w:hAnsi="仿宋_GB2312" w:cs="仿宋_GB2312" w:eastAsia="仿宋_GB2312"/>
                      <w:sz w:val="20"/>
                    </w:rPr>
                    <w:t>316L不锈钢，多层耐腐蚀涂层喷涂</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微波泄漏</w:t>
                  </w:r>
                  <w:r>
                    <w:rPr>
                      <w:rFonts w:ascii="仿宋_GB2312" w:hAnsi="仿宋_GB2312" w:cs="仿宋_GB2312" w:eastAsia="仿宋_GB2312"/>
                      <w:sz w:val="20"/>
                    </w:rPr>
                    <w:t>：</w:t>
                  </w:r>
                  <w:r>
                    <w:rPr>
                      <w:rFonts w:ascii="仿宋_GB2312" w:hAnsi="仿宋_GB2312" w:cs="仿宋_GB2312" w:eastAsia="仿宋_GB2312"/>
                      <w:sz w:val="20"/>
                    </w:rPr>
                    <w:t>&lt;5mw/cm</w:t>
                  </w:r>
                  <w:r>
                    <w:rPr>
                      <w:rFonts w:ascii="仿宋_GB2312" w:hAnsi="仿宋_GB2312" w:cs="仿宋_GB2312" w:eastAsia="仿宋_GB2312"/>
                      <w:sz w:val="20"/>
                      <w:vertAlign w:val="superscript"/>
                    </w:rPr>
                    <w:t>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标的名称：自动洗板机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color w:val="000000"/>
                    </w:rPr>
                    <w:t>洗板位</w:t>
                  </w:r>
                  <w:r>
                    <w:rPr>
                      <w:rFonts w:ascii="仿宋_GB2312" w:hAnsi="仿宋_GB2312" w:cs="仿宋_GB2312" w:eastAsia="仿宋_GB2312"/>
                      <w:sz w:val="20"/>
                      <w:color w:val="000000"/>
                    </w:rPr>
                    <w:t>≥2个</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适用各型酶标板平底板、</w:t>
                  </w:r>
                  <w:r>
                    <w:rPr>
                      <w:rFonts w:ascii="仿宋_GB2312" w:hAnsi="仿宋_GB2312" w:cs="仿宋_GB2312" w:eastAsia="仿宋_GB2312"/>
                      <w:sz w:val="20"/>
                    </w:rPr>
                    <w:t>V型底板、U型底板、圆型底板(96孔)</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具有两点定位吸液功能，清洗液平均残留量</w:t>
                  </w:r>
                  <w:r>
                    <w:rPr>
                      <w:rFonts w:ascii="仿宋_GB2312" w:hAnsi="仿宋_GB2312" w:cs="仿宋_GB2312" w:eastAsia="仿宋_GB2312"/>
                      <w:sz w:val="20"/>
                    </w:rPr>
                    <w:t>:&lt;1ul/孔</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注液精度</w:t>
                  </w:r>
                  <w:r>
                    <w:rPr>
                      <w:rFonts w:ascii="仿宋_GB2312" w:hAnsi="仿宋_GB2312" w:cs="仿宋_GB2312" w:eastAsia="仿宋_GB2312"/>
                      <w:sz w:val="20"/>
                    </w:rPr>
                    <w:t>:96孔间加液误差CV小于1.5%</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清洗头</w:t>
                  </w:r>
                  <w:r>
                    <w:rPr>
                      <w:rFonts w:ascii="仿宋_GB2312" w:hAnsi="仿宋_GB2312" w:cs="仿宋_GB2312" w:eastAsia="仿宋_GB2312"/>
                      <w:sz w:val="20"/>
                    </w:rPr>
                    <w:t>8通道和12通道</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清洗次数</w:t>
                  </w:r>
                  <w:r>
                    <w:rPr>
                      <w:rFonts w:ascii="仿宋_GB2312" w:hAnsi="仿宋_GB2312" w:cs="仿宋_GB2312" w:eastAsia="仿宋_GB2312"/>
                      <w:sz w:val="20"/>
                    </w:rPr>
                    <w:t>1～999次可调</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清洗条数</w:t>
                  </w:r>
                  <w:r>
                    <w:rPr>
                      <w:rFonts w:ascii="仿宋_GB2312" w:hAnsi="仿宋_GB2312" w:cs="仿宋_GB2312" w:eastAsia="仿宋_GB2312"/>
                      <w:sz w:val="20"/>
                    </w:rPr>
                    <w:t>1～12排可选，通过键盘快速选中并指示</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清洗液加入量</w:t>
                  </w:r>
                  <w:r>
                    <w:rPr>
                      <w:rFonts w:ascii="仿宋_GB2312" w:hAnsi="仿宋_GB2312" w:cs="仿宋_GB2312" w:eastAsia="仿宋_GB2312"/>
                      <w:sz w:val="20"/>
                    </w:rPr>
                    <w:t>50～3000ul/每孔，间隔50μl可调</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注液通道</w:t>
                  </w:r>
                  <w:r>
                    <w:rPr>
                      <w:rFonts w:ascii="仿宋_GB2312" w:hAnsi="仿宋_GB2312" w:cs="仿宋_GB2312" w:eastAsia="仿宋_GB2312"/>
                      <w:sz w:val="20"/>
                    </w:rPr>
                    <w:t>:3个(洗液2种和蒸馏水1种)</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洗板模式</w:t>
                  </w:r>
                  <w:r>
                    <w:rPr>
                      <w:rFonts w:ascii="仿宋_GB2312" w:hAnsi="仿宋_GB2312" w:cs="仿宋_GB2312" w:eastAsia="仿宋_GB2312"/>
                      <w:sz w:val="20"/>
                    </w:rPr>
                    <w:t>:2种，浸泡、振板</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模式时间</w:t>
                  </w:r>
                  <w:r>
                    <w:rPr>
                      <w:rFonts w:ascii="仿宋_GB2312" w:hAnsi="仿宋_GB2312" w:cs="仿宋_GB2312" w:eastAsia="仿宋_GB2312"/>
                      <w:sz w:val="20"/>
                    </w:rPr>
                    <w:t>:0～999秒可调</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吸液时间</w:t>
                  </w:r>
                  <w:r>
                    <w:rPr>
                      <w:rFonts w:ascii="仿宋_GB2312" w:hAnsi="仿宋_GB2312" w:cs="仿宋_GB2312" w:eastAsia="仿宋_GB2312"/>
                      <w:sz w:val="20"/>
                    </w:rPr>
                    <w:t>:0.1～999.9秒可调，间隔0.1秒</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冲洗管路时间</w:t>
                  </w:r>
                  <w:r>
                    <w:rPr>
                      <w:rFonts w:ascii="仿宋_GB2312" w:hAnsi="仿宋_GB2312" w:cs="仿宋_GB2312" w:eastAsia="仿宋_GB2312"/>
                      <w:sz w:val="20"/>
                    </w:rPr>
                    <w:t>:0～999秒可调</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清洗针位置参数</w:t>
                  </w:r>
                  <w:r>
                    <w:rPr>
                      <w:rFonts w:ascii="仿宋_GB2312" w:hAnsi="仿宋_GB2312" w:cs="仿宋_GB2312" w:eastAsia="仿宋_GB2312"/>
                      <w:sz w:val="20"/>
                    </w:rPr>
                    <w:t>:六种(水平、左边、中心、右边、触底、孔距)可调节</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7.0英寸液晶大屏幕同屏显示所有洗板程序和参数;</w:t>
                  </w:r>
                  <w:r>
                    <w:rPr>
                      <w:rFonts w:ascii="仿宋_GB2312" w:hAnsi="仿宋_GB2312" w:cs="仿宋_GB2312" w:eastAsia="仿宋_GB2312"/>
                      <w:sz w:val="20"/>
                    </w:rPr>
                    <w:t>≥1</w:t>
                  </w:r>
                  <w:r>
                    <w:rPr>
                      <w:rFonts w:ascii="仿宋_GB2312" w:hAnsi="仿宋_GB2312" w:cs="仿宋_GB2312" w:eastAsia="仿宋_GB2312"/>
                      <w:sz w:val="20"/>
                    </w:rPr>
                    <w:t>00个洗板程序，每个程序独立贮存一种实验项目名称和酶标板形状参数;</w:t>
                  </w:r>
                </w:p>
                <w:p>
                  <w:pPr>
                    <w:pStyle w:val="null3"/>
                    <w:jc w:val="both"/>
                  </w:pPr>
                  <w:r>
                    <w:rPr>
                      <w:rFonts w:ascii="仿宋_GB2312" w:hAnsi="仿宋_GB2312" w:cs="仿宋_GB2312" w:eastAsia="仿宋_GB2312"/>
                      <w:sz w:val="20"/>
                    </w:rPr>
                    <w:t>16、具有暂停和终止功能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17、多种洗液通道可选，可通过程序选择</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18、开关机自动去离子水冲洗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19、具有管路冲洗功能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20、微孔板悬空放置</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、具有透明生物安全罩</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、自动排液功能</w:t>
                  </w:r>
                  <w:r>
                    <w:rPr>
                      <w:rFonts w:ascii="仿宋_GB2312" w:hAnsi="仿宋_GB2312" w:cs="仿宋_GB2312" w:eastAsia="仿宋_GB2312"/>
                      <w:sz w:val="20"/>
                    </w:rPr>
                    <w:t>。</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标的名称：台式离心机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变频电机，液晶触摸屏操作。</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电子安全门锁。</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40级升降速可调</w:t>
                  </w:r>
                  <w:r>
                    <w:rPr>
                      <w:rFonts w:ascii="仿宋_GB2312" w:hAnsi="仿宋_GB2312" w:cs="仿宋_GB2312" w:eastAsia="仿宋_GB2312"/>
                      <w:sz w:val="20"/>
                    </w:rPr>
                    <w:t>，</w:t>
                  </w:r>
                  <w:r>
                    <w:rPr>
                      <w:rFonts w:ascii="仿宋_GB2312" w:hAnsi="仿宋_GB2312" w:cs="仿宋_GB2312" w:eastAsia="仿宋_GB2312"/>
                      <w:sz w:val="20"/>
                    </w:rPr>
                    <w:t>常用程序可储存调用。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故障自动诊断，自动记录。</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可进行</w:t>
                  </w:r>
                  <w:r>
                    <w:rPr>
                      <w:rFonts w:ascii="仿宋_GB2312" w:hAnsi="仿宋_GB2312" w:cs="仿宋_GB2312" w:eastAsia="仿宋_GB2312"/>
                      <w:sz w:val="20"/>
                    </w:rPr>
                    <w:t>≥</w:t>
                  </w:r>
                  <w:r>
                    <w:rPr>
                      <w:rFonts w:ascii="仿宋_GB2312" w:hAnsi="仿宋_GB2312" w:cs="仿宋_GB2312" w:eastAsia="仿宋_GB2312"/>
                      <w:sz w:val="20"/>
                    </w:rPr>
                    <w:t>5段速度、时间阶梯离心，曲线显示。</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可储存</w:t>
                  </w:r>
                  <w:r>
                    <w:rPr>
                      <w:rFonts w:ascii="仿宋_GB2312" w:hAnsi="仿宋_GB2312" w:cs="仿宋_GB2312" w:eastAsia="仿宋_GB2312"/>
                      <w:sz w:val="20"/>
                    </w:rPr>
                    <w:t>≥</w:t>
                  </w:r>
                  <w:r>
                    <w:rPr>
                      <w:rFonts w:ascii="仿宋_GB2312" w:hAnsi="仿宋_GB2312" w:cs="仿宋_GB2312" w:eastAsia="仿宋_GB2312"/>
                      <w:sz w:val="20"/>
                    </w:rPr>
                    <w:t>1000条使用记录并可USB导出。</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不锈钢离心室。</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RCF可直接设定及显示，无需RPM/RCF换算。</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运行中可改变转速，离心力，时间，升</w:t>
                  </w:r>
                  <w:r>
                    <w:rPr>
                      <w:rFonts w:ascii="仿宋_GB2312" w:hAnsi="仿宋_GB2312" w:cs="仿宋_GB2312" w:eastAsia="仿宋_GB2312"/>
                      <w:sz w:val="20"/>
                    </w:rPr>
                    <w:t>/降速等参数。</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所有转子、转子盖均可高温高压灭菌。</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最高转速：</w:t>
                  </w:r>
                  <w:r>
                    <w:rPr>
                      <w:rFonts w:ascii="仿宋_GB2312" w:hAnsi="仿宋_GB2312" w:cs="仿宋_GB2312" w:eastAsia="仿宋_GB2312"/>
                      <w:sz w:val="20"/>
                    </w:rPr>
                    <w:t>5000r/min</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最大离心力：</w:t>
                  </w:r>
                  <w:r>
                    <w:rPr>
                      <w:rFonts w:ascii="仿宋_GB2312" w:hAnsi="仿宋_GB2312" w:cs="仿宋_GB2312" w:eastAsia="仿宋_GB2312"/>
                      <w:sz w:val="20"/>
                    </w:rPr>
                    <w:t>46</w:t>
                  </w:r>
                  <w:r>
                    <w:rPr>
                      <w:rFonts w:ascii="仿宋_GB2312" w:hAnsi="仿宋_GB2312" w:cs="仿宋_GB2312" w:eastAsia="仿宋_GB2312"/>
                      <w:sz w:val="20"/>
                    </w:rPr>
                    <w:t>5</w:t>
                  </w:r>
                  <w:r>
                    <w:rPr>
                      <w:rFonts w:ascii="仿宋_GB2312" w:hAnsi="仿宋_GB2312" w:cs="仿宋_GB2312" w:eastAsia="仿宋_GB2312"/>
                      <w:sz w:val="20"/>
                    </w:rPr>
                    <w:t>0×g</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最大容量：</w:t>
                  </w:r>
                  <w:r>
                    <w:rPr>
                      <w:rFonts w:ascii="仿宋_GB2312" w:hAnsi="仿宋_GB2312" w:cs="仿宋_GB2312" w:eastAsia="仿宋_GB2312"/>
                      <w:sz w:val="20"/>
                    </w:rPr>
                    <w:t>6×50ml</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转速精度：</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0r/min</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定时范围：</w:t>
                  </w:r>
                  <w:r>
                    <w:rPr>
                      <w:rFonts w:ascii="仿宋_GB2312" w:hAnsi="仿宋_GB2312" w:cs="仿宋_GB2312" w:eastAsia="仿宋_GB2312"/>
                      <w:sz w:val="20"/>
                    </w:rPr>
                    <w:t>1</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99</w:t>
                  </w:r>
                  <w:r>
                    <w:rPr>
                      <w:rFonts w:ascii="仿宋_GB2312" w:hAnsi="仿宋_GB2312" w:cs="仿宋_GB2312" w:eastAsia="仿宋_GB2312"/>
                      <w:sz w:val="20"/>
                    </w:rPr>
                    <w:t>h59</w:t>
                  </w:r>
                  <w:r>
                    <w:rPr>
                      <w:rFonts w:ascii="仿宋_GB2312" w:hAnsi="仿宋_GB2312" w:cs="仿宋_GB2312" w:eastAsia="仿宋_GB2312"/>
                      <w:sz w:val="20"/>
                    </w:rPr>
                    <w:t>min59s</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噪声：</w:t>
                  </w:r>
                  <w:r>
                    <w:rPr>
                      <w:rFonts w:ascii="仿宋_GB2312" w:hAnsi="仿宋_GB2312" w:cs="仿宋_GB2312" w:eastAsia="仿宋_GB2312"/>
                      <w:sz w:val="20"/>
                    </w:rPr>
                    <w:t>≤60dB(A)</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功率：</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00W</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外形尺寸：</w:t>
                  </w:r>
                  <w:r>
                    <w:rPr>
                      <w:rFonts w:ascii="仿宋_GB2312" w:hAnsi="仿宋_GB2312" w:cs="仿宋_GB2312" w:eastAsia="仿宋_GB2312"/>
                      <w:sz w:val="20"/>
                    </w:rPr>
                    <w:t>约</w:t>
                  </w:r>
                  <w:r>
                    <w:rPr>
                      <w:rFonts w:ascii="仿宋_GB2312" w:hAnsi="仿宋_GB2312" w:cs="仿宋_GB2312" w:eastAsia="仿宋_GB2312"/>
                      <w:sz w:val="20"/>
                    </w:rPr>
                    <w:t>500</w:t>
                  </w:r>
                  <w:r>
                    <w:rPr>
                      <w:rFonts w:ascii="仿宋_GB2312" w:hAnsi="仿宋_GB2312" w:cs="仿宋_GB2312" w:eastAsia="仿宋_GB2312"/>
                      <w:sz w:val="20"/>
                    </w:rPr>
                    <w:t>×</w:t>
                  </w:r>
                  <w:r>
                    <w:rPr>
                      <w:rFonts w:ascii="仿宋_GB2312" w:hAnsi="仿宋_GB2312" w:cs="仿宋_GB2312" w:eastAsia="仿宋_GB2312"/>
                      <w:sz w:val="20"/>
                    </w:rPr>
                    <w:t>40</w:t>
                  </w:r>
                  <w:r>
                    <w:rPr>
                      <w:rFonts w:ascii="仿宋_GB2312" w:hAnsi="仿宋_GB2312" w:cs="仿宋_GB2312" w:eastAsia="仿宋_GB2312"/>
                      <w:sz w:val="20"/>
                    </w:rPr>
                    <w:t>0×</w:t>
                  </w:r>
                  <w:r>
                    <w:rPr>
                      <w:rFonts w:ascii="仿宋_GB2312" w:hAnsi="仿宋_GB2312" w:cs="仿宋_GB2312" w:eastAsia="仿宋_GB2312"/>
                      <w:sz w:val="20"/>
                    </w:rPr>
                    <w:t>32</w:t>
                  </w:r>
                  <w:r>
                    <w:rPr>
                      <w:rFonts w:ascii="仿宋_GB2312" w:hAnsi="仿宋_GB2312" w:cs="仿宋_GB2312" w:eastAsia="仿宋_GB2312"/>
                      <w:sz w:val="20"/>
                    </w:rPr>
                    <w:t>0(L×W×H)mm</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重量：</w:t>
                  </w:r>
                  <w:r>
                    <w:rPr>
                      <w:rFonts w:ascii="仿宋_GB2312" w:hAnsi="仿宋_GB2312" w:cs="仿宋_GB2312" w:eastAsia="仿宋_GB2312"/>
                      <w:sz w:val="20"/>
                    </w:rPr>
                    <w:t>约</w:t>
                  </w:r>
                  <w:r>
                    <w:rPr>
                      <w:rFonts w:ascii="仿宋_GB2312" w:hAnsi="仿宋_GB2312" w:cs="仿宋_GB2312" w:eastAsia="仿宋_GB2312"/>
                      <w:sz w:val="20"/>
                    </w:rPr>
                    <w:t>2</w:t>
                  </w:r>
                  <w:r>
                    <w:rPr>
                      <w:rFonts w:ascii="仿宋_GB2312" w:hAnsi="仿宋_GB2312" w:cs="仿宋_GB2312" w:eastAsia="仿宋_GB2312"/>
                      <w:sz w:val="20"/>
                    </w:rPr>
                    <w:t>7</w:t>
                  </w:r>
                  <w:r>
                    <w:rPr>
                      <w:rFonts w:ascii="仿宋_GB2312" w:hAnsi="仿宋_GB2312" w:cs="仿宋_GB2312" w:eastAsia="仿宋_GB2312"/>
                      <w:sz w:val="20"/>
                    </w:rPr>
                    <w:t xml:space="preserve"> </w:t>
                  </w:r>
                  <w:r>
                    <w:rPr>
                      <w:rFonts w:ascii="仿宋_GB2312" w:hAnsi="仿宋_GB2312" w:cs="仿宋_GB2312" w:eastAsia="仿宋_GB2312"/>
                      <w:sz w:val="20"/>
                    </w:rPr>
                    <w:t>kg</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配置</w:t>
                  </w:r>
                  <w:r>
                    <w:rPr>
                      <w:rFonts w:ascii="仿宋_GB2312" w:hAnsi="仿宋_GB2312" w:cs="仿宋_GB2312" w:eastAsia="仿宋_GB2312"/>
                      <w:sz w:val="20"/>
                    </w:rPr>
                    <w:t>16</w:t>
                  </w: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ml</w:t>
                  </w:r>
                  <w:r>
                    <w:rPr>
                      <w:rFonts w:ascii="仿宋_GB2312" w:hAnsi="仿宋_GB2312" w:cs="仿宋_GB2312" w:eastAsia="仿宋_GB2312"/>
                      <w:sz w:val="20"/>
                    </w:rPr>
                    <w:t>水平转子（带</w:t>
                  </w:r>
                  <w:r>
                    <w:rPr>
                      <w:rFonts w:ascii="仿宋_GB2312" w:hAnsi="仿宋_GB2312" w:cs="仿宋_GB2312" w:eastAsia="仿宋_GB2312"/>
                      <w:sz w:val="20"/>
                    </w:rPr>
                    <w:t>2ml、5ml、10ml真空管适配器）</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标的名称：恒温水浴箱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设备用途：用于实验室样品预热、恒温培养、试剂溶解、化学反应控温等，需提供稳定、均匀的水温环境。</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温控性能</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内部尺寸</w:t>
                  </w:r>
                  <w:r>
                    <w:rPr>
                      <w:rFonts w:ascii="仿宋_GB2312" w:hAnsi="仿宋_GB2312" w:cs="仿宋_GB2312" w:eastAsia="仿宋_GB2312"/>
                      <w:sz w:val="20"/>
                    </w:rPr>
                    <w:t>:</w:t>
                  </w:r>
                  <w:r>
                    <w:rPr>
                      <w:rFonts w:ascii="仿宋_GB2312" w:hAnsi="仿宋_GB2312" w:cs="仿宋_GB2312" w:eastAsia="仿宋_GB2312"/>
                      <w:sz w:val="20"/>
                    </w:rPr>
                    <w:t>约</w:t>
                  </w:r>
                  <w:r>
                    <w:rPr>
                      <w:rFonts w:ascii="仿宋_GB2312" w:hAnsi="仿宋_GB2312" w:cs="仿宋_GB2312" w:eastAsia="仿宋_GB2312"/>
                      <w:sz w:val="20"/>
                    </w:rPr>
                    <w:t>4</w:t>
                  </w:r>
                  <w:r>
                    <w:rPr>
                      <w:rFonts w:ascii="仿宋_GB2312" w:hAnsi="仿宋_GB2312" w:cs="仿宋_GB2312" w:eastAsia="仿宋_GB2312"/>
                      <w:sz w:val="20"/>
                    </w:rPr>
                    <w:t>20</w:t>
                  </w:r>
                  <w:r>
                    <w:rPr>
                      <w:rFonts w:ascii="仿宋_GB2312" w:hAnsi="仿宋_GB2312" w:cs="仿宋_GB2312" w:eastAsia="仿宋_GB2312"/>
                      <w:sz w:val="20"/>
                    </w:rPr>
                    <w:t>*1</w:t>
                  </w:r>
                  <w:r>
                    <w:rPr>
                      <w:rFonts w:ascii="仿宋_GB2312" w:hAnsi="仿宋_GB2312" w:cs="仿宋_GB2312" w:eastAsia="仿宋_GB2312"/>
                      <w:sz w:val="20"/>
                    </w:rPr>
                    <w:t>80</w:t>
                  </w:r>
                  <w:r>
                    <w:rPr>
                      <w:rFonts w:ascii="仿宋_GB2312" w:hAnsi="仿宋_GB2312" w:cs="仿宋_GB2312" w:eastAsia="仿宋_GB2312"/>
                      <w:sz w:val="20"/>
                    </w:rPr>
                    <w:t>*</w:t>
                  </w:r>
                  <w:r>
                    <w:rPr>
                      <w:rFonts w:ascii="仿宋_GB2312" w:hAnsi="仿宋_GB2312" w:cs="仿宋_GB2312" w:eastAsia="仿宋_GB2312"/>
                      <w:sz w:val="20"/>
                    </w:rPr>
                    <w:t>120</w:t>
                  </w:r>
                  <w:r>
                    <w:rPr>
                      <w:rFonts w:ascii="仿宋_GB2312" w:hAnsi="仿宋_GB2312" w:cs="仿宋_GB2312" w:eastAsia="仿宋_GB2312"/>
                      <w:sz w:val="20"/>
                    </w:rPr>
                    <w:t>mm</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外形尺寸</w:t>
                  </w:r>
                  <w:r>
                    <w:rPr>
                      <w:rFonts w:ascii="仿宋_GB2312" w:hAnsi="仿宋_GB2312" w:cs="仿宋_GB2312" w:eastAsia="仿宋_GB2312"/>
                      <w:sz w:val="20"/>
                    </w:rPr>
                    <w:t>:</w:t>
                  </w:r>
                  <w:r>
                    <w:rPr>
                      <w:rFonts w:ascii="仿宋_GB2312" w:hAnsi="仿宋_GB2312" w:cs="仿宋_GB2312" w:eastAsia="仿宋_GB2312"/>
                      <w:sz w:val="20"/>
                    </w:rPr>
                    <w:t>约</w:t>
                  </w:r>
                  <w:r>
                    <w:rPr>
                      <w:rFonts w:ascii="仿宋_GB2312" w:hAnsi="仿宋_GB2312" w:cs="仿宋_GB2312" w:eastAsia="仿宋_GB2312"/>
                      <w:sz w:val="20"/>
                    </w:rPr>
                    <w:t>560*240*2</w:t>
                  </w:r>
                  <w:r>
                    <w:rPr>
                      <w:rFonts w:ascii="仿宋_GB2312" w:hAnsi="仿宋_GB2312" w:cs="仿宋_GB2312" w:eastAsia="仿宋_GB2312"/>
                      <w:sz w:val="20"/>
                    </w:rPr>
                    <w:t>60</w:t>
                  </w:r>
                  <w:r>
                    <w:rPr>
                      <w:rFonts w:ascii="仿宋_GB2312" w:hAnsi="仿宋_GB2312" w:cs="仿宋_GB2312" w:eastAsia="仿宋_GB2312"/>
                      <w:sz w:val="20"/>
                    </w:rPr>
                    <w:t>mm</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温度波动</w:t>
                  </w:r>
                  <w:r>
                    <w:rPr>
                      <w:rFonts w:ascii="仿宋_GB2312" w:hAnsi="仿宋_GB2312" w:cs="仿宋_GB2312" w:eastAsia="仿宋_GB2312"/>
                      <w:sz w:val="20"/>
                    </w:rPr>
                    <w:t>:土0.5℃</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温度控制范围：常规型</w:t>
                  </w:r>
                  <w:r>
                    <w:rPr>
                      <w:rFonts w:ascii="仿宋_GB2312" w:hAnsi="仿宋_GB2312" w:cs="仿宋_GB2312" w:eastAsia="仿宋_GB2312"/>
                      <w:sz w:val="20"/>
                    </w:rPr>
                    <w:t>≥室温+5℃～100℃；低温扩展型≥-10℃～100℃，支持介质切换（纯水/防冻液，低温模式下）。</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温度控制精度：</w:t>
                  </w:r>
                  <w:r>
                    <w:rPr>
                      <w:rFonts w:ascii="仿宋_GB2312" w:hAnsi="仿宋_GB2312" w:cs="仿宋_GB2312" w:eastAsia="仿宋_GB2312"/>
                      <w:sz w:val="20"/>
                    </w:rPr>
                    <w:t>≤±0.1℃</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温度均匀度：</w:t>
                  </w:r>
                  <w:r>
                    <w:rPr>
                      <w:rFonts w:ascii="仿宋_GB2312" w:hAnsi="仿宋_GB2312" w:cs="仿宋_GB2312" w:eastAsia="仿宋_GB2312"/>
                      <w:sz w:val="20"/>
                    </w:rPr>
                    <w:t>≤±0.3℃</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升温速率：</w:t>
                  </w:r>
                  <w:r>
                    <w:rPr>
                      <w:rFonts w:ascii="仿宋_GB2312" w:hAnsi="仿宋_GB2312" w:cs="仿宋_GB2312" w:eastAsia="仿宋_GB2312"/>
                      <w:sz w:val="20"/>
                    </w:rPr>
                    <w:t>≥5℃/min。</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温度显示分辨率：</w:t>
                  </w:r>
                  <w:r>
                    <w:rPr>
                      <w:rFonts w:ascii="仿宋_GB2312" w:hAnsi="仿宋_GB2312" w:cs="仿宋_GB2312" w:eastAsia="仿宋_GB2312"/>
                      <w:sz w:val="20"/>
                    </w:rPr>
                    <w:t>≤0.01℃，</w:t>
                  </w:r>
                  <w:r>
                    <w:rPr>
                      <w:rFonts w:ascii="仿宋_GB2312" w:hAnsi="仿宋_GB2312" w:cs="仿宋_GB2312" w:eastAsia="仿宋_GB2312"/>
                      <w:sz w:val="20"/>
                    </w:rPr>
                    <w:t>配备高清数显屏或触摸屏，实时显示设定温度、实际温度及运行状态。</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温度波动度：</w:t>
                  </w:r>
                  <w:r>
                    <w:rPr>
                      <w:rFonts w:ascii="仿宋_GB2312" w:hAnsi="仿宋_GB2312" w:cs="仿宋_GB2312" w:eastAsia="仿宋_GB2312"/>
                      <w:sz w:val="20"/>
                    </w:rPr>
                    <w:t>≤±0.05℃/h</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结构与规格</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浴槽参数：</w:t>
                  </w:r>
                </w:p>
                <w:p>
                  <w:pPr>
                    <w:pStyle w:val="null3"/>
                    <w:jc w:val="both"/>
                  </w:pPr>
                  <w:r>
                    <w:rPr>
                      <w:rFonts w:ascii="仿宋_GB2312" w:hAnsi="仿宋_GB2312" w:cs="仿宋_GB2312" w:eastAsia="仿宋_GB2312"/>
                      <w:sz w:val="20"/>
                    </w:rPr>
                    <w:t>2.1.1</w:t>
                  </w:r>
                  <w:r>
                    <w:rPr>
                      <w:rFonts w:ascii="仿宋_GB2312" w:hAnsi="仿宋_GB2312" w:cs="仿宋_GB2312" w:eastAsia="仿宋_GB2312"/>
                      <w:sz w:val="20"/>
                    </w:rPr>
                    <w:t>材质：采用</w:t>
                  </w:r>
                  <w:r>
                    <w:rPr>
                      <w:rFonts w:ascii="仿宋_GB2312" w:hAnsi="仿宋_GB2312" w:cs="仿宋_GB2312" w:eastAsia="仿宋_GB2312"/>
                      <w:sz w:val="20"/>
                    </w:rPr>
                    <w:t>304不锈钢，厚度≥1.5mm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2.1.2</w:t>
                  </w:r>
                  <w:r>
                    <w:rPr>
                      <w:rFonts w:ascii="仿宋_GB2312" w:hAnsi="仿宋_GB2312" w:cs="仿宋_GB2312" w:eastAsia="仿宋_GB2312"/>
                      <w:sz w:val="20"/>
                    </w:rPr>
                    <w:t>盖子：配备可拆卸不锈钢盖板</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加热系统：</w:t>
                  </w:r>
                </w:p>
                <w:p>
                  <w:pPr>
                    <w:pStyle w:val="null3"/>
                    <w:jc w:val="both"/>
                  </w:pPr>
                  <w:r>
                    <w:rPr>
                      <w:rFonts w:ascii="仿宋_GB2312" w:hAnsi="仿宋_GB2312" w:cs="仿宋_GB2312" w:eastAsia="仿宋_GB2312"/>
                      <w:sz w:val="20"/>
                    </w:rPr>
                    <w:t>2.2.1</w:t>
                  </w:r>
                  <w:r>
                    <w:rPr>
                      <w:rFonts w:ascii="仿宋_GB2312" w:hAnsi="仿宋_GB2312" w:cs="仿宋_GB2312" w:eastAsia="仿宋_GB2312"/>
                      <w:sz w:val="20"/>
                    </w:rPr>
                    <w:t>加热方式：内置不锈钢加热管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2.2.2</w:t>
                  </w:r>
                  <w:r>
                    <w:rPr>
                      <w:rFonts w:ascii="仿宋_GB2312" w:hAnsi="仿宋_GB2312" w:cs="仿宋_GB2312" w:eastAsia="仿宋_GB2312"/>
                      <w:sz w:val="20"/>
                    </w:rPr>
                    <w:t>功率调节：支持自动功率调节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搅拌系统：</w:t>
                  </w:r>
                </w:p>
                <w:p>
                  <w:pPr>
                    <w:pStyle w:val="null3"/>
                    <w:jc w:val="both"/>
                  </w:pPr>
                  <w:r>
                    <w:rPr>
                      <w:rFonts w:ascii="仿宋_GB2312" w:hAnsi="仿宋_GB2312" w:cs="仿宋_GB2312" w:eastAsia="仿宋_GB2312"/>
                      <w:sz w:val="20"/>
                    </w:rPr>
                    <w:t>2.3.1</w:t>
                  </w:r>
                  <w:r>
                    <w:rPr>
                      <w:rFonts w:ascii="仿宋_GB2312" w:hAnsi="仿宋_GB2312" w:cs="仿宋_GB2312" w:eastAsia="仿宋_GB2312"/>
                      <w:sz w:val="20"/>
                    </w:rPr>
                    <w:t>搅拌方式：搅拌速率可调范围</w:t>
                  </w:r>
                  <w:r>
                    <w:rPr>
                      <w:rFonts w:ascii="仿宋_GB2312" w:hAnsi="仿宋_GB2312" w:cs="仿宋_GB2312" w:eastAsia="仿宋_GB2312"/>
                      <w:sz w:val="20"/>
                    </w:rPr>
                    <w:t>0～1500rpm（磁力）/0～800rpm（机械），转速精度≤±5%。</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功能与控制</w:t>
                  </w:r>
                </w:p>
                <w:p>
                  <w:pPr>
                    <w:pStyle w:val="null3"/>
                    <w:jc w:val="both"/>
                  </w:pPr>
                  <w:r>
                    <w:rPr>
                      <w:rFonts w:ascii="仿宋_GB2312" w:hAnsi="仿宋_GB2312" w:cs="仿宋_GB2312" w:eastAsia="仿宋_GB2312"/>
                      <w:sz w:val="20"/>
                    </w:rPr>
                    <w:t>3.1</w:t>
                  </w:r>
                  <w:r>
                    <w:rPr>
                      <w:rFonts w:ascii="仿宋_GB2312" w:hAnsi="仿宋_GB2312" w:cs="仿宋_GB2312" w:eastAsia="仿宋_GB2312"/>
                      <w:sz w:val="20"/>
                    </w:rPr>
                    <w:t>控制方式：</w:t>
                  </w:r>
                </w:p>
                <w:p>
                  <w:pPr>
                    <w:pStyle w:val="null3"/>
                    <w:jc w:val="both"/>
                  </w:pPr>
                  <w:r>
                    <w:rPr>
                      <w:rFonts w:ascii="仿宋_GB2312" w:hAnsi="仿宋_GB2312" w:cs="仿宋_GB2312" w:eastAsia="仿宋_GB2312"/>
                      <w:sz w:val="20"/>
                    </w:rPr>
                    <w:t>3.1.1</w:t>
                  </w:r>
                  <w:r>
                    <w:rPr>
                      <w:rFonts w:ascii="仿宋_GB2312" w:hAnsi="仿宋_GB2312" w:cs="仿宋_GB2312" w:eastAsia="仿宋_GB2312"/>
                      <w:sz w:val="20"/>
                    </w:rPr>
                    <w:t>数显按键式：物理按键设定温度、搅拌速率，支持一键启动</w:t>
                  </w:r>
                  <w:r>
                    <w:rPr>
                      <w:rFonts w:ascii="仿宋_GB2312" w:hAnsi="仿宋_GB2312" w:cs="仿宋_GB2312" w:eastAsia="仿宋_GB2312"/>
                      <w:sz w:val="20"/>
                    </w:rPr>
                    <w:t>/暂停；</w:t>
                  </w:r>
                </w:p>
                <w:p>
                  <w:pPr>
                    <w:pStyle w:val="null3"/>
                    <w:jc w:val="both"/>
                  </w:pPr>
                  <w:r>
                    <w:rPr>
                      <w:rFonts w:ascii="仿宋_GB2312" w:hAnsi="仿宋_GB2312" w:cs="仿宋_GB2312" w:eastAsia="仿宋_GB2312"/>
                      <w:sz w:val="20"/>
                    </w:rPr>
                    <w:t>3.1.2</w:t>
                  </w:r>
                  <w:r>
                    <w:rPr>
                      <w:rFonts w:ascii="仿宋_GB2312" w:hAnsi="仿宋_GB2312" w:cs="仿宋_GB2312" w:eastAsia="仿宋_GB2312"/>
                      <w:sz w:val="20"/>
                    </w:rPr>
                    <w:t>触摸屏式：</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英</w:t>
                  </w:r>
                  <w:r>
                    <w:rPr>
                      <w:rFonts w:ascii="仿宋_GB2312" w:hAnsi="仿宋_GB2312" w:cs="仿宋_GB2312" w:eastAsia="仿宋_GB2312"/>
                      <w:sz w:val="20"/>
                    </w:rPr>
                    <w:t>寸及以上彩色触摸屏，支持中文操作界面，可显示温度变化曲线（实时</w:t>
                  </w:r>
                  <w:r>
                    <w:rPr>
                      <w:rFonts w:ascii="仿宋_GB2312" w:hAnsi="仿宋_GB2312" w:cs="仿宋_GB2312" w:eastAsia="仿宋_GB2312"/>
                      <w:sz w:val="20"/>
                    </w:rPr>
                    <w:t>/历史）。</w:t>
                  </w:r>
                </w:p>
                <w:p>
                  <w:pPr>
                    <w:pStyle w:val="null3"/>
                    <w:jc w:val="both"/>
                  </w:pPr>
                  <w:r>
                    <w:rPr>
                      <w:rFonts w:ascii="仿宋_GB2312" w:hAnsi="仿宋_GB2312" w:cs="仿宋_GB2312" w:eastAsia="仿宋_GB2312"/>
                      <w:sz w:val="20"/>
                    </w:rPr>
                    <w:t>3.2</w:t>
                  </w:r>
                  <w:r>
                    <w:rPr>
                      <w:rFonts w:ascii="仿宋_GB2312" w:hAnsi="仿宋_GB2312" w:cs="仿宋_GB2312" w:eastAsia="仿宋_GB2312"/>
                      <w:sz w:val="20"/>
                    </w:rPr>
                    <w:t>程序功能：</w:t>
                  </w:r>
                </w:p>
                <w:p>
                  <w:pPr>
                    <w:pStyle w:val="null3"/>
                    <w:jc w:val="both"/>
                  </w:pPr>
                  <w:r>
                    <w:rPr>
                      <w:rFonts w:ascii="仿宋_GB2312" w:hAnsi="仿宋_GB2312" w:cs="仿宋_GB2312" w:eastAsia="仿宋_GB2312"/>
                      <w:sz w:val="20"/>
                    </w:rPr>
                    <w:t>3.2.1</w:t>
                  </w:r>
                  <w:r>
                    <w:rPr>
                      <w:rFonts w:ascii="仿宋_GB2312" w:hAnsi="仿宋_GB2312" w:cs="仿宋_GB2312" w:eastAsia="仿宋_GB2312"/>
                      <w:sz w:val="20"/>
                    </w:rPr>
                    <w:t>支持多段程序控温，可预设</w:t>
                  </w:r>
                  <w:r>
                    <w:rPr>
                      <w:rFonts w:ascii="仿宋_GB2312" w:hAnsi="仿宋_GB2312" w:cs="仿宋_GB2312" w:eastAsia="仿宋_GB2312"/>
                      <w:sz w:val="20"/>
                    </w:rPr>
                    <w:t>≥10组程序，每组程序可设置≥5个温度-时间节点，程序可保存、调用、修改。</w:t>
                  </w:r>
                </w:p>
                <w:p>
                  <w:pPr>
                    <w:pStyle w:val="null3"/>
                    <w:jc w:val="both"/>
                  </w:pPr>
                  <w:r>
                    <w:rPr>
                      <w:rFonts w:ascii="仿宋_GB2312" w:hAnsi="仿宋_GB2312" w:cs="仿宋_GB2312" w:eastAsia="仿宋_GB2312"/>
                      <w:sz w:val="20"/>
                    </w:rPr>
                    <w:t>3.2.2</w:t>
                  </w:r>
                  <w:r>
                    <w:rPr>
                      <w:rFonts w:ascii="仿宋_GB2312" w:hAnsi="仿宋_GB2312" w:cs="仿宋_GB2312" w:eastAsia="仿宋_GB2312"/>
                      <w:sz w:val="20"/>
                    </w:rPr>
                    <w:t>具备温度校准功能：支持通过标准温度计手动校准，校准范围</w:t>
                  </w:r>
                  <w:r>
                    <w:rPr>
                      <w:rFonts w:ascii="仿宋_GB2312" w:hAnsi="仿宋_GB2312" w:cs="仿宋_GB2312" w:eastAsia="仿宋_GB2312"/>
                      <w:sz w:val="20"/>
                    </w:rPr>
                    <w:t>±5℃。</w:t>
                  </w:r>
                </w:p>
                <w:p>
                  <w:pPr>
                    <w:pStyle w:val="null3"/>
                    <w:jc w:val="both"/>
                  </w:pPr>
                  <w:r>
                    <w:rPr>
                      <w:rFonts w:ascii="仿宋_GB2312" w:hAnsi="仿宋_GB2312" w:cs="仿宋_GB2312" w:eastAsia="仿宋_GB2312"/>
                      <w:sz w:val="20"/>
                    </w:rPr>
                    <w:t>数据与报警：</w:t>
                  </w:r>
                </w:p>
                <w:p>
                  <w:pPr>
                    <w:pStyle w:val="null3"/>
                    <w:jc w:val="both"/>
                  </w:pPr>
                  <w:r>
                    <w:rPr>
                      <w:rFonts w:ascii="仿宋_GB2312" w:hAnsi="仿宋_GB2312" w:cs="仿宋_GB2312" w:eastAsia="仿宋_GB2312"/>
                      <w:sz w:val="20"/>
                    </w:rPr>
                    <w:t>3.2.3</w:t>
                  </w:r>
                  <w:r>
                    <w:rPr>
                      <w:rFonts w:ascii="仿宋_GB2312" w:hAnsi="仿宋_GB2312" w:cs="仿宋_GB2312" w:eastAsia="仿宋_GB2312"/>
                      <w:sz w:val="20"/>
                    </w:rPr>
                    <w:t>数据存储：支持存储</w:t>
                  </w:r>
                  <w:r>
                    <w:rPr>
                      <w:rFonts w:ascii="仿宋_GB2312" w:hAnsi="仿宋_GB2312" w:cs="仿宋_GB2312" w:eastAsia="仿宋_GB2312"/>
                      <w:sz w:val="20"/>
                    </w:rPr>
                    <w:t>≥1000条实验数据（含温度、时间、程序编号），可通过USB接口导出数据（格式支持Excel/PDF），数据保存时间≥1年（断电不丢失）。</w:t>
                  </w:r>
                </w:p>
                <w:p>
                  <w:pPr>
                    <w:pStyle w:val="null3"/>
                    <w:jc w:val="both"/>
                  </w:pPr>
                  <w:r>
                    <w:rPr>
                      <w:rFonts w:ascii="仿宋_GB2312" w:hAnsi="仿宋_GB2312" w:cs="仿宋_GB2312" w:eastAsia="仿宋_GB2312"/>
                      <w:sz w:val="20"/>
                    </w:rPr>
                    <w:t>3.2.4</w:t>
                  </w:r>
                  <w:r>
                    <w:rPr>
                      <w:rFonts w:ascii="仿宋_GB2312" w:hAnsi="仿宋_GB2312" w:cs="仿宋_GB2312" w:eastAsia="仿宋_GB2312"/>
                      <w:sz w:val="20"/>
                    </w:rPr>
                    <w:t>报警功能：具备超温报警（设定温度</w:t>
                  </w:r>
                  <w:r>
                    <w:rPr>
                      <w:rFonts w:ascii="仿宋_GB2312" w:hAnsi="仿宋_GB2312" w:cs="仿宋_GB2312" w:eastAsia="仿宋_GB2312"/>
                      <w:sz w:val="20"/>
                    </w:rPr>
                    <w:t>±5℃触发）、防干烧报警（水位低于加热管时触发）、传感器故障报警，报警方式为“蜂鸣器+指示灯闪烁”，同时自动切断加热电源。</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安全与防护</w:t>
                  </w:r>
                </w:p>
                <w:p>
                  <w:pPr>
                    <w:pStyle w:val="null3"/>
                    <w:jc w:val="both"/>
                  </w:pPr>
                  <w:r>
                    <w:rPr>
                      <w:rFonts w:ascii="仿宋_GB2312" w:hAnsi="仿宋_GB2312" w:cs="仿宋_GB2312" w:eastAsia="仿宋_GB2312"/>
                      <w:sz w:val="20"/>
                    </w:rPr>
                    <w:t>4.1</w:t>
                  </w:r>
                  <w:r>
                    <w:rPr>
                      <w:rFonts w:ascii="仿宋_GB2312" w:hAnsi="仿宋_GB2312" w:cs="仿宋_GB2312" w:eastAsia="仿宋_GB2312"/>
                      <w:sz w:val="20"/>
                    </w:rPr>
                    <w:t>核心安全保护：</w:t>
                  </w:r>
                </w:p>
                <w:p>
                  <w:pPr>
                    <w:pStyle w:val="null3"/>
                    <w:jc w:val="both"/>
                  </w:pPr>
                  <w:r>
                    <w:rPr>
                      <w:rFonts w:ascii="仿宋_GB2312" w:hAnsi="仿宋_GB2312" w:cs="仿宋_GB2312" w:eastAsia="仿宋_GB2312"/>
                      <w:sz w:val="20"/>
                    </w:rPr>
                    <w:t>4.1.1</w:t>
                  </w:r>
                  <w:r>
                    <w:rPr>
                      <w:rFonts w:ascii="仿宋_GB2312" w:hAnsi="仿宋_GB2312" w:cs="仿宋_GB2312" w:eastAsia="仿宋_GB2312"/>
                      <w:sz w:val="20"/>
                    </w:rPr>
                    <w:t>防干烧保护：内置水位传感器，水位低于安全线时立即停止加热并报警，加热管需完全浸没在液体中方可启动加热。</w:t>
                  </w:r>
                </w:p>
                <w:p>
                  <w:pPr>
                    <w:pStyle w:val="null3"/>
                    <w:jc w:val="both"/>
                  </w:pPr>
                  <w:r>
                    <w:rPr>
                      <w:rFonts w:ascii="仿宋_GB2312" w:hAnsi="仿宋_GB2312" w:cs="仿宋_GB2312" w:eastAsia="仿宋_GB2312"/>
                      <w:sz w:val="20"/>
                    </w:rPr>
                    <w:t>4.1.2</w:t>
                  </w:r>
                  <w:r>
                    <w:rPr>
                      <w:rFonts w:ascii="仿宋_GB2312" w:hAnsi="仿宋_GB2312" w:cs="仿宋_GB2312" w:eastAsia="仿宋_GB2312"/>
                      <w:sz w:val="20"/>
                    </w:rPr>
                    <w:t>超温保护：双重超温保护（软件设定</w:t>
                  </w:r>
                  <w:r>
                    <w:rPr>
                      <w:rFonts w:ascii="仿宋_GB2312" w:hAnsi="仿宋_GB2312" w:cs="仿宋_GB2312" w:eastAsia="仿宋_GB2312"/>
                      <w:sz w:val="20"/>
                    </w:rPr>
                    <w:t>+独立硬件温控器），硬件温控器上限≤105℃（常规型）/-5℃（低温保护），不可手动修改。</w:t>
                  </w:r>
                </w:p>
                <w:p>
                  <w:pPr>
                    <w:pStyle w:val="null3"/>
                    <w:jc w:val="both"/>
                  </w:pPr>
                  <w:r>
                    <w:rPr>
                      <w:rFonts w:ascii="仿宋_GB2312" w:hAnsi="仿宋_GB2312" w:cs="仿宋_GB2312" w:eastAsia="仿宋_GB2312"/>
                      <w:sz w:val="20"/>
                    </w:rPr>
                    <w:t>4.1.3</w:t>
                  </w:r>
                  <w:r>
                    <w:rPr>
                      <w:rFonts w:ascii="仿宋_GB2312" w:hAnsi="仿宋_GB2312" w:cs="仿宋_GB2312" w:eastAsia="仿宋_GB2312"/>
                      <w:sz w:val="20"/>
                    </w:rPr>
                    <w:t>漏电保护：配备漏电保护开关（漏电电流</w:t>
                  </w:r>
                  <w:r>
                    <w:rPr>
                      <w:rFonts w:ascii="仿宋_GB2312" w:hAnsi="仿宋_GB2312" w:cs="仿宋_GB2312" w:eastAsia="仿宋_GB2312"/>
                      <w:sz w:val="20"/>
                    </w:rPr>
                    <w:t>≤30mA 时自动断电）</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4.1.4</w:t>
                  </w:r>
                  <w:r>
                    <w:rPr>
                      <w:rFonts w:ascii="仿宋_GB2312" w:hAnsi="仿宋_GB2312" w:cs="仿宋_GB2312" w:eastAsia="仿宋_GB2312"/>
                      <w:sz w:val="20"/>
                    </w:rPr>
                    <w:t>外壳防护：外壳阻燃</w:t>
                  </w:r>
                  <w:r>
                    <w:rPr>
                      <w:rFonts w:ascii="仿宋_GB2312" w:hAnsi="仿宋_GB2312" w:cs="仿宋_GB2312" w:eastAsia="仿宋_GB2312"/>
                      <w:sz w:val="20"/>
                    </w:rPr>
                    <w:t>ABS材质，表面绝缘处理，防护等级≥IP21</w:t>
                  </w:r>
                  <w:r>
                    <w:rPr>
                      <w:rFonts w:ascii="仿宋_GB2312" w:hAnsi="仿宋_GB2312" w:cs="仿宋_GB2312" w:eastAsia="仿宋_GB2312"/>
                      <w:sz w:val="20"/>
                    </w:rPr>
                    <w:t>。</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标的名称：8通道移液器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移液器类型：气体活塞式移液器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重量：</w:t>
                  </w:r>
                  <w:r>
                    <w:rPr>
                      <w:rFonts w:ascii="仿宋_GB2312" w:hAnsi="仿宋_GB2312" w:cs="仿宋_GB2312" w:eastAsia="仿宋_GB2312"/>
                      <w:sz w:val="20"/>
                    </w:rPr>
                    <w:t>≤160g</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移液范围：</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100</w:t>
                  </w:r>
                  <w:r>
                    <w:rPr>
                      <w:rFonts w:ascii="仿宋_GB2312" w:hAnsi="仿宋_GB2312" w:cs="仿宋_GB2312" w:eastAsia="仿宋_GB2312"/>
                      <w:sz w:val="20"/>
                    </w:rPr>
                    <w:t>ul</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移液步进：</w:t>
                  </w:r>
                  <w:r>
                    <w:rPr>
                      <w:rFonts w:ascii="仿宋_GB2312" w:hAnsi="仿宋_GB2312" w:cs="仿宋_GB2312" w:eastAsia="仿宋_GB2312"/>
                      <w:sz w:val="20"/>
                    </w:rPr>
                    <w:t>0.002uL</w:t>
                  </w:r>
                  <w:r>
                    <w:rPr>
                      <w:rFonts w:ascii="仿宋_GB2312" w:hAnsi="仿宋_GB2312" w:cs="仿宋_GB2312" w:eastAsia="仿宋_GB2312"/>
                      <w:sz w:val="20"/>
                    </w:rPr>
                    <w:t>～</w:t>
                  </w:r>
                  <w:r>
                    <w:rPr>
                      <w:rFonts w:ascii="仿宋_GB2312" w:hAnsi="仿宋_GB2312" w:cs="仿宋_GB2312" w:eastAsia="仿宋_GB2312"/>
                      <w:sz w:val="20"/>
                    </w:rPr>
                    <w:t>10μL</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数字显示窗口：数字放大显示</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高温高压灭菌：整支高温高压灭菌</w:t>
                  </w:r>
                  <w:r>
                    <w:rPr>
                      <w:rFonts w:ascii="仿宋_GB2312" w:hAnsi="仿宋_GB2312" w:cs="仿宋_GB2312" w:eastAsia="仿宋_GB2312"/>
                      <w:sz w:val="20"/>
                    </w:rPr>
                    <w:t>(121℃，1bar，20min)</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耐受</w:t>
                  </w:r>
                  <w:r>
                    <w:rPr>
                      <w:rFonts w:ascii="仿宋_GB2312" w:hAnsi="仿宋_GB2312" w:cs="仿宋_GB2312" w:eastAsia="仿宋_GB2312"/>
                      <w:sz w:val="20"/>
                    </w:rPr>
                    <w:t>Uv性能：254nm</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开放吸嘴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临时调整功能</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其他：高耐化学性能，并提供特殊下半支用以移取高腐蚀性化学品；</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进口</w:t>
                  </w:r>
                </w:p>
              </w:tc>
            </w:tr>
          </w:tbl>
          <w:p/>
        </w:tc>
      </w:tr>
    </w:tbl>
    <w:p>
      <w:pPr>
        <w:pStyle w:val="null3"/>
      </w:pPr>
      <w:r>
        <w:rPr>
          <w:rFonts w:ascii="仿宋_GB2312" w:hAnsi="仿宋_GB2312" w:cs="仿宋_GB2312" w:eastAsia="仿宋_GB2312"/>
        </w:rPr>
        <w:t>标的名称：8通道移液器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移液器类型：气体活塞式移液器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重量：</w:t>
                  </w:r>
                  <w:r>
                    <w:rPr>
                      <w:rFonts w:ascii="仿宋_GB2312" w:hAnsi="仿宋_GB2312" w:cs="仿宋_GB2312" w:eastAsia="仿宋_GB2312"/>
                      <w:sz w:val="20"/>
                    </w:rPr>
                    <w:t>≤160g</w:t>
                  </w:r>
                </w:p>
                <w:p>
                  <w:pPr>
                    <w:pStyle w:val="null3"/>
                    <w:jc w:val="both"/>
                  </w:pPr>
                  <w:r>
                    <w:rPr>
                      <w:rFonts w:ascii="仿宋_GB2312" w:hAnsi="仿宋_GB2312" w:cs="仿宋_GB2312" w:eastAsia="仿宋_GB2312"/>
                      <w:sz w:val="20"/>
                    </w:rPr>
                    <w:t>3.移液范围：</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200ul</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移液步进：</w:t>
                  </w:r>
                  <w:r>
                    <w:rPr>
                      <w:rFonts w:ascii="仿宋_GB2312" w:hAnsi="仿宋_GB2312" w:cs="仿宋_GB2312" w:eastAsia="仿宋_GB2312"/>
                      <w:sz w:val="20"/>
                    </w:rPr>
                    <w:t>0.002uL</w:t>
                  </w:r>
                  <w:r>
                    <w:rPr>
                      <w:rFonts w:ascii="仿宋_GB2312" w:hAnsi="仿宋_GB2312" w:cs="仿宋_GB2312" w:eastAsia="仿宋_GB2312"/>
                      <w:sz w:val="20"/>
                    </w:rPr>
                    <w:t>～</w:t>
                  </w:r>
                  <w:r>
                    <w:rPr>
                      <w:rFonts w:ascii="仿宋_GB2312" w:hAnsi="仿宋_GB2312" w:cs="仿宋_GB2312" w:eastAsia="仿宋_GB2312"/>
                      <w:sz w:val="20"/>
                    </w:rPr>
                    <w:t>10μL</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数字显示窗口：数字放大显示</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高温高压灭菌：整支高温高压灭菌</w:t>
                  </w:r>
                  <w:r>
                    <w:rPr>
                      <w:rFonts w:ascii="仿宋_GB2312" w:hAnsi="仿宋_GB2312" w:cs="仿宋_GB2312" w:eastAsia="仿宋_GB2312"/>
                      <w:sz w:val="20"/>
                    </w:rPr>
                    <w:t>(121℃，1bar，20min)</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耐受</w:t>
                  </w:r>
                  <w:r>
                    <w:rPr>
                      <w:rFonts w:ascii="仿宋_GB2312" w:hAnsi="仿宋_GB2312" w:cs="仿宋_GB2312" w:eastAsia="仿宋_GB2312"/>
                      <w:sz w:val="20"/>
                    </w:rPr>
                    <w:t>Uv性能：254nm</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开放吸嘴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临时调整功能</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其他：高耐化学性能，并提供特殊下半支用以移取高腐蚀性化学品；</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进口</w:t>
                  </w:r>
                </w:p>
              </w:tc>
            </w:tr>
          </w:tbl>
          <w:p/>
        </w:tc>
      </w:tr>
    </w:tbl>
    <w:p>
      <w:pPr>
        <w:pStyle w:val="null3"/>
      </w:pPr>
      <w:r>
        <w:rPr>
          <w:rFonts w:ascii="仿宋_GB2312" w:hAnsi="仿宋_GB2312" w:cs="仿宋_GB2312" w:eastAsia="仿宋_GB2312"/>
        </w:rPr>
        <w:t>标的名称：单通道移液器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移液器类型：气体活塞式移液器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重量：</w:t>
                  </w:r>
                  <w:r>
                    <w:rPr>
                      <w:rFonts w:ascii="仿宋_GB2312" w:hAnsi="仿宋_GB2312" w:cs="仿宋_GB2312" w:eastAsia="仿宋_GB2312"/>
                      <w:sz w:val="20"/>
                    </w:rPr>
                    <w:t>≤80g</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移液范围：</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100ul</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移液步进：</w:t>
                  </w:r>
                  <w:r>
                    <w:rPr>
                      <w:rFonts w:ascii="仿宋_GB2312" w:hAnsi="仿宋_GB2312" w:cs="仿宋_GB2312" w:eastAsia="仿宋_GB2312"/>
                      <w:sz w:val="20"/>
                    </w:rPr>
                    <w:t>0.002uL</w:t>
                  </w:r>
                  <w:r>
                    <w:rPr>
                      <w:rFonts w:ascii="仿宋_GB2312" w:hAnsi="仿宋_GB2312" w:cs="仿宋_GB2312" w:eastAsia="仿宋_GB2312"/>
                      <w:sz w:val="20"/>
                    </w:rPr>
                    <w:t>～</w:t>
                  </w:r>
                  <w:r>
                    <w:rPr>
                      <w:rFonts w:ascii="仿宋_GB2312" w:hAnsi="仿宋_GB2312" w:cs="仿宋_GB2312" w:eastAsia="仿宋_GB2312"/>
                      <w:sz w:val="20"/>
                    </w:rPr>
                    <w:t>10μL</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数字显示窗口：数字</w:t>
                  </w:r>
                  <w:r>
                    <w:rPr>
                      <w:rFonts w:ascii="仿宋_GB2312" w:hAnsi="仿宋_GB2312" w:cs="仿宋_GB2312" w:eastAsia="仿宋_GB2312"/>
                      <w:sz w:val="20"/>
                    </w:rPr>
                    <w:t>放大显示</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高温高压灭菌：整支高温高压灭菌</w:t>
                  </w:r>
                  <w:r>
                    <w:rPr>
                      <w:rFonts w:ascii="仿宋_GB2312" w:hAnsi="仿宋_GB2312" w:cs="仿宋_GB2312" w:eastAsia="仿宋_GB2312"/>
                      <w:sz w:val="20"/>
                    </w:rPr>
                    <w:t>(121℃，1bar，20min)</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耐受</w:t>
                  </w:r>
                  <w:r>
                    <w:rPr>
                      <w:rFonts w:ascii="仿宋_GB2312" w:hAnsi="仿宋_GB2312" w:cs="仿宋_GB2312" w:eastAsia="仿宋_GB2312"/>
                      <w:sz w:val="20"/>
                    </w:rPr>
                    <w:t>Uv性能：254nm</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开放吸嘴：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临时调整功能</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其他：高耐化学性能，并提供特殊下半支用以移取高腐蚀性化学品；</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进口</w:t>
                  </w:r>
                </w:p>
              </w:tc>
            </w:tr>
          </w:tbl>
          <w:p/>
        </w:tc>
      </w:tr>
    </w:tbl>
    <w:p>
      <w:pPr>
        <w:pStyle w:val="null3"/>
      </w:pPr>
      <w:r>
        <w:rPr>
          <w:rFonts w:ascii="仿宋_GB2312" w:hAnsi="仿宋_GB2312" w:cs="仿宋_GB2312" w:eastAsia="仿宋_GB2312"/>
        </w:rPr>
        <w:t>标的名称：单通道移液器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移液器类型：气体活塞式移液器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重量：</w:t>
                  </w:r>
                  <w:r>
                    <w:rPr>
                      <w:rFonts w:ascii="仿宋_GB2312" w:hAnsi="仿宋_GB2312" w:cs="仿宋_GB2312" w:eastAsia="仿宋_GB2312"/>
                      <w:sz w:val="20"/>
                    </w:rPr>
                    <w:t>≤80g</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移液范围：</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200ul</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移液步进：</w:t>
                  </w:r>
                  <w:r>
                    <w:rPr>
                      <w:rFonts w:ascii="仿宋_GB2312" w:hAnsi="仿宋_GB2312" w:cs="仿宋_GB2312" w:eastAsia="仿宋_GB2312"/>
                      <w:sz w:val="20"/>
                    </w:rPr>
                    <w:t>0.002uL</w:t>
                  </w:r>
                  <w:r>
                    <w:rPr>
                      <w:rFonts w:ascii="仿宋_GB2312" w:hAnsi="仿宋_GB2312" w:cs="仿宋_GB2312" w:eastAsia="仿宋_GB2312"/>
                      <w:sz w:val="20"/>
                    </w:rPr>
                    <w:t>～</w:t>
                  </w:r>
                  <w:r>
                    <w:rPr>
                      <w:rFonts w:ascii="仿宋_GB2312" w:hAnsi="仿宋_GB2312" w:cs="仿宋_GB2312" w:eastAsia="仿宋_GB2312"/>
                      <w:sz w:val="20"/>
                    </w:rPr>
                    <w:t>10μL</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数字显示窗口：数字放大显示</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高温高压灭菌：整支高温高压灭菌</w:t>
                  </w:r>
                  <w:r>
                    <w:rPr>
                      <w:rFonts w:ascii="仿宋_GB2312" w:hAnsi="仿宋_GB2312" w:cs="仿宋_GB2312" w:eastAsia="仿宋_GB2312"/>
                      <w:sz w:val="20"/>
                    </w:rPr>
                    <w:t>(121℃，1bar，20min)</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耐受</w:t>
                  </w:r>
                  <w:r>
                    <w:rPr>
                      <w:rFonts w:ascii="仿宋_GB2312" w:hAnsi="仿宋_GB2312" w:cs="仿宋_GB2312" w:eastAsia="仿宋_GB2312"/>
                      <w:sz w:val="20"/>
                    </w:rPr>
                    <w:t>Uv性能：254nm</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开放吸嘴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临时调整功能</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其他：高耐化学性能，并提供特殊下半支用以移取高腐蚀性化学品；</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进口</w:t>
                  </w:r>
                </w:p>
              </w:tc>
            </w:tr>
          </w:tbl>
          <w:p/>
        </w:tc>
      </w:tr>
    </w:tbl>
    <w:p>
      <w:pPr>
        <w:pStyle w:val="null3"/>
      </w:pPr>
      <w:r>
        <w:rPr>
          <w:rFonts w:ascii="仿宋_GB2312" w:hAnsi="仿宋_GB2312" w:cs="仿宋_GB2312" w:eastAsia="仿宋_GB2312"/>
        </w:rPr>
        <w:t>标的名称：单通道移液器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移液器类型：气体活塞式移液器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重量：</w:t>
                  </w:r>
                  <w:r>
                    <w:rPr>
                      <w:rFonts w:ascii="仿宋_GB2312" w:hAnsi="仿宋_GB2312" w:cs="仿宋_GB2312" w:eastAsia="仿宋_GB2312"/>
                      <w:sz w:val="20"/>
                    </w:rPr>
                    <w:t>≤80g</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移液范围：</w:t>
                  </w:r>
                  <w:r>
                    <w:rPr>
                      <w:rFonts w:ascii="仿宋_GB2312" w:hAnsi="仿宋_GB2312" w:cs="仿宋_GB2312" w:eastAsia="仿宋_GB2312"/>
                      <w:sz w:val="20"/>
                    </w:rPr>
                    <w:t>0.5</w:t>
                  </w:r>
                  <w:r>
                    <w:rPr>
                      <w:rFonts w:ascii="仿宋_GB2312" w:hAnsi="仿宋_GB2312" w:cs="仿宋_GB2312" w:eastAsia="仿宋_GB2312"/>
                      <w:sz w:val="20"/>
                    </w:rPr>
                    <w:t>～</w:t>
                  </w:r>
                  <w:r>
                    <w:rPr>
                      <w:rFonts w:ascii="仿宋_GB2312" w:hAnsi="仿宋_GB2312" w:cs="仿宋_GB2312" w:eastAsia="仿宋_GB2312"/>
                      <w:sz w:val="20"/>
                    </w:rPr>
                    <w:t>5ml</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移液步进：</w:t>
                  </w:r>
                  <w:r>
                    <w:rPr>
                      <w:rFonts w:ascii="仿宋_GB2312" w:hAnsi="仿宋_GB2312" w:cs="仿宋_GB2312" w:eastAsia="仿宋_GB2312"/>
                      <w:sz w:val="20"/>
                    </w:rPr>
                    <w:t>0.002uL</w:t>
                  </w:r>
                  <w:r>
                    <w:rPr>
                      <w:rFonts w:ascii="仿宋_GB2312" w:hAnsi="仿宋_GB2312" w:cs="仿宋_GB2312" w:eastAsia="仿宋_GB2312"/>
                      <w:sz w:val="20"/>
                    </w:rPr>
                    <w:t>～</w:t>
                  </w:r>
                  <w:r>
                    <w:rPr>
                      <w:rFonts w:ascii="仿宋_GB2312" w:hAnsi="仿宋_GB2312" w:cs="仿宋_GB2312" w:eastAsia="仿宋_GB2312"/>
                      <w:sz w:val="20"/>
                    </w:rPr>
                    <w:t>10μL</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数字显示窗口：数字放大显示</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高温高压灭菌：整支高温高压灭菌</w:t>
                  </w:r>
                  <w:r>
                    <w:rPr>
                      <w:rFonts w:ascii="仿宋_GB2312" w:hAnsi="仿宋_GB2312" w:cs="仿宋_GB2312" w:eastAsia="仿宋_GB2312"/>
                      <w:sz w:val="20"/>
                    </w:rPr>
                    <w:t>(121℃，1bar，20min)</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耐受</w:t>
                  </w:r>
                  <w:r>
                    <w:rPr>
                      <w:rFonts w:ascii="仿宋_GB2312" w:hAnsi="仿宋_GB2312" w:cs="仿宋_GB2312" w:eastAsia="仿宋_GB2312"/>
                      <w:sz w:val="20"/>
                    </w:rPr>
                    <w:t>Uv性能：254nm</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开放吸嘴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临时调整功能</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其他：高耐化学性能，并提供特殊下半支用以移取高腐蚀性化学品；</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进口</w:t>
                  </w:r>
                </w:p>
              </w:tc>
            </w:tr>
          </w:tbl>
          <w:p/>
        </w:tc>
      </w:tr>
    </w:tbl>
    <w:p>
      <w:pPr>
        <w:pStyle w:val="null3"/>
      </w:pPr>
      <w:r>
        <w:rPr>
          <w:rFonts w:ascii="仿宋_GB2312" w:hAnsi="仿宋_GB2312" w:cs="仿宋_GB2312" w:eastAsia="仿宋_GB2312"/>
        </w:rPr>
        <w:t>标的名称：单通道移液器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移液器类型：气体活塞式移液器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重量：</w:t>
                  </w:r>
                  <w:r>
                    <w:rPr>
                      <w:rFonts w:ascii="仿宋_GB2312" w:hAnsi="仿宋_GB2312" w:cs="仿宋_GB2312" w:eastAsia="仿宋_GB2312"/>
                      <w:sz w:val="20"/>
                    </w:rPr>
                    <w:t>≤80g</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移液范围：</w:t>
                  </w:r>
                  <w:r>
                    <w:rPr>
                      <w:rFonts w:ascii="仿宋_GB2312" w:hAnsi="仿宋_GB2312" w:cs="仿宋_GB2312" w:eastAsia="仿宋_GB2312"/>
                      <w:sz w:val="20"/>
                    </w:rPr>
                    <w:t>100</w:t>
                  </w:r>
                  <w:r>
                    <w:rPr>
                      <w:rFonts w:ascii="仿宋_GB2312" w:hAnsi="仿宋_GB2312" w:cs="仿宋_GB2312" w:eastAsia="仿宋_GB2312"/>
                      <w:sz w:val="20"/>
                    </w:rPr>
                    <w:t>～</w:t>
                  </w:r>
                  <w:r>
                    <w:rPr>
                      <w:rFonts w:ascii="仿宋_GB2312" w:hAnsi="仿宋_GB2312" w:cs="仿宋_GB2312" w:eastAsia="仿宋_GB2312"/>
                      <w:sz w:val="20"/>
                    </w:rPr>
                    <w:t>1000ul</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移液步进：</w:t>
                  </w:r>
                  <w:r>
                    <w:rPr>
                      <w:rFonts w:ascii="仿宋_GB2312" w:hAnsi="仿宋_GB2312" w:cs="仿宋_GB2312" w:eastAsia="仿宋_GB2312"/>
                      <w:sz w:val="20"/>
                    </w:rPr>
                    <w:t>0.002uL</w:t>
                  </w:r>
                  <w:r>
                    <w:rPr>
                      <w:rFonts w:ascii="仿宋_GB2312" w:hAnsi="仿宋_GB2312" w:cs="仿宋_GB2312" w:eastAsia="仿宋_GB2312"/>
                      <w:sz w:val="20"/>
                    </w:rPr>
                    <w:t>～</w:t>
                  </w:r>
                  <w:r>
                    <w:rPr>
                      <w:rFonts w:ascii="仿宋_GB2312" w:hAnsi="仿宋_GB2312" w:cs="仿宋_GB2312" w:eastAsia="仿宋_GB2312"/>
                      <w:sz w:val="20"/>
                    </w:rPr>
                    <w:t>10μL</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数字显示窗口：数字放大显示</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高温高压灭菌：整支高温高压灭菌</w:t>
                  </w:r>
                  <w:r>
                    <w:rPr>
                      <w:rFonts w:ascii="仿宋_GB2312" w:hAnsi="仿宋_GB2312" w:cs="仿宋_GB2312" w:eastAsia="仿宋_GB2312"/>
                      <w:sz w:val="20"/>
                    </w:rPr>
                    <w:t>(121℃，1bar，20min)</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耐受</w:t>
                  </w:r>
                  <w:r>
                    <w:rPr>
                      <w:rFonts w:ascii="仿宋_GB2312" w:hAnsi="仿宋_GB2312" w:cs="仿宋_GB2312" w:eastAsia="仿宋_GB2312"/>
                      <w:sz w:val="20"/>
                    </w:rPr>
                    <w:t>Uv性能：254nm</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开放吸嘴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临时调整功能</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其他：高耐化学性能，并提供特殊下半支用以移取高腐蚀性化学品；</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进口</w:t>
                  </w:r>
                </w:p>
              </w:tc>
            </w:tr>
          </w:tbl>
          <w:p/>
        </w:tc>
      </w:tr>
    </w:tbl>
    <w:p>
      <w:pPr>
        <w:pStyle w:val="null3"/>
      </w:pPr>
      <w:r>
        <w:rPr>
          <w:rFonts w:ascii="仿宋_GB2312" w:hAnsi="仿宋_GB2312" w:cs="仿宋_GB2312" w:eastAsia="仿宋_GB2312"/>
        </w:rPr>
        <w:t>标的名称：单通道移液器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移液器类型：气体活塞式移液器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重量：</w:t>
                  </w:r>
                  <w:r>
                    <w:rPr>
                      <w:rFonts w:ascii="仿宋_GB2312" w:hAnsi="仿宋_GB2312" w:cs="仿宋_GB2312" w:eastAsia="仿宋_GB2312"/>
                      <w:sz w:val="20"/>
                    </w:rPr>
                    <w:t>≤80g</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移液范围：</w:t>
                  </w:r>
                  <w:r>
                    <w:rPr>
                      <w:rFonts w:ascii="仿宋_GB2312" w:hAnsi="仿宋_GB2312" w:cs="仿宋_GB2312" w:eastAsia="仿宋_GB2312"/>
                      <w:sz w:val="20"/>
                    </w:rPr>
                    <w:t>0.5</w:t>
                  </w:r>
                  <w:r>
                    <w:rPr>
                      <w:rFonts w:ascii="仿宋_GB2312" w:hAnsi="仿宋_GB2312" w:cs="仿宋_GB2312" w:eastAsia="仿宋_GB2312"/>
                      <w:sz w:val="20"/>
                    </w:rPr>
                    <w:t>～</w:t>
                  </w:r>
                  <w:r>
                    <w:rPr>
                      <w:rFonts w:ascii="仿宋_GB2312" w:hAnsi="仿宋_GB2312" w:cs="仿宋_GB2312" w:eastAsia="仿宋_GB2312"/>
                      <w:sz w:val="20"/>
                    </w:rPr>
                    <w:t>10ul</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移液步进：</w:t>
                  </w:r>
                  <w:r>
                    <w:rPr>
                      <w:rFonts w:ascii="仿宋_GB2312" w:hAnsi="仿宋_GB2312" w:cs="仿宋_GB2312" w:eastAsia="仿宋_GB2312"/>
                      <w:sz w:val="20"/>
                    </w:rPr>
                    <w:t>0.002uL</w:t>
                  </w:r>
                  <w:r>
                    <w:rPr>
                      <w:rFonts w:ascii="仿宋_GB2312" w:hAnsi="仿宋_GB2312" w:cs="仿宋_GB2312" w:eastAsia="仿宋_GB2312"/>
                      <w:sz w:val="20"/>
                    </w:rPr>
                    <w:t>～</w:t>
                  </w:r>
                  <w:r>
                    <w:rPr>
                      <w:rFonts w:ascii="仿宋_GB2312" w:hAnsi="仿宋_GB2312" w:cs="仿宋_GB2312" w:eastAsia="仿宋_GB2312"/>
                      <w:sz w:val="20"/>
                    </w:rPr>
                    <w:t>10μL</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数字显示窗口：数字放大显示</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高温高压灭菌：整支高温高压灭菌</w:t>
                  </w:r>
                  <w:r>
                    <w:rPr>
                      <w:rFonts w:ascii="仿宋_GB2312" w:hAnsi="仿宋_GB2312" w:cs="仿宋_GB2312" w:eastAsia="仿宋_GB2312"/>
                      <w:sz w:val="20"/>
                    </w:rPr>
                    <w:t>(121℃，1bar，20min)</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耐受</w:t>
                  </w:r>
                  <w:r>
                    <w:rPr>
                      <w:rFonts w:ascii="仿宋_GB2312" w:hAnsi="仿宋_GB2312" w:cs="仿宋_GB2312" w:eastAsia="仿宋_GB2312"/>
                      <w:sz w:val="20"/>
                    </w:rPr>
                    <w:t>Uv性能：254nm</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开放吸嘴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临时调整功能</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其他：高耐化学性能，并提供特殊下半支用以移取高腐蚀性化学品；</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进口</w:t>
                  </w:r>
                </w:p>
              </w:tc>
            </w:tr>
          </w:tbl>
          <w:p/>
        </w:tc>
      </w:tr>
    </w:tbl>
    <w:p>
      <w:pPr>
        <w:pStyle w:val="null3"/>
      </w:pPr>
      <w:r>
        <w:rPr>
          <w:rFonts w:ascii="仿宋_GB2312" w:hAnsi="仿宋_GB2312" w:cs="仿宋_GB2312" w:eastAsia="仿宋_GB2312"/>
        </w:rPr>
        <w:t>标的名称：瓶口分液器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0.5</w:t>
                  </w:r>
                  <w:r>
                    <w:rPr>
                      <w:rFonts w:ascii="仿宋_GB2312" w:hAnsi="仿宋_GB2312" w:cs="仿宋_GB2312" w:eastAsia="仿宋_GB2312"/>
                      <w:sz w:val="20"/>
                    </w:rPr>
                    <w:t>～</w:t>
                  </w:r>
                  <w:r>
                    <w:rPr>
                      <w:rFonts w:ascii="仿宋_GB2312" w:hAnsi="仿宋_GB2312" w:cs="仿宋_GB2312" w:eastAsia="仿宋_GB2312"/>
                      <w:sz w:val="20"/>
                      <w:color w:val="000000"/>
                    </w:rPr>
                    <w:t>5ml</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浮动活塞原理，操作顺滑</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有机型黄色标识适用于大多数酸与有机溶剂</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试剂接触部件的材料：硼硅酸盐玻璃、氧化铝陶瓷、钽、</w:t>
                  </w:r>
                  <w:r>
                    <w:rPr>
                      <w:rFonts w:ascii="仿宋_GB2312" w:hAnsi="仿宋_GB2312" w:cs="仿宋_GB2312" w:eastAsia="仿宋_GB2312"/>
                      <w:sz w:val="20"/>
                    </w:rPr>
                    <w:t>ETFE、FEP、PFA、PTFE及PP (排液管安全旋盖)材质。</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最小量程至最大量程</w:t>
                  </w:r>
                  <w:r>
                    <w:rPr>
                      <w:rFonts w:ascii="仿宋_GB2312" w:hAnsi="仿宋_GB2312" w:cs="仿宋_GB2312" w:eastAsia="仿宋_GB2312"/>
                      <w:sz w:val="20"/>
                    </w:rPr>
                    <w:t>10倍量程跨度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机械数字屏幕</w:t>
                  </w:r>
                  <w:r>
                    <w:rPr>
                      <w:rFonts w:ascii="仿宋_GB2312" w:hAnsi="仿宋_GB2312" w:cs="仿宋_GB2312" w:eastAsia="仿宋_GB2312"/>
                      <w:sz w:val="20"/>
                    </w:rPr>
                    <w:t>显示量程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游标式调节量程</w:t>
                  </w:r>
                  <w:r>
                    <w:rPr>
                      <w:rFonts w:ascii="仿宋_GB2312" w:hAnsi="仿宋_GB2312" w:cs="仿宋_GB2312" w:eastAsia="仿宋_GB2312"/>
                      <w:sz w:val="20"/>
                    </w:rPr>
                    <w:t>,具有内齿导轨,量程设置重复性更佳</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旋转式阀门模块</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随包装附原厂出厂性能证书</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安全回流阀可回流试剂</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易于拆卸清洗</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可</w:t>
                  </w:r>
                  <w:r>
                    <w:rPr>
                      <w:rFonts w:ascii="仿宋_GB2312" w:hAnsi="仿宋_GB2312" w:cs="仿宋_GB2312" w:eastAsia="仿宋_GB2312"/>
                      <w:sz w:val="20"/>
                    </w:rPr>
                    <w:t>更换进液阀，排液阀，吸液管</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支持</w:t>
                  </w:r>
                  <w:r>
                    <w:rPr>
                      <w:rFonts w:ascii="仿宋_GB2312" w:hAnsi="仿宋_GB2312" w:cs="仿宋_GB2312" w:eastAsia="仿宋_GB2312"/>
                      <w:sz w:val="20"/>
                    </w:rPr>
                    <w:t>延长分液管，干燥管</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可</w:t>
                  </w:r>
                  <w:r>
                    <w:rPr>
                      <w:rFonts w:ascii="仿宋_GB2312" w:hAnsi="仿宋_GB2312" w:cs="仿宋_GB2312" w:eastAsia="仿宋_GB2312"/>
                      <w:sz w:val="20"/>
                    </w:rPr>
                    <w:t>121</w:t>
                  </w:r>
                  <w:r>
                    <w:rPr>
                      <w:rFonts w:ascii="仿宋_GB2312" w:hAnsi="仿宋_GB2312" w:cs="仿宋_GB2312" w:eastAsia="仿宋_GB2312"/>
                      <w:sz w:val="20"/>
                    </w:rPr>
                    <w:t>℃</w:t>
                  </w:r>
                  <w:r>
                    <w:rPr>
                      <w:rFonts w:ascii="仿宋_GB2312" w:hAnsi="仿宋_GB2312" w:cs="仿宋_GB2312" w:eastAsia="仿宋_GB2312"/>
                      <w:sz w:val="20"/>
                    </w:rPr>
                    <w:t>高压湿热灭菌</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机身标识</w:t>
                  </w:r>
                  <w:r>
                    <w:rPr>
                      <w:rFonts w:ascii="仿宋_GB2312" w:hAnsi="仿宋_GB2312" w:cs="仿宋_GB2312" w:eastAsia="仿宋_GB2312"/>
                      <w:sz w:val="20"/>
                    </w:rPr>
                    <w:t>DE-M资格认证</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Easy Calibration易校准技术</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校准后外部可见</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配伸缩式吸液管</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未安装排液管时棑液阀关闭</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根据量程不同，</w:t>
                  </w:r>
                  <w:r>
                    <w:rPr>
                      <w:rFonts w:ascii="仿宋_GB2312" w:hAnsi="仿宋_GB2312" w:cs="仿宋_GB2312" w:eastAsia="仿宋_GB2312"/>
                      <w:sz w:val="20"/>
                    </w:rPr>
                    <w:t>配套</w:t>
                  </w:r>
                  <w:r>
                    <w:rPr>
                      <w:rFonts w:ascii="仿宋_GB2312" w:hAnsi="仿宋_GB2312" w:cs="仿宋_GB2312" w:eastAsia="仿宋_GB2312"/>
                      <w:sz w:val="20"/>
                    </w:rPr>
                    <w:t>5个</w:t>
                  </w:r>
                  <w:r>
                    <w:rPr>
                      <w:rFonts w:ascii="仿宋_GB2312" w:hAnsi="仿宋_GB2312" w:cs="仿宋_GB2312" w:eastAsia="仿宋_GB2312"/>
                      <w:sz w:val="20"/>
                    </w:rPr>
                    <w:t>转接环用于适配各种试剂瓶</w:t>
                  </w:r>
                </w:p>
                <w:p>
                  <w:pPr>
                    <w:pStyle w:val="null3"/>
                    <w:jc w:val="both"/>
                  </w:pPr>
                  <w:r>
                    <w:rPr>
                      <w:rFonts w:ascii="仿宋_GB2312" w:hAnsi="仿宋_GB2312" w:cs="仿宋_GB2312" w:eastAsia="仿宋_GB2312"/>
                      <w:sz w:val="20"/>
                    </w:rPr>
                    <w:t>精准度符合下表</w:t>
                  </w:r>
                </w:p>
                <w:tbl>
                  <w:tblPr>
                    <w:tblBorders>
                      <w:top w:val="none" w:color="000000" w:sz="4"/>
                      <w:left w:val="none" w:color="000000" w:sz="4"/>
                      <w:bottom w:val="none" w:color="000000" w:sz="4"/>
                      <w:right w:val="none" w:color="000000" w:sz="4"/>
                      <w:insideH w:val="none"/>
                      <w:insideV w:val="none"/>
                    </w:tblBorders>
                  </w:tblPr>
                  <w:tblGrid>
                    <w:gridCol w:w="333"/>
                    <w:gridCol w:w="275"/>
                    <w:gridCol w:w="214"/>
                    <w:gridCol w:w="243"/>
                  </w:tblGrid>
                  <w:tr>
                    <w:tc>
                      <w:tcPr>
                        <w:tcW w:type="dxa" w:w="106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数字可调易校准型</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ml</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分刻度</w:t>
                        </w:r>
                        <w:r>
                          <w:rPr>
                            <w:rFonts w:ascii="仿宋_GB2312" w:hAnsi="仿宋_GB2312" w:cs="仿宋_GB2312" w:eastAsia="仿宋_GB2312"/>
                            <w:sz w:val="20"/>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A%≤±</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CV%≤±</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0.02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0.05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2.5～25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5～50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10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游标式可调型</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ml</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分刻度</w:t>
                        </w:r>
                        <w:r>
                          <w:rPr>
                            <w:rFonts w:ascii="仿宋_GB2312" w:hAnsi="仿宋_GB2312" w:cs="仿宋_GB2312" w:eastAsia="仿宋_GB2312"/>
                            <w:sz w:val="20"/>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A%≤±</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CV%≤±</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2.5～</w:t>
                        </w:r>
                        <w:r>
                          <w:rPr>
                            <w:rFonts w:ascii="仿宋_GB2312" w:hAnsi="仿宋_GB2312" w:cs="仿宋_GB2312" w:eastAsia="仿宋_GB2312"/>
                            <w:sz w:val="20"/>
                          </w:rPr>
                          <w:t>2</w:t>
                        </w:r>
                        <w:r>
                          <w:rPr>
                            <w:rFonts w:ascii="仿宋_GB2312" w:hAnsi="仿宋_GB2312" w:cs="仿宋_GB2312" w:eastAsia="仿宋_GB2312"/>
                            <w:sz w:val="20"/>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50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10～100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bl>
                <w:p>
                  <w:pPr>
                    <w:pStyle w:val="null3"/>
                    <w:jc w:val="center"/>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进口</w:t>
                  </w:r>
                </w:p>
              </w:tc>
            </w:tr>
          </w:tbl>
          <w:p/>
        </w:tc>
      </w:tr>
    </w:tbl>
    <w:p>
      <w:pPr>
        <w:pStyle w:val="null3"/>
      </w:pPr>
      <w:r>
        <w:rPr>
          <w:rFonts w:ascii="仿宋_GB2312" w:hAnsi="仿宋_GB2312" w:cs="仿宋_GB2312" w:eastAsia="仿宋_GB2312"/>
        </w:rPr>
        <w:t>标的名称：瓶口分液器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rPr>
                    <w:t>～</w:t>
                  </w:r>
                  <w:r>
                    <w:rPr>
                      <w:rFonts w:ascii="仿宋_GB2312" w:hAnsi="仿宋_GB2312" w:cs="仿宋_GB2312" w:eastAsia="仿宋_GB2312"/>
                      <w:sz w:val="20"/>
                      <w:color w:val="000000"/>
                    </w:rPr>
                    <w:t>10ml</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浮动活塞原理，操作顺滑</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有机型黄色标识适用于大多数酸与有机溶剂</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试剂接触部件的材料：硼硅酸盐玻璃、氧化铝陶瓷、钽、</w:t>
                  </w:r>
                  <w:r>
                    <w:rPr>
                      <w:rFonts w:ascii="仿宋_GB2312" w:hAnsi="仿宋_GB2312" w:cs="仿宋_GB2312" w:eastAsia="仿宋_GB2312"/>
                      <w:sz w:val="20"/>
                    </w:rPr>
                    <w:t>ETFE、FEP、PFA、PTFE及PP (排液管安全旋盖) 材质。</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最小量程至最大量程</w:t>
                  </w:r>
                  <w:r>
                    <w:rPr>
                      <w:rFonts w:ascii="仿宋_GB2312" w:hAnsi="仿宋_GB2312" w:cs="仿宋_GB2312" w:eastAsia="仿宋_GB2312"/>
                      <w:sz w:val="20"/>
                    </w:rPr>
                    <w:t>10倍量程跨度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机械数字屏幕</w:t>
                  </w:r>
                  <w:r>
                    <w:rPr>
                      <w:rFonts w:ascii="仿宋_GB2312" w:hAnsi="仿宋_GB2312" w:cs="仿宋_GB2312" w:eastAsia="仿宋_GB2312"/>
                      <w:sz w:val="20"/>
                    </w:rPr>
                    <w:t>显示量程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游标式调节量程</w:t>
                  </w:r>
                  <w:r>
                    <w:rPr>
                      <w:rFonts w:ascii="仿宋_GB2312" w:hAnsi="仿宋_GB2312" w:cs="仿宋_GB2312" w:eastAsia="仿宋_GB2312"/>
                      <w:sz w:val="20"/>
                    </w:rPr>
                    <w:t>,具有内齿导轨,量程设置重复性更佳</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旋转式阀门模块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随包装附原厂出厂性能证书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安全回流阀可回流试剂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易于拆卸清洗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可更换进液阀，排液阀，吸液管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支持</w:t>
                  </w:r>
                  <w:r>
                    <w:rPr>
                      <w:rFonts w:ascii="仿宋_GB2312" w:hAnsi="仿宋_GB2312" w:cs="仿宋_GB2312" w:eastAsia="仿宋_GB2312"/>
                      <w:sz w:val="20"/>
                    </w:rPr>
                    <w:t>延</w:t>
                  </w:r>
                  <w:r>
                    <w:rPr>
                      <w:rFonts w:ascii="仿宋_GB2312" w:hAnsi="仿宋_GB2312" w:cs="仿宋_GB2312" w:eastAsia="仿宋_GB2312"/>
                      <w:sz w:val="20"/>
                    </w:rPr>
                    <w:t>长分液管，</w:t>
                  </w:r>
                  <w:r>
                    <w:rPr>
                      <w:rFonts w:ascii="仿宋_GB2312" w:hAnsi="仿宋_GB2312" w:cs="仿宋_GB2312" w:eastAsia="仿宋_GB2312"/>
                      <w:sz w:val="20"/>
                    </w:rPr>
                    <w:t>干燥管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可</w:t>
                  </w:r>
                  <w:r>
                    <w:rPr>
                      <w:rFonts w:ascii="仿宋_GB2312" w:hAnsi="仿宋_GB2312" w:cs="仿宋_GB2312" w:eastAsia="仿宋_GB2312"/>
                      <w:sz w:val="20"/>
                    </w:rPr>
                    <w:t>121</w:t>
                  </w:r>
                  <w:r>
                    <w:rPr>
                      <w:rFonts w:ascii="仿宋_GB2312" w:hAnsi="仿宋_GB2312" w:cs="仿宋_GB2312" w:eastAsia="仿宋_GB2312"/>
                      <w:sz w:val="20"/>
                    </w:rPr>
                    <w:t>℃</w:t>
                  </w:r>
                  <w:r>
                    <w:rPr>
                      <w:rFonts w:ascii="仿宋_GB2312" w:hAnsi="仿宋_GB2312" w:cs="仿宋_GB2312" w:eastAsia="仿宋_GB2312"/>
                      <w:sz w:val="20"/>
                    </w:rPr>
                    <w:t>高压湿热灭菌</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机身标识</w:t>
                  </w:r>
                  <w:r>
                    <w:rPr>
                      <w:rFonts w:ascii="仿宋_GB2312" w:hAnsi="仿宋_GB2312" w:cs="仿宋_GB2312" w:eastAsia="仿宋_GB2312"/>
                      <w:sz w:val="20"/>
                    </w:rPr>
                    <w:t>DE-M资格认证</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Easy Calibration易校准技术</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校准后外部可见</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配伸缩式吸液管</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未安装排液管时棑液阀关闭</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根据量程不同</w:t>
                  </w:r>
                  <w:r>
                    <w:rPr>
                      <w:rFonts w:ascii="仿宋_GB2312" w:hAnsi="仿宋_GB2312" w:cs="仿宋_GB2312" w:eastAsia="仿宋_GB2312"/>
                      <w:sz w:val="20"/>
                    </w:rPr>
                    <w:t>，</w:t>
                  </w:r>
                  <w:r>
                    <w:rPr>
                      <w:rFonts w:ascii="仿宋_GB2312" w:hAnsi="仿宋_GB2312" w:cs="仿宋_GB2312" w:eastAsia="仿宋_GB2312"/>
                      <w:sz w:val="20"/>
                    </w:rPr>
                    <w:t>配套</w:t>
                  </w:r>
                  <w:r>
                    <w:rPr>
                      <w:rFonts w:ascii="仿宋_GB2312" w:hAnsi="仿宋_GB2312" w:cs="仿宋_GB2312" w:eastAsia="仿宋_GB2312"/>
                      <w:sz w:val="20"/>
                    </w:rPr>
                    <w:t>5个</w:t>
                  </w:r>
                  <w:r>
                    <w:rPr>
                      <w:rFonts w:ascii="仿宋_GB2312" w:hAnsi="仿宋_GB2312" w:cs="仿宋_GB2312" w:eastAsia="仿宋_GB2312"/>
                      <w:sz w:val="20"/>
                    </w:rPr>
                    <w:t>转接环用于适配各种试剂瓶</w:t>
                  </w:r>
                </w:p>
                <w:p>
                  <w:pPr>
                    <w:pStyle w:val="null3"/>
                    <w:jc w:val="both"/>
                  </w:pPr>
                  <w:r>
                    <w:rPr>
                      <w:rFonts w:ascii="仿宋_GB2312" w:hAnsi="仿宋_GB2312" w:cs="仿宋_GB2312" w:eastAsia="仿宋_GB2312"/>
                      <w:sz w:val="20"/>
                    </w:rPr>
                    <w:t>精准度符合下表</w:t>
                  </w:r>
                </w:p>
                <w:tbl>
                  <w:tblPr>
                    <w:tblBorders>
                      <w:top w:val="none" w:color="000000" w:sz="4"/>
                      <w:left w:val="none" w:color="000000" w:sz="4"/>
                      <w:bottom w:val="none" w:color="000000" w:sz="4"/>
                      <w:right w:val="none" w:color="000000" w:sz="4"/>
                      <w:insideH w:val="none"/>
                      <w:insideV w:val="none"/>
                    </w:tblBorders>
                  </w:tblPr>
                  <w:tblGrid>
                    <w:gridCol w:w="333"/>
                    <w:gridCol w:w="275"/>
                    <w:gridCol w:w="214"/>
                    <w:gridCol w:w="243"/>
                  </w:tblGrid>
                  <w:tr>
                    <w:tc>
                      <w:tcPr>
                        <w:tcW w:type="dxa" w:w="106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数字可调易校准型</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ml</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分刻度</w:t>
                        </w:r>
                        <w:r>
                          <w:rPr>
                            <w:rFonts w:ascii="仿宋_GB2312" w:hAnsi="仿宋_GB2312" w:cs="仿宋_GB2312" w:eastAsia="仿宋_GB2312"/>
                            <w:sz w:val="20"/>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A%≤±</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CV%≤±</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0.02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0.05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2.5～25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5～50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10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游标式可调型</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ml</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分刻度</w:t>
                        </w:r>
                        <w:r>
                          <w:rPr>
                            <w:rFonts w:ascii="仿宋_GB2312" w:hAnsi="仿宋_GB2312" w:cs="仿宋_GB2312" w:eastAsia="仿宋_GB2312"/>
                            <w:sz w:val="20"/>
                          </w:rPr>
                          <w:t>ml</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A%≤±</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CV%≤±</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2.5～</w:t>
                        </w:r>
                        <w:r>
                          <w:rPr>
                            <w:rFonts w:ascii="仿宋_GB2312" w:hAnsi="仿宋_GB2312" w:cs="仿宋_GB2312" w:eastAsia="仿宋_GB2312"/>
                            <w:sz w:val="20"/>
                          </w:rPr>
                          <w:t>2</w:t>
                        </w:r>
                        <w:r>
                          <w:rPr>
                            <w:rFonts w:ascii="仿宋_GB2312" w:hAnsi="仿宋_GB2312" w:cs="仿宋_GB2312" w:eastAsia="仿宋_GB2312"/>
                            <w:sz w:val="20"/>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50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10～100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0.1</w:t>
                        </w:r>
                      </w:p>
                    </w:tc>
                  </w:tr>
                </w:tbl>
                <w:p>
                  <w:pPr>
                    <w:pStyle w:val="null3"/>
                    <w:jc w:val="center"/>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进口</w:t>
                  </w:r>
                </w:p>
              </w:tc>
            </w:tr>
          </w:tbl>
          <w:p/>
        </w:tc>
      </w:tr>
    </w:tbl>
    <w:p>
      <w:pPr>
        <w:pStyle w:val="null3"/>
      </w:pPr>
      <w:r>
        <w:rPr>
          <w:rFonts w:ascii="仿宋_GB2312" w:hAnsi="仿宋_GB2312" w:cs="仿宋_GB2312" w:eastAsia="仿宋_GB2312"/>
        </w:rPr>
        <w:t>标的名称：瓶口滴定器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性能与参数</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采用连续无脉冲分液技术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分液体积范围为</w:t>
                  </w:r>
                  <w:r>
                    <w:rPr>
                      <w:rFonts w:ascii="仿宋_GB2312" w:hAnsi="仿宋_GB2312" w:cs="仿宋_GB2312" w:eastAsia="仿宋_GB2312"/>
                      <w:sz w:val="20"/>
                    </w:rPr>
                    <w:t>0.01mL至999.9mL,分液速度：M型每调节一档旋钮，排液量变化2.5mL，H型每调节一档旋钮，排液量变化为5mL</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排气安全阀技术</w:t>
                  </w:r>
                </w:p>
                <w:p>
                  <w:pPr>
                    <w:pStyle w:val="null3"/>
                    <w:jc w:val="both"/>
                  </w:pPr>
                  <w:r>
                    <w:rPr>
                      <w:rFonts w:ascii="仿宋_GB2312" w:hAnsi="仿宋_GB2312" w:cs="仿宋_GB2312" w:eastAsia="仿宋_GB2312"/>
                      <w:sz w:val="20"/>
                    </w:rPr>
                    <w:t>2 技术参数-测量误差</w:t>
                  </w:r>
                </w:p>
                <w:tbl>
                  <w:tblPr>
                    <w:tblBorders>
                      <w:top w:val="none" w:color="000000" w:sz="4"/>
                      <w:left w:val="none" w:color="000000" w:sz="4"/>
                      <w:bottom w:val="none" w:color="000000" w:sz="4"/>
                      <w:right w:val="none" w:color="000000" w:sz="4"/>
                      <w:insideH w:val="none"/>
                      <w:insideV w:val="none"/>
                    </w:tblBorders>
                  </w:tblPr>
                  <w:tblGrid>
                    <w:gridCol w:w="296"/>
                    <w:gridCol w:w="179"/>
                    <w:gridCol w:w="160"/>
                    <w:gridCol w:w="145"/>
                    <w:gridCol w:w="129"/>
                    <w:gridCol w:w="160"/>
                  </w:tblGrid>
                  <w:tr>
                    <w:tc>
                      <w:tcPr>
                        <w:tcW w:type="dxa" w:w="29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M型</w:t>
                        </w:r>
                      </w:p>
                    </w:tc>
                    <w:tc>
                      <w:tcPr>
                        <w:tcW w:type="dxa" w:w="17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检测体积</w:t>
                        </w:r>
                      </w:p>
                    </w:tc>
                    <w:tc>
                      <w:tcPr>
                        <w:tcW w:type="dxa" w:w="59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误差</w:t>
                        </w:r>
                      </w:p>
                    </w:tc>
                  </w:tr>
                  <w:tr>
                    <w:tc>
                      <w:tcPr>
                        <w:tcW w:type="dxa" w:w="296"/>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c>
                      <w:tcPr>
                        <w:tcW w:type="dxa" w:w="3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系统误差</w:t>
                        </w:r>
                      </w:p>
                    </w:tc>
                    <w:tc>
                      <w:tcPr>
                        <w:tcW w:type="dxa" w:w="28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随机误差</w:t>
                        </w:r>
                      </w:p>
                    </w:tc>
                  </w:tr>
                  <w:tr>
                    <w:tc>
                      <w:tcPr>
                        <w:tcW w:type="dxa" w:w="296"/>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mL</w:t>
                        </w:r>
                      </w:p>
                    </w:tc>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mL</w:t>
                        </w: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0.01mL</w:t>
                        </w:r>
                        <w:r>
                          <w:rPr>
                            <w:rFonts w:ascii="仿宋_GB2312" w:hAnsi="仿宋_GB2312" w:cs="仿宋_GB2312" w:eastAsia="仿宋_GB2312"/>
                            <w:sz w:val="20"/>
                          </w:rPr>
                          <w:t>～</w:t>
                        </w:r>
                        <w:r>
                          <w:rPr>
                            <w:rFonts w:ascii="仿宋_GB2312" w:hAnsi="仿宋_GB2312" w:cs="仿宋_GB2312" w:eastAsia="仿宋_GB2312"/>
                            <w:sz w:val="20"/>
                          </w:rPr>
                          <w:t>999.9mL</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2.5mL</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0.05</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0.025</w:t>
                        </w:r>
                      </w:p>
                    </w:tc>
                  </w:tr>
                  <w:tr>
                    <w:tc>
                      <w:tcPr>
                        <w:tcW w:type="dxa" w:w="296"/>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12.5mL</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0.05</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0.025</w:t>
                        </w:r>
                      </w:p>
                    </w:tc>
                  </w:tr>
                  <w:tr>
                    <w:tc>
                      <w:tcPr>
                        <w:tcW w:type="dxa" w:w="296"/>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25mL</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0.05</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0.025</w:t>
                        </w:r>
                      </w:p>
                    </w:tc>
                  </w:tr>
                </w:tbl>
                <w:tbl>
                  <w:tblPr>
                    <w:tblBorders>
                      <w:top w:val="none" w:color="000000" w:sz="4"/>
                      <w:left w:val="none" w:color="000000" w:sz="4"/>
                      <w:bottom w:val="none" w:color="000000" w:sz="4"/>
                      <w:right w:val="none" w:color="000000" w:sz="4"/>
                      <w:insideH w:val="none"/>
                      <w:insideV w:val="none"/>
                    </w:tblBorders>
                  </w:tblPr>
                  <w:tblGrid>
                    <w:gridCol w:w="297"/>
                    <w:gridCol w:w="181"/>
                    <w:gridCol w:w="160"/>
                    <w:gridCol w:w="150"/>
                    <w:gridCol w:w="128"/>
                    <w:gridCol w:w="153"/>
                  </w:tblGrid>
                  <w:tr>
                    <w:tc>
                      <w:tcPr>
                        <w:tcW w:type="dxa" w:w="29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H型</w:t>
                        </w:r>
                      </w:p>
                    </w:tc>
                    <w:tc>
                      <w:tcPr>
                        <w:tcW w:type="dxa" w:w="18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检测体积</w:t>
                        </w:r>
                      </w:p>
                    </w:tc>
                    <w:tc>
                      <w:tcPr>
                        <w:tcW w:type="dxa" w:w="59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误差</w:t>
                        </w:r>
                      </w:p>
                    </w:tc>
                  </w:tr>
                  <w:tr>
                    <w:tc>
                      <w:tcPr>
                        <w:tcW w:type="dxa" w:w="297"/>
                        <w:vMerge/>
                        <w:tcBorders>
                          <w:top w:val="single" w:color="000000" w:sz="4"/>
                          <w:left w:val="single" w:color="000000" w:sz="4"/>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3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系统误差</w:t>
                        </w:r>
                      </w:p>
                    </w:tc>
                    <w:tc>
                      <w:tcPr>
                        <w:tcW w:type="dxa" w:w="28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随机误差</w:t>
                        </w:r>
                      </w:p>
                    </w:tc>
                  </w:tr>
                  <w:tr>
                    <w:tc>
                      <w:tcPr>
                        <w:tcW w:type="dxa" w:w="297"/>
                        <w:vMerge/>
                        <w:tcBorders>
                          <w:top w:val="single" w:color="000000" w:sz="4"/>
                          <w:left w:val="single" w:color="000000" w:sz="4"/>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mL</w:t>
                        </w:r>
                      </w:p>
                    </w:tc>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mL</w:t>
                        </w:r>
                      </w:p>
                    </w:tc>
                  </w:tr>
                  <w:tr>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0.01mL</w:t>
                        </w:r>
                        <w:r>
                          <w:rPr>
                            <w:rFonts w:ascii="仿宋_GB2312" w:hAnsi="仿宋_GB2312" w:cs="仿宋_GB2312" w:eastAsia="仿宋_GB2312"/>
                            <w:sz w:val="20"/>
                          </w:rPr>
                          <w:t>～</w:t>
                        </w:r>
                        <w:r>
                          <w:rPr>
                            <w:rFonts w:ascii="仿宋_GB2312" w:hAnsi="仿宋_GB2312" w:cs="仿宋_GB2312" w:eastAsia="仿宋_GB2312"/>
                            <w:sz w:val="20"/>
                          </w:rPr>
                          <w:t>999.9mL</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5mL</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0.05</w:t>
                        </w:r>
                      </w:p>
                    </w:tc>
                  </w:tr>
                  <w:tr>
                    <w:tc>
                      <w:tcPr>
                        <w:tcW w:type="dxa" w:w="297"/>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25mL</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0.05</w:t>
                        </w:r>
                      </w:p>
                    </w:tc>
                  </w:tr>
                  <w:tr>
                    <w:tc>
                      <w:tcPr>
                        <w:tcW w:type="dxa" w:w="297"/>
                        <w:vMerge/>
                        <w:tcBorders>
                          <w:top w:val="none" w:color="000000" w:sz="4"/>
                          <w:left w:val="single" w:color="000000" w:sz="4"/>
                          <w:bottom w:val="single" w:color="000000" w:sz="4"/>
                          <w:right w:val="single" w:color="000000" w:sz="4"/>
                        </w:tcBorders>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50mL</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0.05</w:t>
                        </w:r>
                      </w:p>
                    </w:tc>
                  </w:tr>
                </w:tbl>
                <w:p>
                  <w:pPr>
                    <w:pStyle w:val="null3"/>
                    <w:jc w:val="center"/>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进口</w:t>
                  </w:r>
                </w:p>
              </w:tc>
            </w:tr>
          </w:tbl>
          <w:p/>
        </w:tc>
      </w:tr>
    </w:tbl>
    <w:p>
      <w:pPr>
        <w:pStyle w:val="null3"/>
      </w:pPr>
      <w:r>
        <w:rPr>
          <w:rFonts w:ascii="仿宋_GB2312" w:hAnsi="仿宋_GB2312" w:cs="仿宋_GB2312" w:eastAsia="仿宋_GB2312"/>
        </w:rPr>
        <w:t>标的名称：石墨电热加热板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控温范围</w:t>
                  </w:r>
                  <w:r>
                    <w:rPr>
                      <w:rFonts w:ascii="仿宋_GB2312" w:hAnsi="仿宋_GB2312" w:cs="仿宋_GB2312" w:eastAsia="仿宋_GB2312"/>
                      <w:sz w:val="20"/>
                    </w:rPr>
                    <w:t>:</w:t>
                  </w:r>
                  <w:r>
                    <w:rPr>
                      <w:rFonts w:ascii="仿宋_GB2312" w:hAnsi="仿宋_GB2312" w:cs="仿宋_GB2312" w:eastAsia="仿宋_GB2312"/>
                      <w:sz w:val="20"/>
                    </w:rPr>
                    <w:t>RT(室温)+20</w:t>
                  </w:r>
                  <w:r>
                    <w:rPr>
                      <w:rFonts w:ascii="仿宋_GB2312" w:hAnsi="仿宋_GB2312" w:cs="仿宋_GB2312" w:eastAsia="仿宋_GB2312"/>
                      <w:sz w:val="20"/>
                    </w:rPr>
                    <w:t>～</w:t>
                  </w:r>
                  <w:r>
                    <w:rPr>
                      <w:rFonts w:ascii="仿宋_GB2312" w:hAnsi="仿宋_GB2312" w:cs="仿宋_GB2312" w:eastAsia="仿宋_GB2312"/>
                      <w:sz w:val="20"/>
                    </w:rPr>
                    <w:t>40</w:t>
                  </w:r>
                  <w:r>
                    <w:rPr>
                      <w:rFonts w:ascii="仿宋_GB2312" w:hAnsi="仿宋_GB2312" w:cs="仿宋_GB2312" w:eastAsia="仿宋_GB2312"/>
                      <w:sz w:val="20"/>
                    </w:rPr>
                    <w:t>0℃</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控制精度</w:t>
                  </w:r>
                  <w:r>
                    <w:rPr>
                      <w:rFonts w:ascii="仿宋_GB2312" w:hAnsi="仿宋_GB2312" w:cs="仿宋_GB2312" w:eastAsia="仿宋_GB2312"/>
                      <w:sz w:val="20"/>
                    </w:rPr>
                    <w:t>:</w:t>
                  </w:r>
                  <w:r>
                    <w:rPr>
                      <w:rFonts w:ascii="仿宋_GB2312" w:hAnsi="仿宋_GB2312" w:cs="仿宋_GB2312" w:eastAsia="仿宋_GB2312"/>
                      <w:sz w:val="20"/>
                    </w:rPr>
                    <w:t>±0.1℃</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恒温波动度</w:t>
                  </w:r>
                  <w:r>
                    <w:rPr>
                      <w:rFonts w:ascii="仿宋_GB2312" w:hAnsi="仿宋_GB2312" w:cs="仿宋_GB2312" w:eastAsia="仿宋_GB2312"/>
                      <w:sz w:val="20"/>
                    </w:rPr>
                    <w:t>:</w:t>
                  </w:r>
                  <w:r>
                    <w:rPr>
                      <w:rFonts w:ascii="仿宋_GB2312" w:hAnsi="仿宋_GB2312" w:cs="仿宋_GB2312" w:eastAsia="仿宋_GB2312"/>
                      <w:sz w:val="20"/>
                    </w:rPr>
                    <w:t>±0.5℃</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输入功率</w:t>
                  </w:r>
                  <w:r>
                    <w:rPr>
                      <w:rFonts w:ascii="仿宋_GB2312" w:hAnsi="仿宋_GB2312" w:cs="仿宋_GB2312" w:eastAsia="仿宋_GB2312"/>
                      <w:sz w:val="20"/>
                    </w:rPr>
                    <w:t>:≥37</w:t>
                  </w:r>
                  <w:r>
                    <w:rPr>
                      <w:rFonts w:ascii="仿宋_GB2312" w:hAnsi="仿宋_GB2312" w:cs="仿宋_GB2312" w:eastAsia="仿宋_GB2312"/>
                      <w:sz w:val="20"/>
                    </w:rPr>
                    <w:t>00W</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承载面尺寸</w:t>
                  </w:r>
                  <w:r>
                    <w:rPr>
                      <w:rFonts w:ascii="仿宋_GB2312" w:hAnsi="仿宋_GB2312" w:cs="仿宋_GB2312" w:eastAsia="仿宋_GB2312"/>
                      <w:sz w:val="20"/>
                    </w:rPr>
                    <w:t>W</w:t>
                  </w:r>
                  <w:r>
                    <w:rPr>
                      <w:rFonts w:ascii="仿宋_GB2312" w:hAnsi="仿宋_GB2312" w:cs="仿宋_GB2312" w:eastAsia="仿宋_GB2312"/>
                      <w:sz w:val="20"/>
                    </w:rPr>
                    <w:t>×</w:t>
                  </w:r>
                  <w:r>
                    <w:rPr>
                      <w:rFonts w:ascii="仿宋_GB2312" w:hAnsi="仿宋_GB2312" w:cs="仿宋_GB2312" w:eastAsia="仿宋_GB2312"/>
                      <w:sz w:val="20"/>
                    </w:rPr>
                    <w:t>D(mm)</w:t>
                  </w:r>
                  <w:r>
                    <w:rPr>
                      <w:rFonts w:ascii="仿宋_GB2312" w:hAnsi="仿宋_GB2312" w:cs="仿宋_GB2312" w:eastAsia="仿宋_GB2312"/>
                      <w:sz w:val="20"/>
                    </w:rPr>
                    <w:t>:约600×400</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外形尺寸</w:t>
                  </w:r>
                  <w:r>
                    <w:rPr>
                      <w:rFonts w:ascii="仿宋_GB2312" w:hAnsi="仿宋_GB2312" w:cs="仿宋_GB2312" w:eastAsia="仿宋_GB2312"/>
                      <w:sz w:val="20"/>
                    </w:rPr>
                    <w:t>W</w:t>
                  </w:r>
                  <w:r>
                    <w:rPr>
                      <w:rFonts w:ascii="仿宋_GB2312" w:hAnsi="仿宋_GB2312" w:cs="仿宋_GB2312" w:eastAsia="仿宋_GB2312"/>
                      <w:sz w:val="20"/>
                    </w:rPr>
                    <w:t>×</w:t>
                  </w:r>
                  <w:r>
                    <w:rPr>
                      <w:rFonts w:ascii="仿宋_GB2312" w:hAnsi="仿宋_GB2312" w:cs="仿宋_GB2312" w:eastAsia="仿宋_GB2312"/>
                      <w:sz w:val="20"/>
                    </w:rPr>
                    <w:t>D</w:t>
                  </w:r>
                  <w:r>
                    <w:rPr>
                      <w:rFonts w:ascii="仿宋_GB2312" w:hAnsi="仿宋_GB2312" w:cs="仿宋_GB2312" w:eastAsia="仿宋_GB2312"/>
                      <w:sz w:val="20"/>
                    </w:rPr>
                    <w:t>×</w:t>
                  </w:r>
                  <w:r>
                    <w:rPr>
                      <w:rFonts w:ascii="仿宋_GB2312" w:hAnsi="仿宋_GB2312" w:cs="仿宋_GB2312" w:eastAsia="仿宋_GB2312"/>
                      <w:sz w:val="20"/>
                    </w:rPr>
                    <w:t>H(mm)</w:t>
                  </w:r>
                  <w:r>
                    <w:rPr>
                      <w:rFonts w:ascii="仿宋_GB2312" w:hAnsi="仿宋_GB2312" w:cs="仿宋_GB2312" w:eastAsia="仿宋_GB2312"/>
                      <w:sz w:val="20"/>
                    </w:rPr>
                    <w:t>:约600×50</w:t>
                  </w:r>
                  <w:r>
                    <w:rPr>
                      <w:rFonts w:ascii="仿宋_GB2312" w:hAnsi="仿宋_GB2312" w:cs="仿宋_GB2312" w:eastAsia="仿宋_GB2312"/>
                      <w:sz w:val="20"/>
                    </w:rPr>
                    <w:t>0</w:t>
                  </w:r>
                  <w:r>
                    <w:rPr>
                      <w:rFonts w:ascii="仿宋_GB2312" w:hAnsi="仿宋_GB2312" w:cs="仿宋_GB2312" w:eastAsia="仿宋_GB2312"/>
                      <w:sz w:val="20"/>
                    </w:rPr>
                    <w:t>×3</w:t>
                  </w:r>
                  <w:r>
                    <w:rPr>
                      <w:rFonts w:ascii="仿宋_GB2312" w:hAnsi="仿宋_GB2312" w:cs="仿宋_GB2312" w:eastAsia="仿宋_GB2312"/>
                      <w:sz w:val="20"/>
                    </w:rPr>
                    <w:t>00</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标的名称：危险品安全柜（腐蚀）蓝色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1.材质：防爆、耐腐蚀</w:t>
                  </w:r>
                </w:p>
                <w:p>
                  <w:pPr>
                    <w:pStyle w:val="null3"/>
                    <w:jc w:val="both"/>
                  </w:pPr>
                  <w:r>
                    <w:rPr>
                      <w:rFonts w:ascii="仿宋_GB2312" w:hAnsi="仿宋_GB2312" w:cs="仿宋_GB2312" w:eastAsia="仿宋_GB2312"/>
                      <w:sz w:val="20"/>
                      <w:color w:val="000000"/>
                    </w:rPr>
                    <w:t>2.定制尺寸：1090</w:t>
                  </w:r>
                  <w:r>
                    <w:rPr>
                      <w:rFonts w:ascii="仿宋_GB2312" w:hAnsi="仿宋_GB2312" w:cs="仿宋_GB2312" w:eastAsia="仿宋_GB2312"/>
                      <w:sz w:val="20"/>
                    </w:rPr>
                    <w:t>×</w:t>
                  </w:r>
                  <w:r>
                    <w:rPr>
                      <w:rFonts w:ascii="仿宋_GB2312" w:hAnsi="仿宋_GB2312" w:cs="仿宋_GB2312" w:eastAsia="仿宋_GB2312"/>
                      <w:sz w:val="20"/>
                      <w:color w:val="000000"/>
                    </w:rPr>
                    <w:t>460</w:t>
                  </w:r>
                  <w:r>
                    <w:rPr>
                      <w:rFonts w:ascii="仿宋_GB2312" w:hAnsi="仿宋_GB2312" w:cs="仿宋_GB2312" w:eastAsia="仿宋_GB2312"/>
                      <w:sz w:val="20"/>
                    </w:rPr>
                    <w:t>×</w:t>
                  </w:r>
                  <w:r>
                    <w:rPr>
                      <w:rFonts w:ascii="仿宋_GB2312" w:hAnsi="仿宋_GB2312" w:cs="仿宋_GB2312" w:eastAsia="仿宋_GB2312"/>
                      <w:sz w:val="20"/>
                      <w:color w:val="000000"/>
                    </w:rPr>
                    <w:t>1120mm</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标的名称：危险品安全柜（易燃）黄色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1.材质：防爆、耐腐蚀</w:t>
                  </w:r>
                </w:p>
                <w:p>
                  <w:pPr>
                    <w:pStyle w:val="null3"/>
                    <w:jc w:val="both"/>
                  </w:pPr>
                  <w:r>
                    <w:rPr>
                      <w:rFonts w:ascii="仿宋_GB2312" w:hAnsi="仿宋_GB2312" w:cs="仿宋_GB2312" w:eastAsia="仿宋_GB2312"/>
                      <w:sz w:val="20"/>
                      <w:color w:val="000000"/>
                    </w:rPr>
                    <w:t>2.定制尺寸：1090</w:t>
                  </w:r>
                  <w:r>
                    <w:rPr>
                      <w:rFonts w:ascii="仿宋_GB2312" w:hAnsi="仿宋_GB2312" w:cs="仿宋_GB2312" w:eastAsia="仿宋_GB2312"/>
                      <w:sz w:val="20"/>
                    </w:rPr>
                    <w:t>×</w:t>
                  </w:r>
                  <w:r>
                    <w:rPr>
                      <w:rFonts w:ascii="仿宋_GB2312" w:hAnsi="仿宋_GB2312" w:cs="仿宋_GB2312" w:eastAsia="仿宋_GB2312"/>
                      <w:sz w:val="20"/>
                      <w:color w:val="000000"/>
                    </w:rPr>
                    <w:t>460</w:t>
                  </w:r>
                  <w:r>
                    <w:rPr>
                      <w:rFonts w:ascii="仿宋_GB2312" w:hAnsi="仿宋_GB2312" w:cs="仿宋_GB2312" w:eastAsia="仿宋_GB2312"/>
                      <w:sz w:val="20"/>
                    </w:rPr>
                    <w:t>×</w:t>
                  </w:r>
                  <w:r>
                    <w:rPr>
                      <w:rFonts w:ascii="仿宋_GB2312" w:hAnsi="仿宋_GB2312" w:cs="仿宋_GB2312" w:eastAsia="仿宋_GB2312"/>
                      <w:sz w:val="20"/>
                      <w:color w:val="000000"/>
                    </w:rPr>
                    <w:t>1120mm</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标的名称：全自动核酸提取仪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产品应用：可从咽拭子、血清、血浆、全血、增菌液、组织、干血斑等多种类型的样本中实现全自动、快速提取到所需要的目标核酸；</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1、处理能力：一次性完成1～96个样本的提取；</w:t>
                  </w:r>
                </w:p>
                <w:p>
                  <w:pPr>
                    <w:pStyle w:val="null3"/>
                    <w:jc w:val="both"/>
                  </w:pPr>
                  <w:r>
                    <w:rPr>
                      <w:rFonts w:ascii="仿宋_GB2312" w:hAnsi="仿宋_GB2312" w:cs="仿宋_GB2312" w:eastAsia="仿宋_GB2312"/>
                      <w:sz w:val="20"/>
                    </w:rPr>
                    <w:t>2、处理体积：</w:t>
                  </w:r>
                  <w:r>
                    <w:rPr>
                      <w:rFonts w:ascii="仿宋_GB2312" w:hAnsi="仿宋_GB2312" w:cs="仿宋_GB2312" w:eastAsia="仿宋_GB2312"/>
                      <w:sz w:val="20"/>
                    </w:rPr>
                    <w:t>30</w:t>
                  </w:r>
                  <w:r>
                    <w:rPr>
                      <w:rFonts w:ascii="仿宋_GB2312" w:hAnsi="仿宋_GB2312" w:cs="仿宋_GB2312" w:eastAsia="仿宋_GB2312"/>
                      <w:sz w:val="20"/>
                    </w:rPr>
                    <w:t>～</w:t>
                  </w:r>
                  <w:r>
                    <w:rPr>
                      <w:rFonts w:ascii="仿宋_GB2312" w:hAnsi="仿宋_GB2312" w:cs="仿宋_GB2312" w:eastAsia="仿宋_GB2312"/>
                      <w:sz w:val="20"/>
                    </w:rPr>
                    <w:t>1000ul</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操控方式：通过仪器内置的液晶触摸屏进行触控操作；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提取时间：</w:t>
                  </w:r>
                  <w:r>
                    <w:rPr>
                      <w:rFonts w:ascii="仿宋_GB2312" w:hAnsi="仿宋_GB2312" w:cs="仿宋_GB2312" w:eastAsia="仿宋_GB2312"/>
                      <w:sz w:val="20"/>
                    </w:rPr>
                    <w:t>≤30分钟；搭配原厂快速提取试剂，14分钟内可同时完成1</w:t>
                  </w:r>
                  <w:r>
                    <w:rPr>
                      <w:rFonts w:ascii="仿宋_GB2312" w:hAnsi="仿宋_GB2312" w:cs="仿宋_GB2312" w:eastAsia="仿宋_GB2312"/>
                      <w:sz w:val="20"/>
                    </w:rPr>
                    <w:t>～</w:t>
                  </w:r>
                  <w:r>
                    <w:rPr>
                      <w:rFonts w:ascii="仿宋_GB2312" w:hAnsi="仿宋_GB2312" w:cs="仿宋_GB2312" w:eastAsia="仿宋_GB2312"/>
                      <w:sz w:val="20"/>
                    </w:rPr>
                    <w:t>96个样本的提取</w:t>
                  </w:r>
                </w:p>
                <w:p>
                  <w:pPr>
                    <w:pStyle w:val="null3"/>
                    <w:jc w:val="both"/>
                  </w:pPr>
                  <w:r>
                    <w:rPr>
                      <w:rFonts w:ascii="仿宋_GB2312" w:hAnsi="仿宋_GB2312" w:cs="仿宋_GB2312" w:eastAsia="仿宋_GB2312"/>
                      <w:sz w:val="20"/>
                    </w:rPr>
                    <w:t>5、混合方式：通过微型电机带动磁棒保护套持续旋转使样本与试剂的充分混合；</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温控范围裂解加热：室温～</w:t>
                  </w:r>
                  <w:r>
                    <w:rPr>
                      <w:rFonts w:ascii="仿宋_GB2312" w:hAnsi="仿宋_GB2312" w:cs="仿宋_GB2312" w:eastAsia="仿宋_GB2312"/>
                      <w:sz w:val="20"/>
                    </w:rPr>
                    <w:t>115℃  洗脱加热：室温～115℃</w:t>
                  </w:r>
                </w:p>
                <w:p>
                  <w:pPr>
                    <w:pStyle w:val="null3"/>
                    <w:jc w:val="both"/>
                  </w:pPr>
                  <w:r>
                    <w:rPr>
                      <w:rFonts w:ascii="仿宋_GB2312" w:hAnsi="仿宋_GB2312" w:cs="仿宋_GB2312" w:eastAsia="仿宋_GB2312"/>
                      <w:sz w:val="20"/>
                    </w:rPr>
                    <w:t>7、磁珠回收率：</w:t>
                  </w:r>
                  <w:r>
                    <w:rPr>
                      <w:rFonts w:ascii="仿宋_GB2312" w:hAnsi="仿宋_GB2312" w:cs="仿宋_GB2312" w:eastAsia="仿宋_GB2312"/>
                      <w:sz w:val="20"/>
                    </w:rPr>
                    <w:t>≥</w:t>
                  </w:r>
                  <w:r>
                    <w:rPr>
                      <w:rFonts w:ascii="仿宋_GB2312" w:hAnsi="仿宋_GB2312" w:cs="仿宋_GB2312" w:eastAsia="仿宋_GB2312"/>
                      <w:sz w:val="20"/>
                    </w:rPr>
                    <w:t>98%</w:t>
                  </w:r>
                </w:p>
                <w:p>
                  <w:pPr>
                    <w:pStyle w:val="null3"/>
                    <w:jc w:val="both"/>
                  </w:pPr>
                  <w:r>
                    <w:rPr>
                      <w:rFonts w:ascii="仿宋_GB2312" w:hAnsi="仿宋_GB2312" w:cs="仿宋_GB2312" w:eastAsia="仿宋_GB2312"/>
                      <w:sz w:val="20"/>
                    </w:rPr>
                    <w:t>8、程序管理：仪器内置10组常用实验程序，且用户可根据需要灵活进行新建、编辑、删除程序等操作；</w:t>
                  </w:r>
                </w:p>
                <w:p>
                  <w:pPr>
                    <w:pStyle w:val="null3"/>
                    <w:jc w:val="both"/>
                  </w:pPr>
                  <w:r>
                    <w:rPr>
                      <w:rFonts w:ascii="仿宋_GB2312" w:hAnsi="仿宋_GB2312" w:cs="仿宋_GB2312" w:eastAsia="仿宋_GB2312"/>
                      <w:sz w:val="20"/>
                    </w:rPr>
                    <w:t>9、二维码识别：可外接扫码枪，使用原厂试剂盒时扫码后即可运行，无需任何人工干预；</w:t>
                  </w:r>
                </w:p>
                <w:p>
                  <w:pPr>
                    <w:pStyle w:val="null3"/>
                    <w:jc w:val="both"/>
                  </w:pPr>
                  <w:r>
                    <w:rPr>
                      <w:rFonts w:ascii="仿宋_GB2312" w:hAnsi="仿宋_GB2312" w:cs="仿宋_GB2312" w:eastAsia="仿宋_GB2312"/>
                      <w:sz w:val="20"/>
                    </w:rPr>
                    <w:t>10、数据接口：USB；</w:t>
                  </w:r>
                </w:p>
                <w:p>
                  <w:pPr>
                    <w:pStyle w:val="null3"/>
                    <w:jc w:val="both"/>
                  </w:pPr>
                  <w:r>
                    <w:rPr>
                      <w:rFonts w:ascii="仿宋_GB2312" w:hAnsi="仿宋_GB2312" w:cs="仿宋_GB2312" w:eastAsia="仿宋_GB2312"/>
                      <w:sz w:val="20"/>
                    </w:rPr>
                    <w:t>11、污染防控：</w:t>
                  </w:r>
                </w:p>
                <w:p>
                  <w:pPr>
                    <w:pStyle w:val="null3"/>
                    <w:jc w:val="both"/>
                  </w:pPr>
                  <w:r>
                    <w:rPr>
                      <w:rFonts w:ascii="仿宋_GB2312" w:hAnsi="仿宋_GB2312" w:cs="仿宋_GB2312" w:eastAsia="仿宋_GB2312"/>
                      <w:sz w:val="20"/>
                    </w:rPr>
                    <w:t>11.1、实验舱内置紫外灯，最大灭菌时间可设置为60分钟；</w:t>
                  </w:r>
                </w:p>
                <w:p>
                  <w:pPr>
                    <w:pStyle w:val="null3"/>
                    <w:jc w:val="both"/>
                  </w:pPr>
                  <w:r>
                    <w:rPr>
                      <w:rFonts w:ascii="仿宋_GB2312" w:hAnsi="仿宋_GB2312" w:cs="仿宋_GB2312" w:eastAsia="仿宋_GB2312"/>
                      <w:sz w:val="20"/>
                    </w:rPr>
                    <w:t>11.2、实验舱具备外排式HEPA过滤独立风路，其中的生物滤棉可吸附其中的核酸气溶胶；</w:t>
                  </w:r>
                </w:p>
                <w:p>
                  <w:pPr>
                    <w:pStyle w:val="null3"/>
                    <w:jc w:val="both"/>
                  </w:pPr>
                  <w:r>
                    <w:rPr>
                      <w:rFonts w:ascii="仿宋_GB2312" w:hAnsi="仿宋_GB2312" w:cs="仿宋_GB2312" w:eastAsia="仿宋_GB2312"/>
                      <w:sz w:val="20"/>
                    </w:rPr>
                    <w:t>12、自动舱门：电机驱动自动开关实验舱；</w:t>
                  </w:r>
                </w:p>
                <w:p>
                  <w:pPr>
                    <w:pStyle w:val="null3"/>
                    <w:jc w:val="both"/>
                  </w:pPr>
                  <w:r>
                    <w:rPr>
                      <w:rFonts w:ascii="仿宋_GB2312" w:hAnsi="仿宋_GB2312" w:cs="仿宋_GB2312" w:eastAsia="仿宋_GB2312"/>
                      <w:sz w:val="20"/>
                    </w:rPr>
                    <w:t>13、配套试剂：具有预封装的病毒、全血、细菌、组织、干血斑等配套提取试剂盒。</w:t>
                  </w:r>
                </w:p>
                <w:p>
                  <w:pPr>
                    <w:pStyle w:val="null3"/>
                    <w:jc w:val="both"/>
                  </w:pPr>
                  <w:r>
                    <w:rPr>
                      <w:rFonts w:ascii="仿宋_GB2312" w:hAnsi="仿宋_GB2312" w:cs="仿宋_GB2312" w:eastAsia="仿宋_GB2312"/>
                      <w:sz w:val="20"/>
                    </w:rPr>
                    <w:t>14、试剂规格：64T/盒、40T/盒、20T/盒等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、断电保护：意外断电再供电时，可自由选择是否继续运行实验。</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标的名称：荧光定量PCR仪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样本容量</w:t>
                  </w:r>
                  <w:r>
                    <w:rPr>
                      <w:rFonts w:ascii="仿宋_GB2312" w:hAnsi="仿宋_GB2312" w:cs="仿宋_GB2312" w:eastAsia="仿宋_GB2312"/>
                      <w:sz w:val="20"/>
                    </w:rPr>
                    <w:t>:96孔；</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适用耗材：</w:t>
                  </w:r>
                  <w:r>
                    <w:rPr>
                      <w:rFonts w:ascii="仿宋_GB2312" w:hAnsi="仿宋_GB2312" w:cs="仿宋_GB2312" w:eastAsia="仿宋_GB2312"/>
                      <w:sz w:val="20"/>
                    </w:rPr>
                    <w:t>0.2ml96孔板、8联管，单管(乳白色管、透明管、磨砂管均可适用)；</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反应体系：</w:t>
                  </w:r>
                  <w:r>
                    <w:rPr>
                      <w:rFonts w:ascii="仿宋_GB2312" w:hAnsi="仿宋_GB2312" w:cs="仿宋_GB2312" w:eastAsia="仿宋_GB2312"/>
                      <w:sz w:val="20"/>
                    </w:rPr>
                    <w:t>1～99μl；</w:t>
                  </w:r>
                </w:p>
                <w:p>
                  <w:pPr>
                    <w:pStyle w:val="null3"/>
                    <w:jc w:val="both"/>
                  </w:pPr>
                  <w:r>
                    <w:rPr>
                      <w:rFonts w:ascii="仿宋_GB2312" w:hAnsi="仿宋_GB2312" w:cs="仿宋_GB2312" w:eastAsia="仿宋_GB2312"/>
                      <w:sz w:val="20"/>
                    </w:rPr>
                    <w:t>4.检测通道</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4；</w:t>
                  </w:r>
                </w:p>
                <w:p>
                  <w:pPr>
                    <w:pStyle w:val="null3"/>
                    <w:jc w:val="both"/>
                  </w:pPr>
                  <w:r>
                    <w:rPr>
                      <w:rFonts w:ascii="仿宋_GB2312" w:hAnsi="仿宋_GB2312" w:cs="仿宋_GB2312" w:eastAsia="仿宋_GB2312"/>
                      <w:sz w:val="20"/>
                    </w:rPr>
                    <w:t>5.光源：LED光源；</w:t>
                  </w:r>
                </w:p>
                <w:p>
                  <w:pPr>
                    <w:pStyle w:val="null3"/>
                    <w:jc w:val="both"/>
                  </w:pPr>
                  <w:r>
                    <w:rPr>
                      <w:rFonts w:ascii="仿宋_GB2312" w:hAnsi="仿宋_GB2312" w:cs="仿宋_GB2312" w:eastAsia="仿宋_GB2312"/>
                      <w:sz w:val="20"/>
                    </w:rPr>
                    <w:t>6.适用荧光素：</w:t>
                  </w:r>
                </w:p>
                <w:p>
                  <w:pPr>
                    <w:pStyle w:val="null3"/>
                    <w:jc w:val="both"/>
                  </w:pPr>
                  <w:r>
                    <w:rPr>
                      <w:rFonts w:ascii="仿宋_GB2312" w:hAnsi="仿宋_GB2312" w:cs="仿宋_GB2312" w:eastAsia="仿宋_GB2312"/>
                      <w:sz w:val="20"/>
                    </w:rPr>
                    <w:t>①</w:t>
                  </w:r>
                  <w:r>
                    <w:rPr>
                      <w:rFonts w:ascii="仿宋_GB2312" w:hAnsi="仿宋_GB2312" w:cs="仿宋_GB2312" w:eastAsia="仿宋_GB2312"/>
                      <w:sz w:val="20"/>
                    </w:rPr>
                    <w:t>通道</w:t>
                  </w:r>
                  <w:r>
                    <w:rPr>
                      <w:rFonts w:ascii="仿宋_GB2312" w:hAnsi="仿宋_GB2312" w:cs="仿宋_GB2312" w:eastAsia="仿宋_GB2312"/>
                      <w:sz w:val="20"/>
                    </w:rPr>
                    <w:t>1：FAM、SYBR Green I、EvaGreen、SYTO9、LC Green；</w:t>
                  </w:r>
                </w:p>
                <w:p>
                  <w:pPr>
                    <w:pStyle w:val="null3"/>
                    <w:jc w:val="both"/>
                  </w:pPr>
                  <w:r>
                    <w:rPr>
                      <w:rFonts w:ascii="仿宋_GB2312" w:hAnsi="仿宋_GB2312" w:cs="仿宋_GB2312" w:eastAsia="仿宋_GB2312"/>
                      <w:sz w:val="20"/>
                    </w:rPr>
                    <w:t>②</w:t>
                  </w:r>
                  <w:r>
                    <w:rPr>
                      <w:rFonts w:ascii="仿宋_GB2312" w:hAnsi="仿宋_GB2312" w:cs="仿宋_GB2312" w:eastAsia="仿宋_GB2312"/>
                      <w:sz w:val="20"/>
                    </w:rPr>
                    <w:t>通道</w:t>
                  </w:r>
                  <w:r>
                    <w:rPr>
                      <w:rFonts w:ascii="仿宋_GB2312" w:hAnsi="仿宋_GB2312" w:cs="仿宋_GB2312" w:eastAsia="仿宋_GB2312"/>
                      <w:sz w:val="20"/>
                    </w:rPr>
                    <w:t>2：HEX,VIC,TET,JOE；</w:t>
                  </w:r>
                </w:p>
                <w:p>
                  <w:pPr>
                    <w:pStyle w:val="null3"/>
                    <w:jc w:val="both"/>
                  </w:pPr>
                  <w:r>
                    <w:rPr>
                      <w:rFonts w:ascii="仿宋_GB2312" w:hAnsi="仿宋_GB2312" w:cs="仿宋_GB2312" w:eastAsia="仿宋_GB2312"/>
                      <w:sz w:val="20"/>
                    </w:rPr>
                    <w:t>③</w:t>
                  </w:r>
                  <w:r>
                    <w:rPr>
                      <w:rFonts w:ascii="仿宋_GB2312" w:hAnsi="仿宋_GB2312" w:cs="仿宋_GB2312" w:eastAsia="仿宋_GB2312"/>
                      <w:sz w:val="20"/>
                    </w:rPr>
                    <w:t>通道</w:t>
                  </w:r>
                  <w:r>
                    <w:rPr>
                      <w:rFonts w:ascii="仿宋_GB2312" w:hAnsi="仿宋_GB2312" w:cs="仿宋_GB2312" w:eastAsia="仿宋_GB2312"/>
                      <w:sz w:val="20"/>
                    </w:rPr>
                    <w:t>3：ROX、Texas Red；</w:t>
                  </w:r>
                </w:p>
                <w:p>
                  <w:pPr>
                    <w:pStyle w:val="null3"/>
                    <w:jc w:val="both"/>
                  </w:pPr>
                  <w:r>
                    <w:rPr>
                      <w:rFonts w:ascii="仿宋_GB2312" w:hAnsi="仿宋_GB2312" w:cs="仿宋_GB2312" w:eastAsia="仿宋_GB2312"/>
                      <w:sz w:val="20"/>
                    </w:rPr>
                    <w:t>④</w:t>
                  </w:r>
                  <w:r>
                    <w:rPr>
                      <w:rFonts w:ascii="仿宋_GB2312" w:hAnsi="仿宋_GB2312" w:cs="仿宋_GB2312" w:eastAsia="仿宋_GB2312"/>
                      <w:sz w:val="20"/>
                    </w:rPr>
                    <w:t>通道</w:t>
                  </w:r>
                  <w:r>
                    <w:rPr>
                      <w:rFonts w:ascii="仿宋_GB2312" w:hAnsi="仿宋_GB2312" w:cs="仿宋_GB2312" w:eastAsia="仿宋_GB2312"/>
                      <w:sz w:val="20"/>
                    </w:rPr>
                    <w:t>4：Cy5；</w:t>
                  </w:r>
                </w:p>
                <w:p>
                  <w:pPr>
                    <w:pStyle w:val="null3"/>
                    <w:jc w:val="both"/>
                  </w:pPr>
                  <w:r>
                    <w:rPr>
                      <w:rFonts w:ascii="仿宋_GB2312" w:hAnsi="仿宋_GB2312" w:cs="仿宋_GB2312" w:eastAsia="仿宋_GB2312"/>
                      <w:sz w:val="20"/>
                    </w:rPr>
                    <w:t>7.荧光检测方式：光电二极管（PD）作为检测器，顶部激发、顶部扫描，4个荧光通道同时逐孔扫描，无荧光边缘效应；</w:t>
                  </w:r>
                </w:p>
                <w:p>
                  <w:pPr>
                    <w:pStyle w:val="null3"/>
                    <w:jc w:val="both"/>
                  </w:pPr>
                  <w:r>
                    <w:rPr>
                      <w:rFonts w:ascii="仿宋_GB2312" w:hAnsi="仿宋_GB2312" w:cs="仿宋_GB2312" w:eastAsia="仿宋_GB2312"/>
                      <w:sz w:val="20"/>
                    </w:rPr>
                    <w:t>8.检测时长：7秒内完成4个荧光通道96个孔位的全部检测；</w:t>
                  </w:r>
                </w:p>
                <w:p>
                  <w:pPr>
                    <w:pStyle w:val="null3"/>
                    <w:jc w:val="both"/>
                  </w:pPr>
                  <w:r>
                    <w:rPr>
                      <w:rFonts w:ascii="仿宋_GB2312" w:hAnsi="仿宋_GB2312" w:cs="仿宋_GB2312" w:eastAsia="仿宋_GB2312"/>
                      <w:sz w:val="20"/>
                    </w:rPr>
                    <w:t>9.控温技术：半导体制冷片加热制冷技术；</w:t>
                  </w:r>
                </w:p>
                <w:p>
                  <w:pPr>
                    <w:pStyle w:val="null3"/>
                    <w:jc w:val="both"/>
                  </w:pPr>
                  <w:r>
                    <w:rPr>
                      <w:rFonts w:ascii="仿宋_GB2312" w:hAnsi="仿宋_GB2312" w:cs="仿宋_GB2312" w:eastAsia="仿宋_GB2312"/>
                      <w:sz w:val="20"/>
                    </w:rPr>
                    <w:t>10.模块控温范围：0～99℃；</w:t>
                  </w:r>
                </w:p>
                <w:p>
                  <w:pPr>
                    <w:pStyle w:val="null3"/>
                    <w:jc w:val="both"/>
                  </w:pPr>
                  <w:r>
                    <w:rPr>
                      <w:rFonts w:ascii="仿宋_GB2312" w:hAnsi="仿宋_GB2312" w:cs="仿宋_GB2312" w:eastAsia="仿宋_GB2312"/>
                      <w:sz w:val="20"/>
                    </w:rPr>
                    <w:t>11.温度均匀性：≤±0.1℃；</w:t>
                  </w:r>
                </w:p>
                <w:p>
                  <w:pPr>
                    <w:pStyle w:val="null3"/>
                    <w:jc w:val="both"/>
                  </w:pPr>
                  <w:r>
                    <w:rPr>
                      <w:rFonts w:ascii="仿宋_GB2312" w:hAnsi="仿宋_GB2312" w:cs="仿宋_GB2312" w:eastAsia="仿宋_GB2312"/>
                      <w:sz w:val="20"/>
                    </w:rPr>
                    <w:t>12.梯度温度：</w:t>
                  </w:r>
                </w:p>
                <w:p>
                  <w:pPr>
                    <w:pStyle w:val="null3"/>
                    <w:jc w:val="both"/>
                  </w:pPr>
                  <w:r>
                    <w:rPr>
                      <w:rFonts w:ascii="仿宋_GB2312" w:hAnsi="仿宋_GB2312" w:cs="仿宋_GB2312" w:eastAsia="仿宋_GB2312"/>
                      <w:sz w:val="20"/>
                    </w:rPr>
                    <w:t>①</w:t>
                  </w:r>
                  <w:r>
                    <w:rPr>
                      <w:rFonts w:ascii="仿宋_GB2312" w:hAnsi="仿宋_GB2312" w:cs="仿宋_GB2312" w:eastAsia="仿宋_GB2312"/>
                      <w:sz w:val="20"/>
                    </w:rPr>
                    <w:t>宽度：</w:t>
                  </w:r>
                  <w:r>
                    <w:rPr>
                      <w:rFonts w:ascii="仿宋_GB2312" w:hAnsi="仿宋_GB2312" w:cs="仿宋_GB2312" w:eastAsia="仿宋_GB2312"/>
                      <w:sz w:val="20"/>
                    </w:rPr>
                    <w:t>1℃～40℃</w:t>
                  </w:r>
                </w:p>
                <w:p>
                  <w:pPr>
                    <w:pStyle w:val="null3"/>
                    <w:jc w:val="both"/>
                  </w:pPr>
                  <w:r>
                    <w:rPr>
                      <w:rFonts w:ascii="仿宋_GB2312" w:hAnsi="仿宋_GB2312" w:cs="仿宋_GB2312" w:eastAsia="仿宋_GB2312"/>
                      <w:sz w:val="20"/>
                    </w:rPr>
                    <w:t>②</w:t>
                  </w:r>
                  <w:r>
                    <w:rPr>
                      <w:rFonts w:ascii="仿宋_GB2312" w:hAnsi="仿宋_GB2312" w:cs="仿宋_GB2312" w:eastAsia="仿宋_GB2312"/>
                      <w:sz w:val="20"/>
                    </w:rPr>
                    <w:t>温度数：</w:t>
                  </w:r>
                  <w:r>
                    <w:rPr>
                      <w:rFonts w:ascii="仿宋_GB2312" w:hAnsi="仿宋_GB2312" w:cs="仿宋_GB2312" w:eastAsia="仿宋_GB2312"/>
                      <w:sz w:val="20"/>
                    </w:rPr>
                    <w:t>≥</w:t>
                  </w:r>
                  <w:r>
                    <w:rPr>
                      <w:rFonts w:ascii="仿宋_GB2312" w:hAnsi="仿宋_GB2312" w:cs="仿宋_GB2312" w:eastAsia="仿宋_GB2312"/>
                      <w:sz w:val="20"/>
                    </w:rPr>
                    <w:t>12列</w:t>
                  </w:r>
                </w:p>
                <w:p>
                  <w:pPr>
                    <w:pStyle w:val="null3"/>
                    <w:jc w:val="both"/>
                  </w:pPr>
                  <w:r>
                    <w:rPr>
                      <w:rFonts w:ascii="仿宋_GB2312" w:hAnsi="仿宋_GB2312" w:cs="仿宋_GB2312" w:eastAsia="仿宋_GB2312"/>
                      <w:sz w:val="20"/>
                    </w:rPr>
                    <w:t>13.温度速率：</w:t>
                  </w:r>
                </w:p>
                <w:p>
                  <w:pPr>
                    <w:pStyle w:val="null3"/>
                    <w:jc w:val="both"/>
                  </w:pPr>
                  <w:r>
                    <w:rPr>
                      <w:rFonts w:ascii="仿宋_GB2312" w:hAnsi="仿宋_GB2312" w:cs="仿宋_GB2312" w:eastAsia="仿宋_GB2312"/>
                      <w:sz w:val="20"/>
                    </w:rPr>
                    <w:t>①</w:t>
                  </w:r>
                  <w:r>
                    <w:rPr>
                      <w:rFonts w:ascii="仿宋_GB2312" w:hAnsi="仿宋_GB2312" w:cs="仿宋_GB2312" w:eastAsia="仿宋_GB2312"/>
                      <w:sz w:val="20"/>
                    </w:rPr>
                    <w:t>最大升温速度：</w:t>
                  </w:r>
                  <w:r>
                    <w:rPr>
                      <w:rFonts w:ascii="仿宋_GB2312" w:hAnsi="仿宋_GB2312" w:cs="仿宋_GB2312" w:eastAsia="仿宋_GB2312"/>
                      <w:sz w:val="20"/>
                    </w:rPr>
                    <w:t>≥6.0℃/s；</w:t>
                  </w:r>
                </w:p>
                <w:p>
                  <w:pPr>
                    <w:pStyle w:val="null3"/>
                    <w:jc w:val="both"/>
                  </w:pPr>
                  <w:r>
                    <w:rPr>
                      <w:rFonts w:ascii="仿宋_GB2312" w:hAnsi="仿宋_GB2312" w:cs="仿宋_GB2312" w:eastAsia="仿宋_GB2312"/>
                      <w:sz w:val="20"/>
                    </w:rPr>
                    <w:t>②</w:t>
                  </w:r>
                  <w:r>
                    <w:rPr>
                      <w:rFonts w:ascii="仿宋_GB2312" w:hAnsi="仿宋_GB2312" w:cs="仿宋_GB2312" w:eastAsia="仿宋_GB2312"/>
                      <w:sz w:val="20"/>
                    </w:rPr>
                    <w:t>最大降温速度：</w:t>
                  </w:r>
                  <w:r>
                    <w:rPr>
                      <w:rFonts w:ascii="仿宋_GB2312" w:hAnsi="仿宋_GB2312" w:cs="仿宋_GB2312" w:eastAsia="仿宋_GB2312"/>
                      <w:sz w:val="20"/>
                    </w:rPr>
                    <w:t>≥4.</w:t>
                  </w:r>
                  <w:r>
                    <w:rPr>
                      <w:rFonts w:ascii="仿宋_GB2312" w:hAnsi="仿宋_GB2312" w:cs="仿宋_GB2312" w:eastAsia="仿宋_GB2312"/>
                      <w:sz w:val="20"/>
                    </w:rPr>
                    <w:t>5</w:t>
                  </w:r>
                  <w:r>
                    <w:rPr>
                      <w:rFonts w:ascii="仿宋_GB2312" w:hAnsi="仿宋_GB2312" w:cs="仿宋_GB2312" w:eastAsia="仿宋_GB2312"/>
                      <w:sz w:val="20"/>
                    </w:rPr>
                    <w:t>℃/s；</w:t>
                  </w:r>
                </w:p>
                <w:p>
                  <w:pPr>
                    <w:pStyle w:val="null3"/>
                    <w:jc w:val="both"/>
                  </w:pPr>
                  <w:r>
                    <w:rPr>
                      <w:rFonts w:ascii="仿宋_GB2312" w:hAnsi="仿宋_GB2312" w:cs="仿宋_GB2312" w:eastAsia="仿宋_GB2312"/>
                      <w:sz w:val="20"/>
                    </w:rPr>
                    <w:t>14.操控方式：</w:t>
                  </w:r>
                </w:p>
                <w:p>
                  <w:pPr>
                    <w:pStyle w:val="null3"/>
                    <w:jc w:val="both"/>
                  </w:pPr>
                  <w:r>
                    <w:rPr>
                      <w:rFonts w:ascii="仿宋_GB2312" w:hAnsi="仿宋_GB2312" w:cs="仿宋_GB2312" w:eastAsia="仿宋_GB2312"/>
                      <w:sz w:val="20"/>
                    </w:rPr>
                    <w:t>①</w:t>
                  </w:r>
                  <w:r>
                    <w:rPr>
                      <w:rFonts w:ascii="仿宋_GB2312" w:hAnsi="仿宋_GB2312" w:cs="仿宋_GB2312" w:eastAsia="仿宋_GB2312"/>
                      <w:sz w:val="20"/>
                    </w:rPr>
                    <w:t>单机运行：</w:t>
                  </w:r>
                  <w:r>
                    <w:rPr>
                      <w:rFonts w:ascii="仿宋_GB2312" w:hAnsi="仿宋_GB2312" w:cs="仿宋_GB2312" w:eastAsia="仿宋_GB2312"/>
                      <w:sz w:val="20"/>
                    </w:rPr>
                    <w:t>≥10英寸内嵌式全彩触摸屏，仪器可脱离电脑独立运行；</w:t>
                  </w:r>
                </w:p>
                <w:p>
                  <w:pPr>
                    <w:pStyle w:val="null3"/>
                    <w:jc w:val="both"/>
                  </w:pPr>
                  <w:r>
                    <w:rPr>
                      <w:rFonts w:ascii="仿宋_GB2312" w:hAnsi="仿宋_GB2312" w:cs="仿宋_GB2312" w:eastAsia="仿宋_GB2312"/>
                      <w:sz w:val="20"/>
                    </w:rPr>
                    <w:t>②</w:t>
                  </w:r>
                  <w:r>
                    <w:rPr>
                      <w:rFonts w:ascii="仿宋_GB2312" w:hAnsi="仿宋_GB2312" w:cs="仿宋_GB2312" w:eastAsia="仿宋_GB2312"/>
                      <w:sz w:val="20"/>
                    </w:rPr>
                    <w:t>PC直连：仪器通过点对点网络与PC连接后，利用电脑上的应用软件实现实验设置、运行监控、数据分析等操作；</w:t>
                  </w:r>
                </w:p>
                <w:p>
                  <w:pPr>
                    <w:pStyle w:val="null3"/>
                    <w:jc w:val="both"/>
                  </w:pPr>
                  <w:r>
                    <w:rPr>
                      <w:rFonts w:ascii="仿宋_GB2312" w:hAnsi="仿宋_GB2312" w:cs="仿宋_GB2312" w:eastAsia="仿宋_GB2312"/>
                      <w:sz w:val="20"/>
                    </w:rPr>
                    <w:t>③</w:t>
                  </w:r>
                  <w:r>
                    <w:rPr>
                      <w:rFonts w:ascii="仿宋_GB2312" w:hAnsi="仿宋_GB2312" w:cs="仿宋_GB2312" w:eastAsia="仿宋_GB2312"/>
                      <w:sz w:val="20"/>
                    </w:rPr>
                    <w:t>局域网接入：通过对仪器的网络参数进行设置，可将仪器接入本地局域网内</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15．软件分析功能：定性分析、绝对定量分析、相对定量分析、终点荧光分析、熔解曲线分析、SNP分析、高分辨率熔解曲线（HRM）等；</w:t>
                  </w:r>
                </w:p>
                <w:p>
                  <w:pPr>
                    <w:pStyle w:val="null3"/>
                    <w:jc w:val="both"/>
                  </w:pPr>
                  <w:r>
                    <w:rPr>
                      <w:rFonts w:ascii="仿宋_GB2312" w:hAnsi="仿宋_GB2312" w:cs="仿宋_GB2312" w:eastAsia="仿宋_GB2312"/>
                      <w:sz w:val="20"/>
                    </w:rPr>
                    <w:t>16.自动样本仓：样本仓可由触摸屏控制自动弹出/关闭，弹出状态时轻触样本仓可自动关闭；</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.报告自定义功能：预存多种行业实验报告模板；全开放式万能报表功能，可自定义报告内容及形式；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.实验数据在仪器内实时保存，且具备断电再来电时自动恢复实验功能，无需等待PC电脑及软件打开</w:t>
                  </w:r>
                  <w:r>
                    <w:rPr>
                      <w:rFonts w:ascii="仿宋_GB2312" w:hAnsi="仿宋_GB2312" w:cs="仿宋_GB2312" w:eastAsia="仿宋_GB2312"/>
                      <w:sz w:val="20"/>
                    </w:rPr>
                    <w:t>。</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标的名称：倒置显微镜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1.设备用途：用于实验室活细胞动态观察、微生物培养监测、细胞形态分析、组织切片观察等，适配培养皿、多孔培养板、细胞爬片等耗材，支持明场、相差、荧光等多种观察模式。</w:t>
                  </w:r>
                </w:p>
                <w:p>
                  <w:pPr>
                    <w:pStyle w:val="null3"/>
                    <w:jc w:val="both"/>
                  </w:pPr>
                  <w:r>
                    <w:rPr>
                      <w:rFonts w:ascii="仿宋_GB2312" w:hAnsi="仿宋_GB2312" w:cs="仿宋_GB2312" w:eastAsia="仿宋_GB2312"/>
                      <w:sz w:val="20"/>
                    </w:rPr>
                    <w:t>2.光学系统：NIS60无限远平场消色差光学系统；</w:t>
                  </w:r>
                </w:p>
                <w:p>
                  <w:pPr>
                    <w:pStyle w:val="null3"/>
                    <w:jc w:val="both"/>
                  </w:pPr>
                  <w:r>
                    <w:rPr>
                      <w:rFonts w:ascii="仿宋_GB2312" w:hAnsi="仿宋_GB2312" w:cs="仿宋_GB2312" w:eastAsia="仿宋_GB2312"/>
                      <w:sz w:val="20"/>
                    </w:rPr>
                    <w:t>3.观察头：一体式铰链式双目观察镜筒，45度倾斜，瞳距48-75mm；可选配1×、0.5×C型接口摄像端口，目镜/端口 100/0∶0/100；</w:t>
                  </w:r>
                </w:p>
                <w:p>
                  <w:pPr>
                    <w:pStyle w:val="null3"/>
                    <w:jc w:val="both"/>
                  </w:pPr>
                  <w:r>
                    <w:rPr>
                      <w:rFonts w:ascii="仿宋_GB2312" w:hAnsi="仿宋_GB2312" w:cs="仿宋_GB2312" w:eastAsia="仿宋_GB2312"/>
                      <w:sz w:val="20"/>
                    </w:rPr>
                    <w:t>4.目镜：大视野目镜10X，Ф22视场，高眼点，-5～+5视度可调；</w:t>
                  </w:r>
                </w:p>
                <w:p>
                  <w:pPr>
                    <w:pStyle w:val="null3"/>
                    <w:jc w:val="both"/>
                  </w:pPr>
                  <w:r>
                    <w:rPr>
                      <w:rFonts w:ascii="仿宋_GB2312" w:hAnsi="仿宋_GB2312" w:cs="仿宋_GB2312" w:eastAsia="仿宋_GB2312"/>
                      <w:sz w:val="20"/>
                    </w:rPr>
                    <w:t>5物镜：平场消色差物镜，在多种照明模式下都能得到高性噪比、高分辨率以及高反差的成像效果</w:t>
                  </w:r>
                </w:p>
                <w:p>
                  <w:pPr>
                    <w:pStyle w:val="null3"/>
                    <w:jc w:val="both"/>
                  </w:pPr>
                  <w:r>
                    <w:rPr>
                      <w:rFonts w:ascii="仿宋_GB2312" w:hAnsi="仿宋_GB2312" w:cs="仿宋_GB2312" w:eastAsia="仿宋_GB2312"/>
                      <w:sz w:val="20"/>
                    </w:rPr>
                    <w:t>4X   NA=0.10   WD=17   盖玻片1.2</w:t>
                  </w:r>
                </w:p>
                <w:p>
                  <w:pPr>
                    <w:pStyle w:val="null3"/>
                    <w:jc w:val="both"/>
                  </w:pPr>
                  <w:r>
                    <w:rPr>
                      <w:rFonts w:ascii="仿宋_GB2312" w:hAnsi="仿宋_GB2312" w:cs="仿宋_GB2312" w:eastAsia="仿宋_GB2312"/>
                      <w:sz w:val="20"/>
                    </w:rPr>
                    <w:t>10X  NA=0.25   WD=10.2   盖玻片1.2</w:t>
                  </w:r>
                </w:p>
                <w:p>
                  <w:pPr>
                    <w:pStyle w:val="null3"/>
                    <w:jc w:val="both"/>
                  </w:pPr>
                  <w:r>
                    <w:rPr>
                      <w:rFonts w:ascii="仿宋_GB2312" w:hAnsi="仿宋_GB2312" w:cs="仿宋_GB2312" w:eastAsia="仿宋_GB2312"/>
                      <w:sz w:val="20"/>
                    </w:rPr>
                    <w:t>20X  NA=0.4    WD=12   盖玻片1.2</w:t>
                  </w:r>
                </w:p>
                <w:p>
                  <w:pPr>
                    <w:pStyle w:val="null3"/>
                    <w:jc w:val="both"/>
                  </w:pPr>
                  <w:r>
                    <w:rPr>
                      <w:rFonts w:ascii="仿宋_GB2312" w:hAnsi="仿宋_GB2312" w:cs="仿宋_GB2312" w:eastAsia="仿宋_GB2312"/>
                      <w:sz w:val="20"/>
                    </w:rPr>
                    <w:t>40X  NA=0.6    WD=2.2   盖玻片1.2</w:t>
                  </w:r>
                </w:p>
                <w:p>
                  <w:pPr>
                    <w:pStyle w:val="null3"/>
                    <w:jc w:val="both"/>
                  </w:pPr>
                  <w:r>
                    <w:rPr>
                      <w:rFonts w:ascii="仿宋_GB2312" w:hAnsi="仿宋_GB2312" w:cs="仿宋_GB2312" w:eastAsia="仿宋_GB2312"/>
                      <w:sz w:val="20"/>
                    </w:rPr>
                    <w:t>6.转换器：五孔物镜转换器；</w:t>
                  </w:r>
                </w:p>
                <w:p>
                  <w:pPr>
                    <w:pStyle w:val="null3"/>
                    <w:jc w:val="both"/>
                  </w:pPr>
                  <w:r>
                    <w:rPr>
                      <w:rFonts w:ascii="仿宋_GB2312" w:hAnsi="仿宋_GB2312" w:cs="仿宋_GB2312" w:eastAsia="仿宋_GB2312"/>
                      <w:sz w:val="20"/>
                    </w:rPr>
                    <w:t>7.载物台：平板载物台：≥170（X）mm×250（Y)mm，带载物台插入圆板，；</w:t>
                  </w:r>
                </w:p>
                <w:p>
                  <w:pPr>
                    <w:pStyle w:val="null3"/>
                    <w:jc w:val="both"/>
                  </w:pPr>
                  <w:r>
                    <w:rPr>
                      <w:rFonts w:ascii="仿宋_GB2312" w:hAnsi="仿宋_GB2312" w:cs="仿宋_GB2312" w:eastAsia="仿宋_GB2312"/>
                      <w:sz w:val="20"/>
                    </w:rPr>
                    <w:t>8.机械移动尺，行程：≥128（X）mm×80（Y)mm，兼容五种微型实验板，多孔板夹和载物台夹，带通用托板：适用于Terasaki板、载玻片、Φ35-65培养皿等多种托架；</w:t>
                  </w:r>
                </w:p>
                <w:p>
                  <w:pPr>
                    <w:pStyle w:val="null3"/>
                    <w:jc w:val="both"/>
                  </w:pPr>
                  <w:r>
                    <w:rPr>
                      <w:rFonts w:ascii="仿宋_GB2312" w:hAnsi="仿宋_GB2312" w:cs="仿宋_GB2312" w:eastAsia="仿宋_GB2312"/>
                      <w:sz w:val="20"/>
                    </w:rPr>
                    <w:t>9.调焦方式：粗微动同轴调焦，右手具有粗动松紧调整功能；微动≤0.002mm/格，≤0.2mm/圈；粗动≤37.7mm/圈，物镜转：上≤7mm下≤1.5mm，去限位最高可至18.5mm；</w:t>
                  </w:r>
                </w:p>
                <w:p>
                  <w:pPr>
                    <w:pStyle w:val="null3"/>
                    <w:jc w:val="both"/>
                  </w:pPr>
                  <w:r>
                    <w:rPr>
                      <w:rFonts w:ascii="仿宋_GB2312" w:hAnsi="仿宋_GB2312" w:cs="仿宋_GB2312" w:eastAsia="仿宋_GB2312"/>
                      <w:sz w:val="20"/>
                    </w:rPr>
                    <w:t>10.聚光镜：长距聚光镜，工作距离≥75mm，去掉聚光镜可实现工作距离≥187mm；</w:t>
                  </w:r>
                </w:p>
                <w:p>
                  <w:pPr>
                    <w:pStyle w:val="null3"/>
                    <w:jc w:val="both"/>
                  </w:pPr>
                  <w:r>
                    <w:rPr>
                      <w:rFonts w:ascii="仿宋_GB2312" w:hAnsi="仿宋_GB2312" w:cs="仿宋_GB2312" w:eastAsia="仿宋_GB2312"/>
                      <w:sz w:val="20"/>
                    </w:rPr>
                    <w:t>11.透射照明系统：亮度可调；</w:t>
                  </w:r>
                </w:p>
                <w:p>
                  <w:pPr>
                    <w:pStyle w:val="null3"/>
                    <w:jc w:val="both"/>
                  </w:pPr>
                  <w:r>
                    <w:rPr>
                      <w:rFonts w:ascii="仿宋_GB2312" w:hAnsi="仿宋_GB2312" w:cs="仿宋_GB2312" w:eastAsia="仿宋_GB2312"/>
                      <w:sz w:val="20"/>
                    </w:rPr>
                    <w:t>12.成像与记录系统：</w:t>
                  </w:r>
                  <w:r>
                    <w:rPr>
                      <w:rFonts w:ascii="仿宋_GB2312" w:hAnsi="仿宋_GB2312" w:cs="仿宋_GB2312" w:eastAsia="仿宋_GB2312"/>
                      <w:sz w:val="20"/>
                    </w:rPr>
                    <w:t>≥</w:t>
                  </w:r>
                  <w:r>
                    <w:rPr>
                      <w:rFonts w:ascii="仿宋_GB2312" w:hAnsi="仿宋_GB2312" w:cs="仿宋_GB2312" w:eastAsia="仿宋_GB2312"/>
                      <w:sz w:val="20"/>
                    </w:rPr>
                    <w:t>2000万像素摄像头，配套采图软件。</w:t>
                  </w:r>
                </w:p>
                <w:p>
                  <w:pPr>
                    <w:pStyle w:val="null3"/>
                    <w:jc w:val="both"/>
                  </w:pPr>
                  <w:r>
                    <w:rPr>
                      <w:rFonts w:ascii="仿宋_GB2312" w:hAnsi="仿宋_GB2312" w:cs="仿宋_GB2312" w:eastAsia="仿宋_GB2312"/>
                      <w:sz w:val="20"/>
                    </w:rPr>
                    <w:t>13.电脑:不低于CPU i7-13700以上，内存16G.DDR4以上，硬盘:1T机械硬盘以上，显示器21.5英寸以上，操作系统win7以上。</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标的名称：暗视野显微镜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1.光学系统：NIS无限远光学系统。</w:t>
                  </w:r>
                </w:p>
                <w:p>
                  <w:pPr>
                    <w:pStyle w:val="null3"/>
                    <w:jc w:val="both"/>
                  </w:pPr>
                  <w:r>
                    <w:rPr>
                      <w:rFonts w:ascii="仿宋_GB2312" w:hAnsi="仿宋_GB2312" w:cs="仿宋_GB2312" w:eastAsia="仿宋_GB2312"/>
                      <w:sz w:val="20"/>
                    </w:rPr>
                    <w:t>2.观察头：铰链式数码观察头，30°倾斜。目镜筒前的铰链部分可任意360°旋转，可以调整眼点高低位置，镜筒带上下位置，上位可提供34mm的调整高度。双目瞳距：47mm</w:t>
                  </w:r>
                  <w:r>
                    <w:rPr>
                      <w:rFonts w:ascii="仿宋_GB2312" w:hAnsi="仿宋_GB2312" w:cs="仿宋_GB2312" w:eastAsia="仿宋_GB2312"/>
                      <w:sz w:val="20"/>
                    </w:rPr>
                    <w:t>～</w:t>
                  </w:r>
                  <w:r>
                    <w:rPr>
                      <w:rFonts w:ascii="仿宋_GB2312" w:hAnsi="仿宋_GB2312" w:cs="仿宋_GB2312" w:eastAsia="仿宋_GB2312"/>
                      <w:sz w:val="20"/>
                    </w:rPr>
                    <w:t>78mm，双目镜都带屈光度调节。</w:t>
                  </w:r>
                </w:p>
                <w:p>
                  <w:pPr>
                    <w:pStyle w:val="null3"/>
                    <w:jc w:val="both"/>
                  </w:pPr>
                  <w:r>
                    <w:rPr>
                      <w:rFonts w:ascii="仿宋_GB2312" w:hAnsi="仿宋_GB2312" w:cs="仿宋_GB2312" w:eastAsia="仿宋_GB2312"/>
                      <w:sz w:val="20"/>
                    </w:rPr>
                    <w:t>3.目镜：SW10×，视场不小于22，高眼点，双目视度可调，目镜可用工具锁定，带橡胶眼罩。</w:t>
                  </w:r>
                </w:p>
                <w:p>
                  <w:pPr>
                    <w:pStyle w:val="null3"/>
                    <w:jc w:val="both"/>
                  </w:pPr>
                  <w:r>
                    <w:rPr>
                      <w:rFonts w:ascii="仿宋_GB2312" w:hAnsi="仿宋_GB2312" w:cs="仿宋_GB2312" w:eastAsia="仿宋_GB2312"/>
                      <w:sz w:val="20"/>
                    </w:rPr>
                    <w:t>4.物镜：NIS无限远平场物镜，高性噪比、高分辨率以及高反差的成像效果，适合个种观察方式。</w:t>
                  </w:r>
                </w:p>
                <w:p>
                  <w:pPr>
                    <w:pStyle w:val="null3"/>
                    <w:ind w:firstLine="400"/>
                    <w:jc w:val="both"/>
                  </w:pPr>
                  <w:r>
                    <w:rPr>
                      <w:rFonts w:ascii="仿宋_GB2312" w:hAnsi="仿宋_GB2312" w:cs="仿宋_GB2312" w:eastAsia="仿宋_GB2312"/>
                      <w:sz w:val="20"/>
                    </w:rPr>
                    <w:t>4X：NA≥0.10   WD≥20.6</w:t>
                  </w:r>
                </w:p>
                <w:p>
                  <w:pPr>
                    <w:pStyle w:val="null3"/>
                    <w:ind w:firstLine="400"/>
                    <w:jc w:val="both"/>
                  </w:pPr>
                  <w:r>
                    <w:rPr>
                      <w:rFonts w:ascii="仿宋_GB2312" w:hAnsi="仿宋_GB2312" w:cs="仿宋_GB2312" w:eastAsia="仿宋_GB2312"/>
                      <w:sz w:val="20"/>
                    </w:rPr>
                    <w:t>10X：NA≥0.25   WD≥18</w:t>
                  </w:r>
                </w:p>
                <w:p>
                  <w:pPr>
                    <w:pStyle w:val="null3"/>
                    <w:ind w:firstLine="400"/>
                    <w:jc w:val="both"/>
                  </w:pPr>
                  <w:r>
                    <w:rPr>
                      <w:rFonts w:ascii="仿宋_GB2312" w:hAnsi="仿宋_GB2312" w:cs="仿宋_GB2312" w:eastAsia="仿宋_GB2312"/>
                      <w:sz w:val="20"/>
                    </w:rPr>
                    <w:t>20X：NA≥0.40   WD≥10</w:t>
                  </w:r>
                </w:p>
                <w:p>
                  <w:pPr>
                    <w:pStyle w:val="null3"/>
                    <w:ind w:firstLine="400"/>
                    <w:jc w:val="both"/>
                  </w:pPr>
                  <w:r>
                    <w:rPr>
                      <w:rFonts w:ascii="仿宋_GB2312" w:hAnsi="仿宋_GB2312" w:cs="仿宋_GB2312" w:eastAsia="仿宋_GB2312"/>
                      <w:sz w:val="20"/>
                    </w:rPr>
                    <w:t>40X（弹簧）：NA≥0.65   WD≥1.5</w:t>
                  </w:r>
                </w:p>
                <w:p>
                  <w:pPr>
                    <w:pStyle w:val="null3"/>
                    <w:ind w:firstLine="400"/>
                    <w:jc w:val="both"/>
                  </w:pPr>
                  <w:r>
                    <w:rPr>
                      <w:rFonts w:ascii="仿宋_GB2312" w:hAnsi="仿宋_GB2312" w:cs="仿宋_GB2312" w:eastAsia="仿宋_GB2312"/>
                      <w:sz w:val="20"/>
                    </w:rPr>
                    <w:t>100X（弹簧、油）：NA≥1.25   WD≥0.14</w:t>
                  </w:r>
                </w:p>
                <w:p>
                  <w:pPr>
                    <w:pStyle w:val="null3"/>
                    <w:jc w:val="both"/>
                  </w:pPr>
                  <w:r>
                    <w:rPr>
                      <w:rFonts w:ascii="仿宋_GB2312" w:hAnsi="仿宋_GB2312" w:cs="仿宋_GB2312" w:eastAsia="仿宋_GB2312"/>
                      <w:sz w:val="20"/>
                    </w:rPr>
                    <w:t>5.物镜编码转换器：内向式五孔转换器，物镜转换器含镜头转换编码记忆功能，自动识别镜头倍率，将数据传送置照明系统，并在显微镜前端的液晶屏幕显示。</w:t>
                  </w:r>
                </w:p>
                <w:p>
                  <w:pPr>
                    <w:pStyle w:val="null3"/>
                    <w:jc w:val="both"/>
                  </w:pPr>
                  <w:r>
                    <w:rPr>
                      <w:rFonts w:ascii="仿宋_GB2312" w:hAnsi="仿宋_GB2312" w:cs="仿宋_GB2312" w:eastAsia="仿宋_GB2312"/>
                      <w:sz w:val="20"/>
                    </w:rPr>
                    <w:t>6.粗微调焦机构：粗微同轴，齿杆齿条传动，采用三角导轨滚柱交叉导向机构。粗微调焦范围：30mm。微调每转0.2mm，最小读数:2μm。</w:t>
                  </w:r>
                </w:p>
                <w:p>
                  <w:pPr>
                    <w:pStyle w:val="null3"/>
                    <w:jc w:val="both"/>
                  </w:pPr>
                  <w:r>
                    <w:rPr>
                      <w:rFonts w:ascii="仿宋_GB2312" w:hAnsi="仿宋_GB2312" w:cs="仿宋_GB2312" w:eastAsia="仿宋_GB2312"/>
                      <w:sz w:val="20"/>
                    </w:rPr>
                    <w:t>7.精密同步带传动载物台:同步带传动,防割伤设计，无突出齿条结构的载物台，尺寸不小于230mm×150mm，移动范围不小于78mm×54mm；</w:t>
                  </w:r>
                </w:p>
                <w:p>
                  <w:pPr>
                    <w:pStyle w:val="null3"/>
                    <w:jc w:val="both"/>
                  </w:pPr>
                  <w:r>
                    <w:rPr>
                      <w:rFonts w:ascii="仿宋_GB2312" w:hAnsi="仿宋_GB2312" w:cs="仿宋_GB2312" w:eastAsia="仿宋_GB2312"/>
                      <w:sz w:val="20"/>
                    </w:rPr>
                    <w:t>8.聚光镜：插入式</w:t>
                  </w:r>
                  <w:r>
                    <w:rPr>
                      <w:rFonts w:ascii="仿宋_GB2312" w:hAnsi="仿宋_GB2312" w:cs="仿宋_GB2312" w:eastAsia="仿宋_GB2312"/>
                      <w:sz w:val="20"/>
                    </w:rPr>
                    <w:t>阿贝聚光镜</w:t>
                  </w:r>
                  <w:r>
                    <w:rPr>
                      <w:rFonts w:ascii="仿宋_GB2312" w:hAnsi="仿宋_GB2312" w:cs="仿宋_GB2312" w:eastAsia="仿宋_GB2312"/>
                      <w:sz w:val="20"/>
                    </w:rPr>
                    <w:t>NA1.25（含空插板）;</w:t>
                  </w:r>
                </w:p>
                <w:p>
                  <w:pPr>
                    <w:pStyle w:val="null3"/>
                    <w:jc w:val="both"/>
                  </w:pPr>
                  <w:r>
                    <w:rPr>
                      <w:rFonts w:ascii="仿宋_GB2312" w:hAnsi="仿宋_GB2312" w:cs="仿宋_GB2312" w:eastAsia="仿宋_GB2312"/>
                      <w:sz w:val="20"/>
                    </w:rPr>
                    <w:t>9.照明系统：LED照明，</w:t>
                  </w:r>
                  <w:r>
                    <w:rPr>
                      <w:rFonts w:ascii="仿宋_GB2312" w:hAnsi="仿宋_GB2312" w:cs="仿宋_GB2312" w:eastAsia="仿宋_GB2312"/>
                      <w:sz w:val="20"/>
                    </w:rPr>
                    <w:t>≥</w:t>
                  </w:r>
                  <w:r>
                    <w:rPr>
                      <w:rFonts w:ascii="仿宋_GB2312" w:hAnsi="仿宋_GB2312" w:cs="仿宋_GB2312" w:eastAsia="仿宋_GB2312"/>
                      <w:sz w:val="20"/>
                    </w:rPr>
                    <w:t>50000小时。</w:t>
                  </w:r>
                </w:p>
                <w:p>
                  <w:pPr>
                    <w:pStyle w:val="null3"/>
                    <w:jc w:val="both"/>
                  </w:pPr>
                  <w:r>
                    <w:rPr>
                      <w:rFonts w:ascii="仿宋_GB2312" w:hAnsi="仿宋_GB2312" w:cs="仿宋_GB2312" w:eastAsia="仿宋_GB2312"/>
                      <w:sz w:val="20"/>
                    </w:rPr>
                    <w:t>10.镜体采用一体化结构。</w:t>
                  </w:r>
                </w:p>
                <w:p>
                  <w:pPr>
                    <w:pStyle w:val="null3"/>
                    <w:jc w:val="both"/>
                  </w:pPr>
                  <w:r>
                    <w:rPr>
                      <w:rFonts w:ascii="仿宋_GB2312" w:hAnsi="仿宋_GB2312" w:cs="仿宋_GB2312" w:eastAsia="仿宋_GB2312"/>
                      <w:sz w:val="20"/>
                    </w:rPr>
                    <w:t>11.数码摄像头2000万像素，配套软件，软件支持几何测量功能。</w:t>
                  </w:r>
                </w:p>
                <w:p>
                  <w:pPr>
                    <w:pStyle w:val="null3"/>
                    <w:jc w:val="both"/>
                  </w:pPr>
                  <w:r>
                    <w:rPr>
                      <w:rFonts w:ascii="仿宋_GB2312" w:hAnsi="仿宋_GB2312" w:cs="仿宋_GB2312" w:eastAsia="仿宋_GB2312"/>
                      <w:sz w:val="20"/>
                    </w:rPr>
                    <w:t>12.电脑：不低于CPU i7-13700以上，内存16G.DDR4以上，硬盘:1T机械硬盘以上，显示器21.5寸以上，操作系统win7以上。</w:t>
                  </w:r>
                </w:p>
                <w:p>
                  <w:pPr>
                    <w:pStyle w:val="null3"/>
                    <w:jc w:val="both"/>
                  </w:pPr>
                  <w:r>
                    <w:rPr>
                      <w:rFonts w:ascii="仿宋_GB2312" w:hAnsi="仿宋_GB2312" w:cs="仿宋_GB2312" w:eastAsia="仿宋_GB2312"/>
                      <w:sz w:val="20"/>
                    </w:rPr>
                    <w:t>13.暗场聚光镜</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标的名称：碘元素自动检测仪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产品技术参数</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1.仪器功能：可检测尿碘、水碘、盐碘。</w:t>
                  </w:r>
                </w:p>
                <w:p>
                  <w:pPr>
                    <w:pStyle w:val="null3"/>
                    <w:jc w:val="left"/>
                  </w:pPr>
                  <w:r>
                    <w:rPr>
                      <w:rFonts w:ascii="仿宋_GB2312" w:hAnsi="仿宋_GB2312" w:cs="仿宋_GB2312" w:eastAsia="仿宋_GB2312"/>
                      <w:sz w:val="20"/>
                    </w:rPr>
                    <w:t>1.2.检测范围：尿碘10µg/L</w:t>
                  </w:r>
                  <w:r>
                    <w:rPr>
                      <w:rFonts w:ascii="仿宋_GB2312" w:hAnsi="仿宋_GB2312" w:cs="仿宋_GB2312" w:eastAsia="仿宋_GB2312"/>
                      <w:sz w:val="20"/>
                    </w:rPr>
                    <w:t>～</w:t>
                  </w:r>
                  <w:r>
                    <w:rPr>
                      <w:rFonts w:ascii="仿宋_GB2312" w:hAnsi="仿宋_GB2312" w:cs="仿宋_GB2312" w:eastAsia="仿宋_GB2312"/>
                      <w:sz w:val="20"/>
                    </w:rPr>
                    <w:t>1200µg/L、水碘0.2µg/L</w:t>
                  </w:r>
                  <w:r>
                    <w:rPr>
                      <w:rFonts w:ascii="仿宋_GB2312" w:hAnsi="仿宋_GB2312" w:cs="仿宋_GB2312" w:eastAsia="仿宋_GB2312"/>
                      <w:sz w:val="20"/>
                    </w:rPr>
                    <w:t>～</w:t>
                  </w:r>
                  <w:r>
                    <w:rPr>
                      <w:rFonts w:ascii="仿宋_GB2312" w:hAnsi="仿宋_GB2312" w:cs="仿宋_GB2312" w:eastAsia="仿宋_GB2312"/>
                      <w:sz w:val="20"/>
                    </w:rPr>
                    <w:t>300µg/L、盐碘5mg/Kg</w:t>
                  </w:r>
                  <w:r>
                    <w:rPr>
                      <w:rFonts w:ascii="仿宋_GB2312" w:hAnsi="仿宋_GB2312" w:cs="仿宋_GB2312" w:eastAsia="仿宋_GB2312"/>
                      <w:sz w:val="20"/>
                    </w:rPr>
                    <w:t>～</w:t>
                  </w:r>
                  <w:r>
                    <w:rPr>
                      <w:rFonts w:ascii="仿宋_GB2312" w:hAnsi="仿宋_GB2312" w:cs="仿宋_GB2312" w:eastAsia="仿宋_GB2312"/>
                      <w:sz w:val="20"/>
                    </w:rPr>
                    <w:t>200mg/Kg。</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.线性：校准品采用6点定标，相关系数（r）应在0.9992～1.000之间。</w:t>
                  </w:r>
                </w:p>
                <w:p>
                  <w:pPr>
                    <w:pStyle w:val="null3"/>
                    <w:jc w:val="left"/>
                  </w:pPr>
                  <w:r>
                    <w:rPr>
                      <w:rFonts w:ascii="仿宋_GB2312" w:hAnsi="仿宋_GB2312" w:cs="仿宋_GB2312" w:eastAsia="仿宋_GB2312"/>
                      <w:sz w:val="20"/>
                    </w:rPr>
                    <w:t>1.4.校准品和样品位数</w:t>
                  </w:r>
                  <w:r>
                    <w:rPr>
                      <w:rFonts w:ascii="仿宋_GB2312" w:hAnsi="仿宋_GB2312" w:cs="仿宋_GB2312" w:eastAsia="仿宋_GB2312"/>
                      <w:sz w:val="20"/>
                    </w:rPr>
                    <w:t>：</w:t>
                  </w:r>
                  <w:r>
                    <w:rPr>
                      <w:rFonts w:ascii="仿宋_GB2312" w:hAnsi="仿宋_GB2312" w:cs="仿宋_GB2312" w:eastAsia="仿宋_GB2312"/>
                      <w:sz w:val="20"/>
                    </w:rPr>
                    <w:t>≥55</w:t>
                  </w:r>
                </w:p>
                <w:p>
                  <w:pPr>
                    <w:pStyle w:val="null3"/>
                    <w:jc w:val="left"/>
                  </w:pPr>
                  <w:r>
                    <w:rPr>
                      <w:rFonts w:ascii="仿宋_GB2312" w:hAnsi="仿宋_GB2312" w:cs="仿宋_GB2312" w:eastAsia="仿宋_GB2312"/>
                      <w:sz w:val="20"/>
                    </w:rPr>
                    <w:t>1.5.自动化</w:t>
                  </w:r>
                  <w:r>
                    <w:rPr>
                      <w:rFonts w:ascii="仿宋_GB2312" w:hAnsi="仿宋_GB2312" w:cs="仿宋_GB2312" w:eastAsia="仿宋_GB2312"/>
                      <w:sz w:val="20"/>
                    </w:rPr>
                    <w:t>检测：只需加入待测样品，后续检测工作由设备自动完成。</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.样本消解：样本上机前无需任何前处理，样本的消解处理和检测作业全部由设备自动完成。</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.数据处理：</w:t>
                  </w:r>
                  <w:r>
                    <w:rPr>
                      <w:rFonts w:ascii="仿宋_GB2312" w:hAnsi="仿宋_GB2312" w:cs="仿宋_GB2312" w:eastAsia="仿宋_GB2312"/>
                      <w:sz w:val="20"/>
                    </w:rPr>
                    <w:t>支持输入输出双向接口，支持多次写入；检测完成后可即时显示结果并传送至数据处理系统；可根据终端要求，完成数据自动上传、统计、比对。</w:t>
                  </w:r>
                </w:p>
                <w:p>
                  <w:pPr>
                    <w:pStyle w:val="null3"/>
                    <w:jc w:val="left"/>
                  </w:pPr>
                  <w:r>
                    <w:rPr>
                      <w:rFonts w:ascii="仿宋_GB2312" w:hAnsi="仿宋_GB2312" w:cs="仿宋_GB2312" w:eastAsia="仿宋_GB2312"/>
                      <w:sz w:val="20"/>
                    </w:rPr>
                    <w:t>1.8.光学比色系统</w:t>
                  </w:r>
                  <w:r>
                    <w:rPr>
                      <w:rFonts w:ascii="仿宋_GB2312" w:hAnsi="仿宋_GB2312" w:cs="仿宋_GB2312" w:eastAsia="仿宋_GB2312"/>
                      <w:sz w:val="20"/>
                    </w:rPr>
                    <w:t>：</w:t>
                  </w:r>
                  <w:r>
                    <w:rPr>
                      <w:rFonts w:ascii="仿宋_GB2312" w:hAnsi="仿宋_GB2312" w:cs="仿宋_GB2312" w:eastAsia="仿宋_GB2312"/>
                      <w:sz w:val="20"/>
                    </w:rPr>
                    <w:t>≥4线</w:t>
                  </w:r>
                  <w:r>
                    <w:rPr>
                      <w:rFonts w:ascii="仿宋_GB2312" w:hAnsi="仿宋_GB2312" w:cs="仿宋_GB2312" w:eastAsia="仿宋_GB2312"/>
                      <w:sz w:val="20"/>
                    </w:rPr>
                    <w:t>程</w:t>
                  </w:r>
                  <w:r>
                    <w:rPr>
                      <w:rFonts w:ascii="仿宋_GB2312" w:hAnsi="仿宋_GB2312" w:cs="仿宋_GB2312" w:eastAsia="仿宋_GB2312"/>
                      <w:sz w:val="20"/>
                    </w:rPr>
                    <w:t>比色通道，支持多线程同时作业。</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采用射频振荡器提高试剂与样品混合速度及效率</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1.10.清洗功能：自动清洗，检测阶段自动清洗所有管路，然后再检测</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1.11</w:t>
                  </w:r>
                  <w:r>
                    <w:rPr>
                      <w:rFonts w:ascii="仿宋_GB2312" w:hAnsi="仿宋_GB2312" w:cs="仿宋_GB2312" w:eastAsia="仿宋_GB2312"/>
                      <w:sz w:val="20"/>
                    </w:rPr>
                    <w:t>.抗干扰性：超强抗干扰系统，检测设备意外断电，通讯链接错误，电脑系统自动跟踪中断状态、全自动恢复</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1.12</w:t>
                  </w:r>
                  <w:r>
                    <w:rPr>
                      <w:rFonts w:ascii="仿宋_GB2312" w:hAnsi="仿宋_GB2312" w:cs="仿宋_GB2312" w:eastAsia="仿宋_GB2312"/>
                      <w:sz w:val="20"/>
                    </w:rPr>
                    <w:t>.自动养护：拥有自动加注系统养护功能，解决设备较长时间未使用后出现精准度下降问题。</w:t>
                  </w:r>
                </w:p>
                <w:p>
                  <w:pPr>
                    <w:pStyle w:val="null3"/>
                    <w:jc w:val="left"/>
                  </w:pPr>
                  <w:r>
                    <w:rPr>
                      <w:rFonts w:ascii="仿宋_GB2312" w:hAnsi="仿宋_GB2312" w:cs="仿宋_GB2312" w:eastAsia="仿宋_GB2312"/>
                      <w:sz w:val="20"/>
                    </w:rPr>
                    <w:t>1.13.灵敏度</w:t>
                  </w:r>
                  <w:r>
                    <w:rPr>
                      <w:rFonts w:ascii="仿宋_GB2312" w:hAnsi="仿宋_GB2312" w:cs="仿宋_GB2312" w:eastAsia="仿宋_GB2312"/>
                      <w:sz w:val="20"/>
                    </w:rPr>
                    <w:t>：</w:t>
                  </w:r>
                  <w:r>
                    <w:rPr>
                      <w:rFonts w:ascii="仿宋_GB2312" w:hAnsi="仿宋_GB2312" w:cs="仿宋_GB2312" w:eastAsia="仿宋_GB2312"/>
                      <w:sz w:val="20"/>
                    </w:rPr>
                    <w:t>尿碘、水碘最小</w:t>
                  </w:r>
                  <w:r>
                    <w:rPr>
                      <w:rFonts w:ascii="仿宋_GB2312" w:hAnsi="仿宋_GB2312" w:cs="仿宋_GB2312" w:eastAsia="仿宋_GB2312"/>
                      <w:sz w:val="20"/>
                    </w:rPr>
                    <w:t>检测响应值</w:t>
                  </w:r>
                  <w:r>
                    <w:rPr>
                      <w:rFonts w:ascii="仿宋_GB2312" w:hAnsi="仿宋_GB2312" w:cs="仿宋_GB2312" w:eastAsia="仿宋_GB2312"/>
                      <w:sz w:val="20"/>
                    </w:rPr>
                    <w:t>≤0.</w:t>
                  </w:r>
                  <w:r>
                    <w:rPr>
                      <w:rFonts w:ascii="仿宋_GB2312" w:hAnsi="仿宋_GB2312" w:cs="仿宋_GB2312" w:eastAsia="仿宋_GB2312"/>
                      <w:sz w:val="20"/>
                    </w:rPr>
                    <w:t>1</w:t>
                  </w:r>
                  <w:r>
                    <w:rPr>
                      <w:rFonts w:ascii="仿宋_GB2312" w:hAnsi="仿宋_GB2312" w:cs="仿宋_GB2312" w:eastAsia="仿宋_GB2312"/>
                      <w:sz w:val="20"/>
                    </w:rPr>
                    <w:t>µg/L；</w:t>
                  </w:r>
                  <w:r>
                    <w:rPr>
                      <w:rFonts w:ascii="仿宋_GB2312" w:hAnsi="仿宋_GB2312" w:cs="仿宋_GB2312" w:eastAsia="仿宋_GB2312"/>
                      <w:sz w:val="20"/>
                    </w:rPr>
                    <w:t>盐碘最小</w:t>
                  </w:r>
                  <w:r>
                    <w:rPr>
                      <w:rFonts w:ascii="仿宋_GB2312" w:hAnsi="仿宋_GB2312" w:cs="仿宋_GB2312" w:eastAsia="仿宋_GB2312"/>
                      <w:sz w:val="20"/>
                    </w:rPr>
                    <w:t>检测响应值</w:t>
                  </w:r>
                  <w:r>
                    <w:rPr>
                      <w:rFonts w:ascii="仿宋_GB2312" w:hAnsi="仿宋_GB2312" w:cs="仿宋_GB2312" w:eastAsia="仿宋_GB2312"/>
                      <w:sz w:val="20"/>
                    </w:rPr>
                    <w:t>≤0.</w:t>
                  </w:r>
                  <w:r>
                    <w:rPr>
                      <w:rFonts w:ascii="仿宋_GB2312" w:hAnsi="仿宋_GB2312" w:cs="仿宋_GB2312" w:eastAsia="仿宋_GB2312"/>
                      <w:sz w:val="20"/>
                    </w:rPr>
                    <w:t>1m</w:t>
                  </w:r>
                  <w:r>
                    <w:rPr>
                      <w:rFonts w:ascii="仿宋_GB2312" w:hAnsi="仿宋_GB2312" w:cs="仿宋_GB2312" w:eastAsia="仿宋_GB2312"/>
                      <w:sz w:val="20"/>
                    </w:rPr>
                    <w:t>g/</w:t>
                  </w:r>
                  <w:r>
                    <w:rPr>
                      <w:rFonts w:ascii="仿宋_GB2312" w:hAnsi="仿宋_GB2312" w:cs="仿宋_GB2312" w:eastAsia="仿宋_GB2312"/>
                      <w:sz w:val="20"/>
                    </w:rPr>
                    <w:t>Kg。</w:t>
                  </w:r>
                </w:p>
                <w:p>
                  <w:pPr>
                    <w:pStyle w:val="null3"/>
                    <w:jc w:val="left"/>
                  </w:pPr>
                  <w:r>
                    <w:rPr>
                      <w:rFonts w:ascii="仿宋_GB2312" w:hAnsi="仿宋_GB2312" w:cs="仿宋_GB2312" w:eastAsia="仿宋_GB2312"/>
                      <w:sz w:val="20"/>
                    </w:rPr>
                    <w:t>1.14</w:t>
                  </w:r>
                  <w:r>
                    <w:rPr>
                      <w:rFonts w:ascii="仿宋_GB2312" w:hAnsi="仿宋_GB2312" w:cs="仿宋_GB2312" w:eastAsia="仿宋_GB2312"/>
                      <w:sz w:val="20"/>
                    </w:rPr>
                    <w:t>.流动加注器准确度：加样准确度相对偏差（RSD）≤2%。</w:t>
                  </w:r>
                </w:p>
                <w:p>
                  <w:pPr>
                    <w:pStyle w:val="null3"/>
                    <w:jc w:val="left"/>
                  </w:pPr>
                  <w:r>
                    <w:rPr>
                      <w:rFonts w:ascii="仿宋_GB2312" w:hAnsi="仿宋_GB2312" w:cs="仿宋_GB2312" w:eastAsia="仿宋_GB2312"/>
                      <w:sz w:val="20"/>
                    </w:rPr>
                    <w:t>1.15</w:t>
                  </w:r>
                  <w:r>
                    <w:rPr>
                      <w:rFonts w:ascii="仿宋_GB2312" w:hAnsi="仿宋_GB2312" w:cs="仿宋_GB2312" w:eastAsia="仿宋_GB2312"/>
                      <w:sz w:val="20"/>
                    </w:rPr>
                    <w:t>.重复性：变异系数（CV）≤6%。</w:t>
                  </w:r>
                </w:p>
                <w:p>
                  <w:pPr>
                    <w:pStyle w:val="null3"/>
                    <w:jc w:val="left"/>
                  </w:pPr>
                  <w:r>
                    <w:rPr>
                      <w:rFonts w:ascii="仿宋_GB2312" w:hAnsi="仿宋_GB2312" w:cs="仿宋_GB2312" w:eastAsia="仿宋_GB2312"/>
                      <w:sz w:val="20"/>
                    </w:rPr>
                    <w:t>1.16.</w:t>
                  </w:r>
                  <w:r>
                    <w:rPr>
                      <w:rFonts w:ascii="仿宋_GB2312" w:hAnsi="仿宋_GB2312" w:cs="仿宋_GB2312" w:eastAsia="仿宋_GB2312"/>
                      <w:sz w:val="20"/>
                    </w:rPr>
                    <w:t>稳定性：仪器开机处于稳定工作状态后第</w:t>
                  </w:r>
                  <w:r>
                    <w:rPr>
                      <w:rFonts w:ascii="仿宋_GB2312" w:hAnsi="仿宋_GB2312" w:cs="仿宋_GB2312" w:eastAsia="仿宋_GB2312"/>
                      <w:sz w:val="20"/>
                    </w:rPr>
                    <w:t>2小时、第4小时的对同一浓度标准液测试结果与处于稳定工作状态初始时的测试结果的相对偏倚不超过±10%。</w:t>
                  </w:r>
                </w:p>
                <w:p>
                  <w:pPr>
                    <w:pStyle w:val="null3"/>
                    <w:jc w:val="left"/>
                  </w:pPr>
                  <w:r>
                    <w:rPr>
                      <w:rFonts w:ascii="仿宋_GB2312" w:hAnsi="仿宋_GB2312" w:cs="仿宋_GB2312" w:eastAsia="仿宋_GB2312"/>
                      <w:sz w:val="20"/>
                    </w:rPr>
                    <w:t>1.17</w:t>
                  </w:r>
                  <w:r>
                    <w:rPr>
                      <w:rFonts w:ascii="仿宋_GB2312" w:hAnsi="仿宋_GB2312" w:cs="仿宋_GB2312" w:eastAsia="仿宋_GB2312"/>
                      <w:sz w:val="20"/>
                    </w:rPr>
                    <w:t>.准确度：测量国家标准物质，测量值误差在其不确定度范围以内。</w:t>
                  </w:r>
                </w:p>
                <w:p>
                  <w:pPr>
                    <w:pStyle w:val="null3"/>
                    <w:jc w:val="left"/>
                  </w:pPr>
                  <w:r>
                    <w:rPr>
                      <w:rFonts w:ascii="仿宋_GB2312" w:hAnsi="仿宋_GB2312" w:cs="仿宋_GB2312" w:eastAsia="仿宋_GB2312"/>
                      <w:sz w:val="20"/>
                    </w:rPr>
                    <w:t>1.18</w:t>
                  </w:r>
                  <w:r>
                    <w:rPr>
                      <w:rFonts w:ascii="仿宋_GB2312" w:hAnsi="仿宋_GB2312" w:cs="仿宋_GB2312" w:eastAsia="仿宋_GB2312"/>
                      <w:sz w:val="20"/>
                    </w:rPr>
                    <w:t>.质控体系：系统内置L-J质控体系图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1.19.信息录入：具备条码识别功能，可通过扫描枪自动扫条码，实现样品信息录入。</w:t>
                  </w:r>
                </w:p>
                <w:p>
                  <w:pPr>
                    <w:pStyle w:val="null3"/>
                    <w:jc w:val="left"/>
                  </w:pPr>
                  <w:r>
                    <w:rPr>
                      <w:rFonts w:ascii="仿宋_GB2312" w:hAnsi="仿宋_GB2312" w:cs="仿宋_GB2312" w:eastAsia="仿宋_GB2312"/>
                      <w:sz w:val="20"/>
                    </w:rPr>
                    <w:t>1.20.</w:t>
                  </w:r>
                  <w:r>
                    <w:rPr>
                      <w:rFonts w:ascii="仿宋_GB2312" w:hAnsi="仿宋_GB2312" w:cs="仿宋_GB2312" w:eastAsia="仿宋_GB2312"/>
                      <w:sz w:val="20"/>
                    </w:rPr>
                    <w:t>设备操作：用户可通过人机对话指令，使仪器全自动完成样品分析任务</w:t>
                  </w:r>
                </w:p>
                <w:p>
                  <w:pPr>
                    <w:pStyle w:val="null3"/>
                    <w:jc w:val="left"/>
                  </w:pPr>
                  <w:r>
                    <w:rPr>
                      <w:rFonts w:ascii="仿宋_GB2312" w:hAnsi="仿宋_GB2312" w:cs="仿宋_GB2312" w:eastAsia="仿宋_GB2312"/>
                      <w:sz w:val="20"/>
                    </w:rPr>
                    <w:t>1.21</w:t>
                  </w:r>
                  <w:r>
                    <w:rPr>
                      <w:rFonts w:ascii="仿宋_GB2312" w:hAnsi="仿宋_GB2312" w:cs="仿宋_GB2312" w:eastAsia="仿宋_GB2312"/>
                      <w:sz w:val="20"/>
                    </w:rPr>
                    <w:t>.故障提示：仪器对电源故障、通讯故障有相应提示。</w:t>
                  </w:r>
                </w:p>
                <w:p>
                  <w:pPr>
                    <w:pStyle w:val="null3"/>
                    <w:jc w:val="left"/>
                  </w:pPr>
                  <w:r>
                    <w:rPr>
                      <w:rFonts w:ascii="仿宋_GB2312" w:hAnsi="仿宋_GB2312" w:cs="仿宋_GB2312" w:eastAsia="仿宋_GB2312"/>
                      <w:sz w:val="20"/>
                    </w:rPr>
                    <w:t>1.22</w:t>
                  </w:r>
                  <w:r>
                    <w:rPr>
                      <w:rFonts w:ascii="仿宋_GB2312" w:hAnsi="仿宋_GB2312" w:cs="仿宋_GB2312" w:eastAsia="仿宋_GB2312"/>
                      <w:sz w:val="20"/>
                    </w:rPr>
                    <w:t>.任务列表：显示正在进行检测及等待检测样品状态。</w:t>
                  </w:r>
                </w:p>
                <w:p>
                  <w:pPr>
                    <w:pStyle w:val="null3"/>
                    <w:jc w:val="left"/>
                  </w:pPr>
                  <w:r>
                    <w:rPr>
                      <w:rFonts w:ascii="仿宋_GB2312" w:hAnsi="仿宋_GB2312" w:cs="仿宋_GB2312" w:eastAsia="仿宋_GB2312"/>
                      <w:sz w:val="20"/>
                    </w:rPr>
                    <w:t>1.23</w:t>
                  </w:r>
                  <w:r>
                    <w:rPr>
                      <w:rFonts w:ascii="仿宋_GB2312" w:hAnsi="仿宋_GB2312" w:cs="仿宋_GB2312" w:eastAsia="仿宋_GB2312"/>
                      <w:sz w:val="20"/>
                    </w:rPr>
                    <w:t>.检测输出：显示已检测的样品结果。</w:t>
                  </w:r>
                </w:p>
                <w:p>
                  <w:pPr>
                    <w:pStyle w:val="null3"/>
                    <w:jc w:val="left"/>
                  </w:pPr>
                  <w:r>
                    <w:rPr>
                      <w:rFonts w:ascii="仿宋_GB2312" w:hAnsi="仿宋_GB2312" w:cs="仿宋_GB2312" w:eastAsia="仿宋_GB2312"/>
                      <w:sz w:val="20"/>
                    </w:rPr>
                    <w:t>1.24</w:t>
                  </w:r>
                  <w:r>
                    <w:rPr>
                      <w:rFonts w:ascii="仿宋_GB2312" w:hAnsi="仿宋_GB2312" w:cs="仿宋_GB2312" w:eastAsia="仿宋_GB2312"/>
                      <w:sz w:val="20"/>
                    </w:rPr>
                    <w:t>.状态显示：试剂、样品信息显示。</w:t>
                  </w:r>
                </w:p>
                <w:p>
                  <w:pPr>
                    <w:pStyle w:val="null3"/>
                    <w:jc w:val="left"/>
                  </w:pPr>
                  <w:r>
                    <w:rPr>
                      <w:rFonts w:ascii="仿宋_GB2312" w:hAnsi="仿宋_GB2312" w:cs="仿宋_GB2312" w:eastAsia="仿宋_GB2312"/>
                      <w:sz w:val="20"/>
                    </w:rPr>
                    <w:t>1.25</w:t>
                  </w:r>
                  <w:r>
                    <w:rPr>
                      <w:rFonts w:ascii="仿宋_GB2312" w:hAnsi="仿宋_GB2312" w:cs="仿宋_GB2312" w:eastAsia="仿宋_GB2312"/>
                      <w:sz w:val="20"/>
                    </w:rPr>
                    <w:t>.数据处理：具备数据存储与检索功能。</w:t>
                  </w:r>
                </w:p>
                <w:p>
                  <w:pPr>
                    <w:pStyle w:val="null3"/>
                    <w:jc w:val="left"/>
                  </w:pPr>
                  <w:r>
                    <w:rPr>
                      <w:rFonts w:ascii="仿宋_GB2312" w:hAnsi="仿宋_GB2312" w:cs="仿宋_GB2312" w:eastAsia="仿宋_GB2312"/>
                      <w:sz w:val="20"/>
                    </w:rPr>
                    <w:t>1.26.</w:t>
                  </w:r>
                  <w:r>
                    <w:rPr>
                      <w:rFonts w:ascii="仿宋_GB2312" w:hAnsi="仿宋_GB2312" w:cs="仿宋_GB2312" w:eastAsia="仿宋_GB2312"/>
                      <w:sz w:val="20"/>
                    </w:rPr>
                    <w:t>软件接口：</w:t>
                  </w:r>
                  <w:r>
                    <w:rPr>
                      <w:rFonts w:ascii="仿宋_GB2312" w:hAnsi="仿宋_GB2312" w:cs="仿宋_GB2312" w:eastAsia="仿宋_GB2312"/>
                      <w:sz w:val="20"/>
                    </w:rPr>
                    <w:t>支持</w:t>
                  </w:r>
                  <w:r>
                    <w:rPr>
                      <w:rFonts w:ascii="仿宋_GB2312" w:hAnsi="仿宋_GB2312" w:cs="仿宋_GB2312" w:eastAsia="仿宋_GB2312"/>
                      <w:sz w:val="20"/>
                    </w:rPr>
                    <w:t>USB接口、以太网端口、RS-232串行端口</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1.27</w:t>
                  </w:r>
                  <w:r>
                    <w:rPr>
                      <w:rFonts w:ascii="仿宋_GB2312" w:hAnsi="仿宋_GB2312" w:cs="仿宋_GB2312" w:eastAsia="仿宋_GB2312"/>
                      <w:sz w:val="20"/>
                    </w:rPr>
                    <w:t>.消解和检测机内完成:实验过程封闭，废气外排，无废液外排，避免实验室环境污染及废气对检验人员身体的伤害。</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配置要求</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1.检测仪主机1台；</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2.计算机控制一体机1台；</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3.控制及分析系统(基于Windows)1套；</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4.配套通风管1根（1～2米）；</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5.配套调试</w:t>
                  </w:r>
                  <w:r>
                    <w:rPr>
                      <w:rFonts w:ascii="仿宋_GB2312" w:hAnsi="仿宋_GB2312" w:cs="仿宋_GB2312" w:eastAsia="仿宋_GB2312"/>
                      <w:sz w:val="20"/>
                    </w:rPr>
                    <w:t>试剂</w:t>
                  </w:r>
                  <w:r>
                    <w:rPr>
                      <w:rFonts w:ascii="仿宋_GB2312" w:hAnsi="仿宋_GB2312" w:cs="仿宋_GB2312" w:eastAsia="仿宋_GB2312"/>
                      <w:sz w:val="20"/>
                    </w:rPr>
                    <w:t>1盒（试剂规格：100份/盒）；</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6.试剂架1个；</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7.读卡器1个</w:t>
                  </w:r>
                  <w:r>
                    <w:rPr>
                      <w:rFonts w:ascii="仿宋_GB2312" w:hAnsi="仿宋_GB2312" w:cs="仿宋_GB2312" w:eastAsia="仿宋_GB2312"/>
                      <w:sz w:val="20"/>
                    </w:rPr>
                    <w:t>，接口：标配</w:t>
                  </w:r>
                  <w:r>
                    <w:rPr>
                      <w:rFonts w:ascii="仿宋_GB2312" w:hAnsi="仿宋_GB2312" w:cs="仿宋_GB2312" w:eastAsia="仿宋_GB2312"/>
                      <w:sz w:val="20"/>
                    </w:rPr>
                    <w:t>USB专业接口自动识别：</w:t>
                  </w:r>
                  <w:r>
                    <w:rPr>
                      <w:rFonts w:ascii="仿宋_GB2312" w:hAnsi="仿宋_GB2312" w:cs="仿宋_GB2312" w:eastAsia="仿宋_GB2312"/>
                      <w:sz w:val="20"/>
                    </w:rPr>
                    <w:t>可</w:t>
                  </w:r>
                  <w:r>
                    <w:rPr>
                      <w:rFonts w:ascii="仿宋_GB2312" w:hAnsi="仿宋_GB2312" w:cs="仿宋_GB2312" w:eastAsia="仿宋_GB2312"/>
                      <w:sz w:val="20"/>
                    </w:rPr>
                    <w:t>自动识别存储信息或系统信息，尺寸：</w:t>
                  </w:r>
                  <w:r>
                    <w:rPr>
                      <w:rFonts w:ascii="仿宋_GB2312" w:hAnsi="仿宋_GB2312" w:cs="仿宋_GB2312" w:eastAsia="仿宋_GB2312"/>
                      <w:sz w:val="20"/>
                    </w:rPr>
                    <w:t>约</w:t>
                  </w:r>
                  <w:r>
                    <w:rPr>
                      <w:rFonts w:ascii="仿宋_GB2312" w:hAnsi="仿宋_GB2312" w:cs="仿宋_GB2312" w:eastAsia="仿宋_GB2312"/>
                      <w:sz w:val="20"/>
                    </w:rPr>
                    <w:t>10×12×9</w:t>
                  </w:r>
                  <w:r>
                    <w:rPr>
                      <w:rFonts w:ascii="仿宋_GB2312" w:hAnsi="仿宋_GB2312" w:cs="仿宋_GB2312" w:eastAsia="仿宋_GB2312"/>
                      <w:sz w:val="20"/>
                    </w:rPr>
                    <w:t>cm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8.设备电源线1根；</w:t>
                  </w:r>
                </w:p>
                <w:p>
                  <w:pPr>
                    <w:pStyle w:val="null3"/>
                    <w:jc w:val="left"/>
                  </w:pPr>
                  <w:r>
                    <w:rPr>
                      <w:rFonts w:ascii="仿宋_GB2312" w:hAnsi="仿宋_GB2312" w:cs="仿宋_GB2312" w:eastAsia="仿宋_GB2312"/>
                      <w:sz w:val="20"/>
                    </w:rPr>
                    <w:t>2.9.1T移动硬盘</w:t>
                  </w:r>
                  <w:r>
                    <w:rPr>
                      <w:rFonts w:ascii="仿宋_GB2312" w:hAnsi="仿宋_GB2312" w:cs="仿宋_GB2312" w:eastAsia="仿宋_GB2312"/>
                      <w:sz w:val="20"/>
                    </w:rPr>
                    <w:t>1个</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2.10.电脑配置：处理器：i5-12450H，内存：8G DDR4高频内存，固态硬盘：512G SSD高速固态硬盘，移动硬盘：1TB 高速移动硬盘，屏幕：23.8英寸高性能大屏一体机，系统：正版win11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标的名称：金属浴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核心性能参数（温控与加热）</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温控范围</w:t>
                  </w:r>
                  <w:r>
                    <w:rPr>
                      <w:rFonts w:ascii="仿宋_GB2312" w:hAnsi="仿宋_GB2312" w:cs="仿宋_GB2312" w:eastAsia="仿宋_GB2312"/>
                      <w:sz w:val="20"/>
                    </w:rPr>
                    <w:t>：</w:t>
                  </w:r>
                  <w:r>
                    <w:rPr>
                      <w:rFonts w:ascii="仿宋_GB2312" w:hAnsi="仿宋_GB2312" w:cs="仿宋_GB2312" w:eastAsia="仿宋_GB2312"/>
                      <w:sz w:val="20"/>
                    </w:rPr>
                    <w:t>常规型号：</w:t>
                  </w:r>
                  <w:r>
                    <w:rPr>
                      <w:rFonts w:ascii="仿宋_GB2312" w:hAnsi="仿宋_GB2312" w:cs="仿宋_GB2312" w:eastAsia="仿宋_GB2312"/>
                      <w:sz w:val="20"/>
                    </w:rPr>
                    <w:t>-10℃～100℃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温度稳定性</w:t>
                  </w:r>
                  <w:r>
                    <w:rPr>
                      <w:rFonts w:ascii="仿宋_GB2312" w:hAnsi="仿宋_GB2312" w:cs="仿宋_GB2312" w:eastAsia="仿宋_GB2312"/>
                      <w:sz w:val="20"/>
                    </w:rPr>
                    <w:t>：</w:t>
                  </w:r>
                  <w:r>
                    <w:rPr>
                      <w:rFonts w:ascii="仿宋_GB2312" w:hAnsi="仿宋_GB2312" w:cs="仿宋_GB2312" w:eastAsia="仿宋_GB2312"/>
                      <w:sz w:val="20"/>
                    </w:rPr>
                    <w:t>在设定温度下的波动范围，通常为</w:t>
                  </w:r>
                  <w:r>
                    <w:rPr>
                      <w:rFonts w:ascii="仿宋_GB2312" w:hAnsi="仿宋_GB2312" w:cs="仿宋_GB2312" w:eastAsia="仿宋_GB2312"/>
                      <w:sz w:val="20"/>
                    </w:rPr>
                    <w:t>±0.1℃～±0.5℃（室温25℃、无负载条件下）。</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温度均匀性</w:t>
                  </w:r>
                  <w:r>
                    <w:rPr>
                      <w:rFonts w:ascii="仿宋_GB2312" w:hAnsi="仿宋_GB2312" w:cs="仿宋_GB2312" w:eastAsia="仿宋_GB2312"/>
                      <w:sz w:val="20"/>
                    </w:rPr>
                    <w:t>：</w:t>
                  </w:r>
                  <w:r>
                    <w:rPr>
                      <w:rFonts w:ascii="仿宋_GB2312" w:hAnsi="仿宋_GB2312" w:cs="仿宋_GB2312" w:eastAsia="仿宋_GB2312"/>
                      <w:sz w:val="20"/>
                    </w:rPr>
                    <w:t>金属模块内不同区域的温度差异，优质型号可达</w:t>
                  </w:r>
                  <w:r>
                    <w:rPr>
                      <w:rFonts w:ascii="仿宋_GB2312" w:hAnsi="仿宋_GB2312" w:cs="仿宋_GB2312" w:eastAsia="仿宋_GB2312"/>
                      <w:sz w:val="20"/>
                    </w:rPr>
                    <w:t>±0.3℃～±1.0℃（模块中心与边缘）。</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升温速率</w:t>
                  </w:r>
                  <w:r>
                    <w:rPr>
                      <w:rFonts w:ascii="仿宋_GB2312" w:hAnsi="仿宋_GB2312" w:cs="仿宋_GB2312" w:eastAsia="仿宋_GB2312"/>
                      <w:sz w:val="20"/>
                    </w:rPr>
                    <w:t>：</w:t>
                  </w:r>
                  <w:r>
                    <w:rPr>
                      <w:rFonts w:ascii="仿宋_GB2312" w:hAnsi="仿宋_GB2312" w:cs="仿宋_GB2312" w:eastAsia="仿宋_GB2312"/>
                      <w:sz w:val="20"/>
                    </w:rPr>
                    <w:t>从室温升至目标温度的速度，常规为</w:t>
                  </w:r>
                  <w:r>
                    <w:rPr>
                      <w:rFonts w:ascii="仿宋_GB2312" w:hAnsi="仿宋_GB2312" w:cs="仿宋_GB2312" w:eastAsia="仿宋_GB2312"/>
                      <w:sz w:val="20"/>
                    </w:rPr>
                    <w:t>5℃/min～15℃/min。</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控温精度</w:t>
                  </w:r>
                  <w:r>
                    <w:rPr>
                      <w:rFonts w:ascii="仿宋_GB2312" w:hAnsi="仿宋_GB2312" w:cs="仿宋_GB2312" w:eastAsia="仿宋_GB2312"/>
                      <w:sz w:val="20"/>
                    </w:rPr>
                    <w:t>：</w:t>
                  </w:r>
                  <w:r>
                    <w:rPr>
                      <w:rFonts w:ascii="仿宋_GB2312" w:hAnsi="仿宋_GB2312" w:cs="仿宋_GB2312" w:eastAsia="仿宋_GB2312"/>
                      <w:sz w:val="20"/>
                    </w:rPr>
                    <w:t>实际温度与设定温度的偏差，通常为</w:t>
                  </w:r>
                  <w:r>
                    <w:rPr>
                      <w:rFonts w:ascii="仿宋_GB2312" w:hAnsi="仿宋_GB2312" w:cs="仿宋_GB2312" w:eastAsia="仿宋_GB2312"/>
                      <w:sz w:val="20"/>
                    </w:rPr>
                    <w:t>±0.3℃～±1.0℃（全温控范围内）。</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结构与适配参数</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金属模块规格</w:t>
                  </w:r>
                  <w:r>
                    <w:rPr>
                      <w:rFonts w:ascii="仿宋_GB2312" w:hAnsi="仿宋_GB2312" w:cs="仿宋_GB2312" w:eastAsia="仿宋_GB2312"/>
                      <w:sz w:val="20"/>
                    </w:rPr>
                    <w:t>：</w:t>
                  </w:r>
                  <w:r>
                    <w:rPr>
                      <w:rFonts w:ascii="仿宋_GB2312" w:hAnsi="仿宋_GB2312" w:cs="仿宋_GB2312" w:eastAsia="仿宋_GB2312"/>
                      <w:sz w:val="20"/>
                    </w:rPr>
                    <w:t>核心适配样品容器，常见模块类型：</w:t>
                  </w:r>
                </w:p>
                <w:p>
                  <w:pPr>
                    <w:pStyle w:val="null3"/>
                    <w:jc w:val="both"/>
                  </w:pPr>
                  <w:r>
                    <w:rPr>
                      <w:rFonts w:ascii="仿宋_GB2312" w:hAnsi="仿宋_GB2312" w:cs="仿宋_GB2312" w:eastAsia="仿宋_GB2312"/>
                      <w:sz w:val="20"/>
                    </w:rPr>
                    <w:t>2.1.1</w:t>
                  </w:r>
                  <w:r>
                    <w:rPr>
                      <w:rFonts w:ascii="仿宋_GB2312" w:hAnsi="仿宋_GB2312" w:cs="仿宋_GB2312" w:eastAsia="仿宋_GB2312"/>
                      <w:sz w:val="20"/>
                    </w:rPr>
                    <w:t>离心管模块：</w:t>
                  </w:r>
                  <w:r>
                    <w:rPr>
                      <w:rFonts w:ascii="仿宋_GB2312" w:hAnsi="仿宋_GB2312" w:cs="仿宋_GB2312" w:eastAsia="仿宋_GB2312"/>
                      <w:sz w:val="20"/>
                    </w:rPr>
                    <w:t>0.2mL（96孔）、0.5mL（48孔）、1.5/2mL（24孔）、5mL（12孔）；</w:t>
                  </w:r>
                </w:p>
                <w:p>
                  <w:pPr>
                    <w:pStyle w:val="null3"/>
                    <w:jc w:val="both"/>
                  </w:pPr>
                  <w:r>
                    <w:rPr>
                      <w:rFonts w:ascii="仿宋_GB2312" w:hAnsi="仿宋_GB2312" w:cs="仿宋_GB2312" w:eastAsia="仿宋_GB2312"/>
                      <w:sz w:val="20"/>
                    </w:rPr>
                    <w:t>2.1.2</w:t>
                  </w:r>
                  <w:r>
                    <w:rPr>
                      <w:rFonts w:ascii="仿宋_GB2312" w:hAnsi="仿宋_GB2312" w:cs="仿宋_GB2312" w:eastAsia="仿宋_GB2312"/>
                      <w:sz w:val="20"/>
                    </w:rPr>
                    <w:t>试管模块：</w:t>
                  </w:r>
                  <w:r>
                    <w:rPr>
                      <w:rFonts w:ascii="仿宋_GB2312" w:hAnsi="仿宋_GB2312" w:cs="仿宋_GB2312" w:eastAsia="仿宋_GB2312"/>
                      <w:sz w:val="20"/>
                    </w:rPr>
                    <w:t>10mm/12mm/15mm管径（单排/多排）；</w:t>
                  </w:r>
                </w:p>
                <w:p>
                  <w:pPr>
                    <w:pStyle w:val="null3"/>
                    <w:jc w:val="both"/>
                  </w:pPr>
                  <w:r>
                    <w:rPr>
                      <w:rFonts w:ascii="仿宋_GB2312" w:hAnsi="仿宋_GB2312" w:cs="仿宋_GB2312" w:eastAsia="仿宋_GB2312"/>
                      <w:sz w:val="20"/>
                    </w:rPr>
                    <w:t>2.1.3</w:t>
                  </w:r>
                  <w:r>
                    <w:rPr>
                      <w:rFonts w:ascii="仿宋_GB2312" w:hAnsi="仿宋_GB2312" w:cs="仿宋_GB2312" w:eastAsia="仿宋_GB2312"/>
                      <w:sz w:val="20"/>
                    </w:rPr>
                    <w:t>特殊模块：</w:t>
                  </w:r>
                  <w:r>
                    <w:rPr>
                      <w:rFonts w:ascii="仿宋_GB2312" w:hAnsi="仿宋_GB2312" w:cs="仿宋_GB2312" w:eastAsia="仿宋_GB2312"/>
                      <w:sz w:val="20"/>
                    </w:rPr>
                    <w:t>PCR板（96孔/384孔）、酶标板（96孔）、离心管架式模块。</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模块材质</w:t>
                  </w:r>
                  <w:r>
                    <w:rPr>
                      <w:rFonts w:ascii="仿宋_GB2312" w:hAnsi="仿宋_GB2312" w:cs="仿宋_GB2312" w:eastAsia="仿宋_GB2312"/>
                      <w:sz w:val="20"/>
                    </w:rPr>
                    <w:t>：</w:t>
                  </w:r>
                  <w:r>
                    <w:rPr>
                      <w:rFonts w:ascii="仿宋_GB2312" w:hAnsi="仿宋_GB2312" w:cs="仿宋_GB2312" w:eastAsia="仿宋_GB2312"/>
                      <w:sz w:val="20"/>
                    </w:rPr>
                    <w:t>通常为阳极氧化铝合金（导热效率高、耐腐蚀、易清洁），部分高温型号采用不锈钢。</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模块更换方式</w:t>
                  </w:r>
                  <w:r>
                    <w:rPr>
                      <w:rFonts w:ascii="仿宋_GB2312" w:hAnsi="仿宋_GB2312" w:cs="仿宋_GB2312" w:eastAsia="仿宋_GB2312"/>
                      <w:sz w:val="20"/>
                    </w:rPr>
                    <w:t>：</w:t>
                  </w:r>
                  <w:r>
                    <w:rPr>
                      <w:rFonts w:ascii="仿宋_GB2312" w:hAnsi="仿宋_GB2312" w:cs="仿宋_GB2312" w:eastAsia="仿宋_GB2312"/>
                      <w:sz w:val="20"/>
                    </w:rPr>
                    <w:t>多数为</w:t>
                  </w:r>
                  <w:r>
                    <w:rPr>
                      <w:rFonts w:ascii="仿宋_GB2312" w:hAnsi="仿宋_GB2312" w:cs="仿宋_GB2312" w:eastAsia="仿宋_GB2312"/>
                      <w:sz w:val="20"/>
                    </w:rPr>
                    <w:t>“卡扣式快速更换”，无需工具，适配不同实验需求；部分小型型号为固定模块。</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操作与功能参数</w:t>
                  </w:r>
                </w:p>
                <w:p>
                  <w:pPr>
                    <w:pStyle w:val="null3"/>
                    <w:jc w:val="both"/>
                  </w:pPr>
                  <w:r>
                    <w:rPr>
                      <w:rFonts w:ascii="仿宋_GB2312" w:hAnsi="仿宋_GB2312" w:cs="仿宋_GB2312" w:eastAsia="仿宋_GB2312"/>
                      <w:sz w:val="20"/>
                    </w:rPr>
                    <w:t>3.1</w:t>
                  </w:r>
                  <w:r>
                    <w:rPr>
                      <w:rFonts w:ascii="仿宋_GB2312" w:hAnsi="仿宋_GB2312" w:cs="仿宋_GB2312" w:eastAsia="仿宋_GB2312"/>
                      <w:sz w:val="20"/>
                    </w:rPr>
                    <w:t>显示与操作</w:t>
                  </w:r>
                  <w:r>
                    <w:rPr>
                      <w:rFonts w:ascii="仿宋_GB2312" w:hAnsi="仿宋_GB2312" w:cs="仿宋_GB2312" w:eastAsia="仿宋_GB2312"/>
                      <w:sz w:val="20"/>
                    </w:rPr>
                    <w:t>：</w:t>
                  </w:r>
                  <w:r>
                    <w:rPr>
                      <w:rFonts w:ascii="仿宋_GB2312" w:hAnsi="仿宋_GB2312" w:cs="仿宋_GB2312" w:eastAsia="仿宋_GB2312"/>
                      <w:sz w:val="20"/>
                    </w:rPr>
                    <w:t>显示：</w:t>
                  </w:r>
                  <w:r>
                    <w:rPr>
                      <w:rFonts w:ascii="仿宋_GB2312" w:hAnsi="仿宋_GB2312" w:cs="仿宋_GB2312" w:eastAsia="仿宋_GB2312"/>
                      <w:sz w:val="20"/>
                    </w:rPr>
                    <w:t>LCD液晶显示屏（部分带背光），可实时显示设定温度、实际温度、运行时间；</w:t>
                  </w:r>
                </w:p>
                <w:p>
                  <w:pPr>
                    <w:pStyle w:val="null3"/>
                    <w:jc w:val="both"/>
                  </w:pPr>
                  <w:r>
                    <w:rPr>
                      <w:rFonts w:ascii="仿宋_GB2312" w:hAnsi="仿宋_GB2312" w:cs="仿宋_GB2312" w:eastAsia="仿宋_GB2312"/>
                      <w:sz w:val="20"/>
                    </w:rPr>
                    <w:t>3.2</w:t>
                  </w:r>
                  <w:r>
                    <w:rPr>
                      <w:rFonts w:ascii="仿宋_GB2312" w:hAnsi="仿宋_GB2312" w:cs="仿宋_GB2312" w:eastAsia="仿宋_GB2312"/>
                      <w:sz w:val="20"/>
                    </w:rPr>
                    <w:t>操作：触摸按键或物理按键，支持温度</w:t>
                  </w:r>
                  <w:r>
                    <w:rPr>
                      <w:rFonts w:ascii="仿宋_GB2312" w:hAnsi="仿宋_GB2312" w:cs="仿宋_GB2312" w:eastAsia="仿宋_GB2312"/>
                      <w:sz w:val="20"/>
                    </w:rPr>
                    <w:t>/时间设定、程序存储。</w:t>
                  </w:r>
                </w:p>
                <w:p>
                  <w:pPr>
                    <w:pStyle w:val="null3"/>
                    <w:jc w:val="both"/>
                  </w:pPr>
                  <w:r>
                    <w:rPr>
                      <w:rFonts w:ascii="仿宋_GB2312" w:hAnsi="仿宋_GB2312" w:cs="仿宋_GB2312" w:eastAsia="仿宋_GB2312"/>
                      <w:sz w:val="20"/>
                    </w:rPr>
                    <w:t>3.3</w:t>
                  </w:r>
                  <w:r>
                    <w:rPr>
                      <w:rFonts w:ascii="仿宋_GB2312" w:hAnsi="仿宋_GB2312" w:cs="仿宋_GB2312" w:eastAsia="仿宋_GB2312"/>
                      <w:sz w:val="20"/>
                    </w:rPr>
                    <w:t>定时功能</w:t>
                  </w:r>
                  <w:r>
                    <w:rPr>
                      <w:rFonts w:ascii="仿宋_GB2312" w:hAnsi="仿宋_GB2312" w:cs="仿宋_GB2312" w:eastAsia="仿宋_GB2312"/>
                      <w:sz w:val="20"/>
                    </w:rPr>
                    <w:t>：</w:t>
                  </w:r>
                  <w:r>
                    <w:rPr>
                      <w:rFonts w:ascii="仿宋_GB2312" w:hAnsi="仿宋_GB2312" w:cs="仿宋_GB2312" w:eastAsia="仿宋_GB2312"/>
                      <w:sz w:val="20"/>
                    </w:rPr>
                    <w:t>定时范围：</w:t>
                  </w:r>
                  <w:r>
                    <w:rPr>
                      <w:rFonts w:ascii="仿宋_GB2312" w:hAnsi="仿宋_GB2312" w:cs="仿宋_GB2312" w:eastAsia="仿宋_GB2312"/>
                      <w:sz w:val="20"/>
                    </w:rPr>
                    <w:t>0～99小时59分钟（或连续运行模式），定时结束后可自动蜂鸣报警并停止加热/制冷。</w:t>
                  </w:r>
                </w:p>
                <w:p>
                  <w:pPr>
                    <w:pStyle w:val="null3"/>
                    <w:jc w:val="both"/>
                  </w:pPr>
                  <w:r>
                    <w:rPr>
                      <w:rFonts w:ascii="仿宋_GB2312" w:hAnsi="仿宋_GB2312" w:cs="仿宋_GB2312" w:eastAsia="仿宋_GB2312"/>
                      <w:sz w:val="20"/>
                    </w:rPr>
                    <w:t>3.4</w:t>
                  </w:r>
                  <w:r>
                    <w:rPr>
                      <w:rFonts w:ascii="仿宋_GB2312" w:hAnsi="仿宋_GB2312" w:cs="仿宋_GB2312" w:eastAsia="仿宋_GB2312"/>
                      <w:sz w:val="20"/>
                    </w:rPr>
                    <w:t>报警功能</w:t>
                  </w:r>
                  <w:r>
                    <w:rPr>
                      <w:rFonts w:ascii="仿宋_GB2312" w:hAnsi="仿宋_GB2312" w:cs="仿宋_GB2312" w:eastAsia="仿宋_GB2312"/>
                      <w:sz w:val="20"/>
                    </w:rPr>
                    <w:t>：</w:t>
                  </w:r>
                  <w:r>
                    <w:rPr>
                      <w:rFonts w:ascii="仿宋_GB2312" w:hAnsi="仿宋_GB2312" w:cs="仿宋_GB2312" w:eastAsia="仿宋_GB2312"/>
                      <w:sz w:val="20"/>
                    </w:rPr>
                    <w:t>具备超温报警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3.5</w:t>
                  </w:r>
                  <w:r>
                    <w:rPr>
                      <w:rFonts w:ascii="仿宋_GB2312" w:hAnsi="仿宋_GB2312" w:cs="仿宋_GB2312" w:eastAsia="仿宋_GB2312"/>
                      <w:sz w:val="20"/>
                    </w:rPr>
                    <w:t>防烫设计</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标的名称：水中微生物膜过滤装置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6"/>
              <w:gridCol w:w="250"/>
              <w:gridCol w:w="314"/>
              <w:gridCol w:w="410"/>
              <w:gridCol w:w="294"/>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1.系统材质：316不锈钢</w:t>
                  </w:r>
                </w:p>
                <w:p>
                  <w:pPr>
                    <w:pStyle w:val="null3"/>
                    <w:jc w:val="both"/>
                  </w:pPr>
                  <w:r>
                    <w:rPr>
                      <w:rFonts w:ascii="仿宋_GB2312" w:hAnsi="仿宋_GB2312" w:cs="仿宋_GB2312" w:eastAsia="仿宋_GB2312"/>
                      <w:sz w:val="20"/>
                    </w:rPr>
                    <w:t>2.灭菌方式：符合ISO8199认证的灭菌方式。</w:t>
                  </w:r>
                </w:p>
                <w:p>
                  <w:pPr>
                    <w:pStyle w:val="null3"/>
                    <w:jc w:val="both"/>
                  </w:pPr>
                  <w:r>
                    <w:rPr>
                      <w:rFonts w:ascii="仿宋_GB2312" w:hAnsi="仿宋_GB2312" w:cs="仿宋_GB2312" w:eastAsia="仿宋_GB2312"/>
                      <w:sz w:val="20"/>
                    </w:rPr>
                    <w:t>3.废液直排：采用无油型直排真空泵；</w:t>
                  </w:r>
                </w:p>
                <w:p>
                  <w:pPr>
                    <w:pStyle w:val="null3"/>
                    <w:jc w:val="both"/>
                  </w:pPr>
                  <w:r>
                    <w:rPr>
                      <w:rFonts w:ascii="仿宋_GB2312" w:hAnsi="仿宋_GB2312" w:cs="仿宋_GB2312" w:eastAsia="仿宋_GB2312"/>
                      <w:sz w:val="20"/>
                    </w:rPr>
                    <w:t>4.配置：三联水中微生物膜过滤支架≥1个，微型负压真空泵≥1台，不锈钢滤器≥3个，火焰灭菌支架≥1个，火焰灭菌枪≥1个，单独包装无菌膜≥100片。</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接采购人通知后45个工作日内完成。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待货物验收合格后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（1）符合采购人与中标人签订的经济合同（2）符合国家有关技术规范和标准。所有运输、验收的手续及费用由投标人自行办理和承担，采购人提供相关辅助。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1年保修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定标环节采购人有权对投标文件承诺响应的内容进行复核，如有虚假响应，一经发现，取消中标资格并上报财政主管部门，列入政府采购黑名单。2、本项目投标人报价不得高于采购预算及限价，设备单价也不得高于单价限价，投标人报价高于采购预算或限价，视为无效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营业执照：具有独立承担民事责任能力的法人、其他组织或自然人，并出具合法有效的营业执照或事业单位法人证书等国家规定的相关证明，自然人参与的提供其身份证明。 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 3、税收缴纳证明：提供2025年1月至今任意一个月的依法缴纳税收的相关凭据，凭据应有税务机关或代收机关的公章或业务专用章。依法免税或无须缴纳税收的投标人，应提供相应证明文件。 4、社会保障资金缴纳证明：提供2025年1月至今已缴存的至少一个月的社会保障资金缴存单据或社保机构开具的社会保险参保缴费情况证明，依法不需要缴纳社会保障资金的单位应提供相关证明材料。 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6、提供具有履行合同所必需的专业技术能力的承诺函：提供具有履行合同所必需的专业技术能力的承诺函。</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法定代表人授权书及被授权人身份证复印件。（法定代表人直接投标须提交法定代表人身份证明书及身份证原件，并与营业执照上信息一致）</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所投产品为进口产品的，供应商为代理商须提供完整授权链的产品代理授权书，且授权范围需包含本次采购项目内容。</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交货期、质保期及付款方式。</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单价限价</w:t>
            </w:r>
          </w:p>
        </w:tc>
        <w:tc>
          <w:tcPr>
            <w:tcW w:type="dxa" w:w="3322"/>
          </w:tcPr>
          <w:p>
            <w:pPr>
              <w:pStyle w:val="null3"/>
            </w:pPr>
            <w:r>
              <w:rPr>
                <w:rFonts w:ascii="仿宋_GB2312" w:hAnsi="仿宋_GB2312" w:cs="仿宋_GB2312" w:eastAsia="仿宋_GB2312"/>
              </w:rPr>
              <w:t>单价不超过单价限价。</w:t>
            </w:r>
          </w:p>
        </w:tc>
        <w:tc>
          <w:tcPr>
            <w:tcW w:type="dxa" w:w="1661"/>
          </w:tcPr>
          <w:p>
            <w:pPr>
              <w:pStyle w:val="null3"/>
            </w:pPr>
            <w:r>
              <w:rPr>
                <w:rFonts w:ascii="仿宋_GB2312" w:hAnsi="仿宋_GB2312" w:cs="仿宋_GB2312" w:eastAsia="仿宋_GB2312"/>
              </w:rPr>
              <w:t>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核心产品至少满足三个品牌。</w:t>
            </w:r>
          </w:p>
        </w:tc>
        <w:tc>
          <w:tcPr>
            <w:tcW w:type="dxa" w:w="1661"/>
          </w:tcPr>
          <w:p>
            <w:pPr>
              <w:pStyle w:val="null3"/>
            </w:pPr>
            <w:r>
              <w:rPr>
                <w:rFonts w:ascii="仿宋_GB2312" w:hAnsi="仿宋_GB2312" w:cs="仿宋_GB2312" w:eastAsia="仿宋_GB2312"/>
              </w:rPr>
              <w:t>规格、技术参数偏离表.docx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不存在政府采购货物和服务招标投标管理办法【财政部第87号令】第三十七条规定的串通投标的情形。</w:t>
            </w:r>
          </w:p>
        </w:tc>
        <w:tc>
          <w:tcPr>
            <w:tcW w:type="dxa" w:w="3322"/>
          </w:tcPr>
          <w:p>
            <w:pPr>
              <w:pStyle w:val="null3"/>
            </w:pPr>
            <w:r>
              <w:rPr>
                <w:rFonts w:ascii="仿宋_GB2312" w:hAnsi="仿宋_GB2312" w:cs="仿宋_GB2312" w:eastAsia="仿宋_GB2312"/>
              </w:rPr>
              <w:t>（一）不同投标人的投标文件由同一单位或者个人编制； （二）不同投标人委托同一单位或者个人办理投标事宜； （三）不同投标人的投标文件载明的项目管理成员或者联系人员为同一人； （四）不同投标人的投标文件异常一致或者投标报价呈规律性差异。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①“▲”号技术参数为重要技术指标，满分10分，一项不满足扣2分，扣完为止；②非“▲”号技术参数满分10分，一项不满足扣0.5分，扣完为止。备注：“▲”号技术参数必须提供佐证材料，否则视为不满足要求，佐证材料不限于官网截图或产品彩页或检测报告或加盖厂商公章的技术参数说明等。非“▲”号技术参数以规格、技术参数偏离表为准。若“技术参数”整项扣满20分，按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针对本项目提供具体的实施方案，方案内容包含①总体实施方案；②计划进度安排；③项目团队配备；④供货渠道安排及验收方案； 实施方案分4个单项方案，每单项方案满分4分，本实施方案共16分。 1.单项实施方案完全满足采购需求，切实可行得4分； 2.单项实施方案与采购需求有出入，可行性一般得3分； 3.单项实施方案与采购需求出入较大，可行性差得2分； 4.单项实施方案简单笼统，不能贴合采购需求，得1分； 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根据项目实际需求，提供质量保障方案。内容包含：①产品性能、使用效果②质量保证措施。 质量保障方案方案分2个单项方案，每单项方案满分4分，本实施方案共8分。 1.单项实施方案完全满足采购需求，切实可行得4分； 2.单项实施方案与采购需求有出入，可行性一般得3分； 3.单项实施方案与采购需求出入较大，可行性差得2分； 4.单项实施方案简单笼统，不能贴合采购需求，得1分；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产品渠道证明</w:t>
            </w:r>
          </w:p>
        </w:tc>
        <w:tc>
          <w:tcPr>
            <w:tcW w:type="dxa" w:w="2492"/>
          </w:tcPr>
          <w:p>
            <w:pPr>
              <w:pStyle w:val="null3"/>
            </w:pPr>
            <w:r>
              <w:rPr>
                <w:rFonts w:ascii="仿宋_GB2312" w:hAnsi="仿宋_GB2312" w:cs="仿宋_GB2312" w:eastAsia="仿宋_GB2312"/>
              </w:rPr>
              <w:t>所投非进口产品货源渠道来源正规，能提供产品来源渠道合法的证明文件（包括但不限于销售协议、代理协议、授权书等）。 1.渠道证明材料完整，能完全证明产品来源正规、合法，得8分； 2.渠道证明材料存在缺陷，不能完全体现完整的授权链，得6分； 3.渠道证明材料不完整，不能体现完整的授权链得4分； 4.部分产品无法提供渠道证明材料，得2分；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针对本项目有具体的售后服务方案，内容包含：①售后服务网点的设定；②拟投入售后服务人员配置情况；③项目交付用户后出现质量问题响应时间及措施；④设备更换的服务承诺 。 售后服务方案分4个单项方案，每单项方案满分2分，本实施方案共8分。 1.单项实施方案完全满足采购需求，切实可行得2分； 2.单项实施方案与采购需求有出入得1分；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提供投标人2022年1月1日至今同类项目合同（业绩时间以合同签订日期为准），每提供1个得2分，最高得10分。 备注：投标文件中提供合同复印件加盖公章。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价格分统一采用低价优先法计算，即满足招标文件要求且投标价格最低的投标报价为评标基准价，其价格分为满分。其他供应商的价格分统一按照下列公式计算：价格分=(评标基准价／投标报价)×30 注：1、计算分数时四舍五入取小数点后两位； 2、落实政府采购政策：参见供应商须知前附表。 注；本项目评审价格为选定耗材的单价之和，参与价格评审的耗材名单详见附件-技术参数。若供应商出现漏报误报或单价之和与评审价格不一致，以单价修正评审价格。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详见附件：服务方案及供应商认为需要提供的其他资料.docx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详见附件：规格、技术参数偏离表.docx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