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D01AA">
      <w:pPr>
        <w:spacing w:line="360" w:lineRule="auto"/>
        <w:jc w:val="both"/>
        <w:rPr>
          <w:rFonts w:hint="eastAsia" w:ascii="楷体" w:hAnsi="楷体" w:eastAsia="楷体" w:cs="楷体"/>
          <w:b/>
          <w:bCs/>
          <w:color w:val="000000"/>
          <w:sz w:val="52"/>
          <w:szCs w:val="52"/>
        </w:rPr>
      </w:pPr>
    </w:p>
    <w:p w14:paraId="7DB79ED1">
      <w:pPr>
        <w:spacing w:line="480" w:lineRule="auto"/>
        <w:jc w:val="center"/>
        <w:rPr>
          <w:rFonts w:hint="eastAsia" w:ascii="楷体" w:hAnsi="楷体" w:eastAsia="楷体" w:cs="楷体"/>
          <w:b/>
          <w:bCs/>
          <w:sz w:val="48"/>
          <w:szCs w:val="4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spacing w:val="100"/>
          <w:kern w:val="16"/>
          <w:sz w:val="48"/>
          <w:szCs w:val="48"/>
          <w:lang w:val="en-US" w:eastAsia="zh-CN"/>
        </w:rPr>
        <w:t>自强路街道办公楼修缮</w:t>
      </w:r>
      <w:r>
        <w:rPr>
          <w:rFonts w:hint="eastAsia" w:ascii="楷体" w:hAnsi="楷体" w:eastAsia="楷体" w:cs="楷体"/>
          <w:b/>
          <w:spacing w:val="100"/>
          <w:kern w:val="16"/>
          <w:sz w:val="48"/>
          <w:szCs w:val="48"/>
          <w:lang w:eastAsia="zh-CN"/>
        </w:rPr>
        <w:t>项目</w:t>
      </w:r>
    </w:p>
    <w:p w14:paraId="0FD88A98">
      <w:pPr>
        <w:pStyle w:val="2"/>
        <w:rPr>
          <w:rFonts w:hint="eastAsia" w:ascii="楷体" w:hAnsi="楷体" w:eastAsia="楷体" w:cs="楷体"/>
          <w:b/>
          <w:bCs/>
          <w:sz w:val="52"/>
          <w:szCs w:val="52"/>
          <w:u w:val="none"/>
          <w:lang w:eastAsia="zh-CN"/>
        </w:rPr>
      </w:pPr>
    </w:p>
    <w:p w14:paraId="689EE665">
      <w:pPr>
        <w:pStyle w:val="2"/>
        <w:rPr>
          <w:rFonts w:hint="eastAsia"/>
          <w:lang w:eastAsia="zh-CN"/>
        </w:rPr>
      </w:pPr>
    </w:p>
    <w:p w14:paraId="26DB744E">
      <w:pPr>
        <w:spacing w:line="480" w:lineRule="auto"/>
        <w:jc w:val="center"/>
        <w:rPr>
          <w:rFonts w:hint="eastAsia" w:ascii="楷体" w:hAnsi="楷体" w:eastAsia="楷体" w:cs="楷体"/>
          <w:b/>
          <w:spacing w:val="100"/>
          <w:kern w:val="16"/>
          <w:sz w:val="144"/>
          <w:szCs w:val="144"/>
        </w:rPr>
      </w:pPr>
      <w:r>
        <w:rPr>
          <w:rFonts w:hint="eastAsia" w:ascii="楷体" w:hAnsi="楷体" w:eastAsia="楷体" w:cs="楷体"/>
          <w:b/>
          <w:spacing w:val="100"/>
          <w:kern w:val="16"/>
          <w:sz w:val="144"/>
          <w:szCs w:val="144"/>
        </w:rPr>
        <w:t>合</w:t>
      </w:r>
    </w:p>
    <w:p w14:paraId="065DC069">
      <w:pPr>
        <w:spacing w:line="480" w:lineRule="auto"/>
        <w:jc w:val="center"/>
        <w:rPr>
          <w:rFonts w:hint="eastAsia" w:ascii="楷体" w:hAnsi="楷体" w:eastAsia="楷体" w:cs="楷体"/>
          <w:b/>
          <w:spacing w:val="100"/>
          <w:kern w:val="16"/>
          <w:sz w:val="144"/>
          <w:szCs w:val="144"/>
        </w:rPr>
      </w:pPr>
      <w:r>
        <w:rPr>
          <w:rFonts w:hint="eastAsia" w:ascii="楷体" w:hAnsi="楷体" w:eastAsia="楷体" w:cs="楷体"/>
          <w:b/>
          <w:spacing w:val="100"/>
          <w:kern w:val="16"/>
          <w:sz w:val="144"/>
          <w:szCs w:val="144"/>
        </w:rPr>
        <w:t>同</w:t>
      </w:r>
    </w:p>
    <w:p w14:paraId="0F6A0BCA">
      <w:pPr>
        <w:spacing w:line="480" w:lineRule="auto"/>
        <w:jc w:val="center"/>
        <w:rPr>
          <w:rFonts w:hint="eastAsia" w:ascii="楷体" w:hAnsi="楷体" w:eastAsia="楷体" w:cs="楷体"/>
          <w:b/>
          <w:spacing w:val="100"/>
          <w:kern w:val="16"/>
          <w:sz w:val="96"/>
          <w:szCs w:val="96"/>
          <w:lang w:val="en-US" w:eastAsia="zh-CN"/>
        </w:rPr>
      </w:pPr>
      <w:r>
        <w:rPr>
          <w:rFonts w:hint="eastAsia" w:ascii="楷体" w:hAnsi="楷体" w:eastAsia="楷体" w:cs="楷体"/>
          <w:b/>
          <w:spacing w:val="100"/>
          <w:kern w:val="16"/>
          <w:sz w:val="144"/>
          <w:szCs w:val="144"/>
          <w:lang w:eastAsia="zh-CN"/>
        </w:rPr>
        <w:t>书</w:t>
      </w:r>
    </w:p>
    <w:p w14:paraId="27461817">
      <w:pPr>
        <w:jc w:val="center"/>
        <w:rPr>
          <w:rFonts w:hint="eastAsia" w:ascii="楷体" w:hAnsi="楷体" w:eastAsia="楷体" w:cs="楷体"/>
          <w:b/>
          <w:bCs/>
          <w:sz w:val="44"/>
          <w:szCs w:val="44"/>
          <w:highlight w:val="yellow"/>
        </w:rPr>
      </w:pPr>
    </w:p>
    <w:p w14:paraId="5FE9E096">
      <w:pPr>
        <w:rPr>
          <w:rFonts w:hint="eastAsia" w:ascii="楷体" w:hAnsi="楷体" w:eastAsia="楷体" w:cs="楷体"/>
        </w:rPr>
      </w:pPr>
    </w:p>
    <w:p w14:paraId="33CFD183">
      <w:pPr>
        <w:rPr>
          <w:rFonts w:hint="eastAsia" w:ascii="楷体" w:hAnsi="楷体" w:eastAsia="楷体" w:cs="楷体"/>
        </w:rPr>
      </w:pPr>
    </w:p>
    <w:p w14:paraId="6F866AA6">
      <w:pPr>
        <w:rPr>
          <w:rFonts w:hint="eastAsia" w:ascii="楷体" w:hAnsi="楷体" w:eastAsia="楷体" w:cs="楷体"/>
        </w:rPr>
      </w:pPr>
    </w:p>
    <w:p w14:paraId="6B4F0946">
      <w:pPr>
        <w:rPr>
          <w:rFonts w:hint="eastAsia" w:ascii="楷体" w:hAnsi="楷体" w:eastAsia="楷体" w:cs="楷体"/>
        </w:rPr>
      </w:pPr>
    </w:p>
    <w:p w14:paraId="1425625D">
      <w:pPr>
        <w:pStyle w:val="3"/>
        <w:rPr>
          <w:rFonts w:hint="eastAsia" w:ascii="楷体" w:hAnsi="楷体" w:eastAsia="楷体" w:cs="楷体"/>
        </w:rPr>
      </w:pPr>
    </w:p>
    <w:p w14:paraId="31B477F7">
      <w:pPr>
        <w:tabs>
          <w:tab w:val="left" w:pos="709"/>
          <w:tab w:val="left" w:pos="851"/>
        </w:tabs>
        <w:adjustRightInd w:val="0"/>
        <w:snapToGrid w:val="0"/>
        <w:spacing w:before="60" w:after="60"/>
        <w:ind w:firstLine="2249" w:firstLineChars="700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中华人民共和国建设部</w:t>
      </w:r>
    </w:p>
    <w:p w14:paraId="4FB77C06">
      <w:pPr>
        <w:adjustRightInd w:val="0"/>
        <w:snapToGrid w:val="0"/>
        <w:spacing w:before="60" w:after="60"/>
        <w:jc w:val="center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 xml:space="preserve">                     制 定</w:t>
      </w:r>
    </w:p>
    <w:p w14:paraId="310E676E">
      <w:pPr>
        <w:spacing w:before="156" w:beforeLines="50" w:line="360" w:lineRule="auto"/>
        <w:ind w:firstLine="2168" w:firstLineChars="600"/>
        <w:rPr>
          <w:rFonts w:hint="eastAsia" w:ascii="楷体" w:hAnsi="楷体" w:eastAsia="楷体" w:cs="楷体"/>
          <w:b/>
          <w:spacing w:val="20"/>
          <w:sz w:val="32"/>
          <w:szCs w:val="32"/>
        </w:rPr>
      </w:pPr>
      <w:r>
        <w:rPr>
          <w:rFonts w:hint="eastAsia" w:ascii="楷体" w:hAnsi="楷体" w:eastAsia="楷体" w:cs="楷体"/>
          <w:b/>
          <w:spacing w:val="20"/>
          <w:sz w:val="32"/>
          <w:szCs w:val="32"/>
        </w:rPr>
        <w:t>国家工商行政管理局</w:t>
      </w:r>
    </w:p>
    <w:p w14:paraId="017A844E">
      <w:pPr>
        <w:spacing w:before="156" w:beforeLines="50" w:line="360" w:lineRule="auto"/>
        <w:jc w:val="center"/>
        <w:rPr>
          <w:rFonts w:hint="eastAsia" w:ascii="楷体" w:hAnsi="楷体" w:eastAsia="楷体" w:cs="楷体"/>
          <w:bCs/>
          <w:sz w:val="48"/>
          <w:szCs w:val="4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9A5C640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发包人（全称）：                                  </w:t>
      </w:r>
    </w:p>
    <w:p w14:paraId="4CADC256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承包人（全称）：                                  </w:t>
      </w:r>
    </w:p>
    <w:p w14:paraId="738617B6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依照《中华人民共和国</w:t>
      </w:r>
      <w:r>
        <w:rPr>
          <w:rFonts w:hint="eastAsia" w:ascii="楷体" w:hAnsi="楷体" w:eastAsia="楷体" w:cs="楷体"/>
          <w:lang w:eastAsia="zh-CN"/>
        </w:rPr>
        <w:t>民</w:t>
      </w:r>
      <w:r>
        <w:rPr>
          <w:rFonts w:hint="eastAsia" w:ascii="楷体" w:hAnsi="楷体" w:eastAsia="楷体" w:cs="楷体"/>
        </w:rPr>
        <w:t>法</w:t>
      </w:r>
      <w:r>
        <w:rPr>
          <w:rFonts w:hint="eastAsia" w:ascii="楷体" w:hAnsi="楷体" w:eastAsia="楷体" w:cs="楷体"/>
          <w:lang w:eastAsia="zh-CN"/>
        </w:rPr>
        <w:t>典</w:t>
      </w:r>
      <w:r>
        <w:rPr>
          <w:rFonts w:hint="eastAsia" w:ascii="楷体" w:hAnsi="楷体" w:eastAsia="楷体" w:cs="楷体"/>
        </w:rPr>
        <w:t xml:space="preserve">》、《 中华人民共和国建筑法》及其他有关法律、行政法规，遵循平等、自愿、公平和诚实信用的原则，双方就本建设工程施工事项协商一致，订立本合同。 </w:t>
      </w:r>
    </w:p>
    <w:p w14:paraId="4689D895">
      <w:pPr>
        <w:spacing w:line="360" w:lineRule="auto"/>
        <w:ind w:firstLine="482" w:firstLineChars="200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一、工程概况：</w:t>
      </w:r>
    </w:p>
    <w:p w14:paraId="23C83FEA">
      <w:pPr>
        <w:spacing w:line="360" w:lineRule="auto"/>
        <w:ind w:firstLine="480" w:firstLineChars="200"/>
        <w:rPr>
          <w:rFonts w:hint="eastAsia"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工程名称：</w:t>
      </w:r>
      <w:r>
        <w:rPr>
          <w:rFonts w:hint="eastAsia" w:ascii="楷体" w:hAnsi="楷体" w:eastAsia="楷体" w:cs="楷体"/>
          <w:u w:val="single"/>
        </w:rPr>
        <w:t xml:space="preserve">    </w:t>
      </w:r>
      <w:r>
        <w:rPr>
          <w:rFonts w:hint="eastAsia" w:ascii="楷体" w:hAnsi="楷体" w:eastAsia="楷体" w:cs="楷体"/>
          <w:u w:val="single"/>
          <w:lang w:val="en-US" w:eastAsia="zh-CN"/>
        </w:rPr>
        <w:t>自强路街道办公楼修缮</w:t>
      </w:r>
      <w:r>
        <w:rPr>
          <w:rFonts w:hint="eastAsia" w:ascii="楷体" w:hAnsi="楷体" w:eastAsia="楷体" w:cs="楷体"/>
          <w:u w:val="single"/>
          <w:lang w:eastAsia="zh-CN"/>
        </w:rPr>
        <w:t>项目</w:t>
      </w:r>
      <w:r>
        <w:rPr>
          <w:rFonts w:hint="eastAsia" w:ascii="楷体" w:hAnsi="楷体" w:eastAsia="楷体" w:cs="楷体"/>
          <w:u w:val="single"/>
        </w:rPr>
        <w:t xml:space="preserve">   </w:t>
      </w:r>
    </w:p>
    <w:p w14:paraId="7EF21FBA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工程地点：</w:t>
      </w:r>
      <w:r>
        <w:rPr>
          <w:rFonts w:hint="eastAsia" w:ascii="楷体" w:hAnsi="楷体" w:eastAsia="楷体" w:cs="楷体"/>
          <w:u w:val="single"/>
        </w:rPr>
        <w:t xml:space="preserve">      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u w:val="single"/>
        </w:rPr>
        <w:t xml:space="preserve">  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             </w:t>
      </w:r>
      <w:r>
        <w:rPr>
          <w:rFonts w:hint="eastAsia" w:ascii="楷体" w:hAnsi="楷体" w:eastAsia="楷体" w:cs="楷体"/>
          <w:u w:val="single"/>
        </w:rPr>
        <w:t xml:space="preserve">  </w:t>
      </w:r>
    </w:p>
    <w:p w14:paraId="129198BB">
      <w:pPr>
        <w:spacing w:line="360" w:lineRule="auto"/>
        <w:ind w:firstLine="482" w:firstLineChars="200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二、工程承包范围</w:t>
      </w:r>
    </w:p>
    <w:p w14:paraId="356F91FC">
      <w:pPr>
        <w:spacing w:line="360" w:lineRule="auto"/>
        <w:ind w:firstLine="480" w:firstLineChars="200"/>
        <w:rPr>
          <w:rFonts w:hint="eastAsia"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承包范围：</w:t>
      </w:r>
      <w:r>
        <w:rPr>
          <w:rFonts w:hint="eastAsia" w:ascii="楷体" w:hAnsi="楷体" w:eastAsia="楷体" w:cs="楷体"/>
          <w:u w:val="single"/>
        </w:rPr>
        <w:t>详见工程量清单</w:t>
      </w:r>
    </w:p>
    <w:p w14:paraId="46AF47CF">
      <w:pPr>
        <w:spacing w:line="360" w:lineRule="auto"/>
        <w:ind w:firstLine="482" w:firstLineChars="200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三、合同工期</w:t>
      </w:r>
    </w:p>
    <w:p w14:paraId="29D85851">
      <w:pPr>
        <w:spacing w:line="360" w:lineRule="auto"/>
        <w:ind w:firstLine="480" w:firstLineChars="200"/>
        <w:rPr>
          <w:rFonts w:hint="eastAsia"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开工日期：</w:t>
      </w:r>
      <w:r>
        <w:rPr>
          <w:rFonts w:hint="eastAsia" w:ascii="楷体" w:hAnsi="楷体" w:eastAsia="楷体" w:cs="楷体"/>
          <w:u w:val="single"/>
        </w:rPr>
        <w:t xml:space="preserve">       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                    </w:t>
      </w:r>
      <w:r>
        <w:rPr>
          <w:rFonts w:hint="eastAsia" w:ascii="楷体" w:hAnsi="楷体" w:eastAsia="楷体" w:cs="楷体"/>
          <w:u w:val="single"/>
        </w:rPr>
        <w:t xml:space="preserve">    </w:t>
      </w:r>
    </w:p>
    <w:p w14:paraId="0C4AAA93">
      <w:pPr>
        <w:spacing w:line="360" w:lineRule="auto"/>
        <w:ind w:firstLine="480" w:firstLineChars="200"/>
        <w:rPr>
          <w:rFonts w:hint="eastAsia"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竣工日期：</w:t>
      </w:r>
      <w:r>
        <w:rPr>
          <w:rFonts w:hint="eastAsia" w:ascii="楷体" w:hAnsi="楷体" w:eastAsia="楷体" w:cs="楷体"/>
          <w:u w:val="single"/>
        </w:rPr>
        <w:t xml:space="preserve">      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                    </w:t>
      </w:r>
      <w:r>
        <w:rPr>
          <w:rFonts w:hint="eastAsia" w:ascii="楷体" w:hAnsi="楷体" w:eastAsia="楷体" w:cs="楷体"/>
          <w:u w:val="single"/>
        </w:rPr>
        <w:t xml:space="preserve">     </w:t>
      </w:r>
    </w:p>
    <w:p w14:paraId="11E8090B">
      <w:pPr>
        <w:spacing w:line="360" w:lineRule="auto"/>
        <w:ind w:firstLine="480" w:firstLineChars="200"/>
        <w:rPr>
          <w:rFonts w:hint="eastAsia" w:ascii="楷体" w:hAnsi="楷体" w:eastAsia="楷体" w:cs="楷体"/>
          <w:color w:val="FF0000"/>
        </w:rPr>
      </w:pPr>
      <w:r>
        <w:rPr>
          <w:rFonts w:hint="eastAsia" w:ascii="楷体" w:hAnsi="楷体" w:eastAsia="楷体" w:cs="楷体"/>
        </w:rPr>
        <w:t>合同工期总日历天数</w:t>
      </w:r>
      <w:r>
        <w:rPr>
          <w:rFonts w:hint="eastAsia" w:ascii="楷体" w:hAnsi="楷体" w:eastAsia="楷体" w:cs="楷体"/>
          <w:u w:val="single"/>
          <w:lang w:val="en-US" w:eastAsia="zh-CN"/>
        </w:rPr>
        <w:t>30</w:t>
      </w:r>
      <w:r>
        <w:rPr>
          <w:rFonts w:hint="eastAsia" w:ascii="楷体" w:hAnsi="楷体" w:eastAsia="楷体" w:cs="楷体"/>
        </w:rPr>
        <w:t>日历日。</w:t>
      </w:r>
      <w:r>
        <w:rPr>
          <w:rFonts w:hint="eastAsia" w:ascii="楷体" w:hAnsi="楷体" w:eastAsia="楷体" w:cs="楷体"/>
          <w:color w:val="FF0000"/>
        </w:rPr>
        <w:t xml:space="preserve"> </w:t>
      </w:r>
    </w:p>
    <w:p w14:paraId="38C80732">
      <w:pPr>
        <w:spacing w:line="360" w:lineRule="auto"/>
        <w:ind w:firstLine="482" w:firstLineChars="200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四、质量标准</w:t>
      </w:r>
    </w:p>
    <w:p w14:paraId="50957ED9">
      <w:pPr>
        <w:spacing w:line="360" w:lineRule="auto"/>
        <w:ind w:firstLine="480" w:firstLineChars="200"/>
        <w:rPr>
          <w:rFonts w:hint="eastAsia"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工程质量标准：</w:t>
      </w:r>
      <w:r>
        <w:rPr>
          <w:rFonts w:hint="eastAsia" w:ascii="楷体" w:hAnsi="楷体" w:eastAsia="楷体" w:cs="楷体"/>
          <w:u w:val="single"/>
        </w:rPr>
        <w:t>达到国家</w:t>
      </w:r>
      <w:r>
        <w:rPr>
          <w:rFonts w:hint="eastAsia" w:ascii="楷体" w:hAnsi="楷体" w:eastAsia="楷体" w:cs="楷体"/>
          <w:u w:val="single"/>
          <w:lang w:eastAsia="zh-CN"/>
        </w:rPr>
        <w:t>规定的</w:t>
      </w:r>
      <w:r>
        <w:rPr>
          <w:rFonts w:hint="eastAsia" w:ascii="楷体" w:hAnsi="楷体" w:eastAsia="楷体" w:cs="楷体"/>
          <w:u w:val="single"/>
        </w:rPr>
        <w:t>质量验收合格标准</w:t>
      </w:r>
    </w:p>
    <w:p w14:paraId="2F706631">
      <w:pPr>
        <w:spacing w:line="360" w:lineRule="auto"/>
        <w:ind w:firstLine="482" w:firstLineChars="200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五、合同价款</w:t>
      </w:r>
    </w:p>
    <w:p w14:paraId="2E8FE9AE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1、金额（大写）</w:t>
      </w:r>
      <w:r>
        <w:rPr>
          <w:rFonts w:hint="eastAsia" w:ascii="楷体" w:hAnsi="楷体" w:eastAsia="楷体" w:cs="楷体"/>
          <w:u w:val="single"/>
        </w:rPr>
        <w:t xml:space="preserve">            </w:t>
      </w:r>
      <w:r>
        <w:rPr>
          <w:rFonts w:hint="eastAsia" w:ascii="楷体" w:hAnsi="楷体" w:eastAsia="楷体" w:cs="楷体"/>
        </w:rPr>
        <w:t xml:space="preserve"> 元（人民币）￥：</w:t>
      </w:r>
      <w:r>
        <w:rPr>
          <w:rFonts w:hint="eastAsia" w:ascii="楷体" w:hAnsi="楷体" w:eastAsia="楷体" w:cs="楷体"/>
          <w:u w:val="single"/>
        </w:rPr>
        <w:t xml:space="preserve">      </w:t>
      </w:r>
      <w:r>
        <w:rPr>
          <w:rFonts w:hint="eastAsia" w:ascii="楷体" w:hAnsi="楷体" w:eastAsia="楷体" w:cs="楷体"/>
        </w:rPr>
        <w:t>元</w:t>
      </w:r>
    </w:p>
    <w:p w14:paraId="607915B5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综合单价：详见承包人的报价书。</w:t>
      </w:r>
    </w:p>
    <w:p w14:paraId="6671972A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楷体" w:hAnsi="楷体" w:eastAsia="楷体" w:cs="楷体"/>
          <w:b/>
          <w:bCs/>
          <w:lang w:eastAsia="zh-CN"/>
        </w:rPr>
      </w:pPr>
      <w:r>
        <w:rPr>
          <w:rFonts w:hint="eastAsia" w:ascii="楷体" w:hAnsi="楷体" w:eastAsia="楷体" w:cs="楷体"/>
          <w:b/>
          <w:bCs/>
          <w:lang w:eastAsia="zh-CN"/>
        </w:rPr>
        <w:t>六、付款方式</w:t>
      </w:r>
    </w:p>
    <w:p w14:paraId="3194BA2D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签订合同</w:t>
      </w:r>
      <w:r>
        <w:rPr>
          <w:rFonts w:hint="eastAsia" w:ascii="楷体" w:hAnsi="楷体" w:eastAsia="楷体" w:cs="楷体"/>
          <w:b w:val="0"/>
          <w:bCs w:val="0"/>
          <w:lang w:eastAsia="zh-CN"/>
        </w:rPr>
        <w:t>进</w:t>
      </w:r>
      <w:r>
        <w:rPr>
          <w:rFonts w:hint="eastAsia" w:ascii="楷体" w:hAnsi="楷体" w:eastAsia="楷体" w:cs="楷体"/>
          <w:b w:val="0"/>
          <w:bCs w:val="0"/>
        </w:rPr>
        <w:t>场付合同总金额的</w:t>
      </w:r>
      <w:r>
        <w:rPr>
          <w:rFonts w:hint="eastAsia" w:ascii="楷体" w:hAnsi="楷体" w:eastAsia="楷体" w:cs="楷体"/>
          <w:b w:val="0"/>
          <w:bCs w:val="0"/>
          <w:lang w:val="en-US" w:eastAsia="zh-CN"/>
        </w:rPr>
        <w:t>40</w:t>
      </w:r>
      <w:r>
        <w:rPr>
          <w:rFonts w:hint="eastAsia" w:ascii="楷体" w:hAnsi="楷体" w:eastAsia="楷体" w:cs="楷体"/>
          <w:b w:val="0"/>
          <w:bCs w:val="0"/>
        </w:rPr>
        <w:t>%</w:t>
      </w:r>
      <w:r>
        <w:rPr>
          <w:rFonts w:hint="eastAsia" w:ascii="楷体" w:hAnsi="楷体" w:eastAsia="楷体" w:cs="楷体"/>
          <w:b w:val="0"/>
          <w:bCs w:val="0"/>
          <w:lang w:eastAsia="zh-CN"/>
        </w:rPr>
        <w:t>即</w:t>
      </w:r>
      <w:r>
        <w:rPr>
          <w:rFonts w:hint="eastAsia" w:ascii="楷体" w:hAnsi="楷体" w:eastAsia="楷体" w:cs="楷体"/>
          <w:b w:val="0"/>
          <w:bCs w:val="0"/>
          <w:lang w:val="en-US" w:eastAsia="zh-CN"/>
        </w:rPr>
        <w:t xml:space="preserve">     元。</w:t>
      </w:r>
    </w:p>
    <w:p w14:paraId="7A4C45A5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楷体" w:hAnsi="楷体" w:eastAsia="楷体" w:cs="楷体"/>
          <w:b/>
          <w:bCs/>
          <w:lang w:eastAsia="zh-CN"/>
        </w:rPr>
      </w:pPr>
      <w:r>
        <w:rPr>
          <w:rFonts w:hint="eastAsia" w:ascii="楷体" w:hAnsi="楷体" w:eastAsia="楷体" w:cs="楷体"/>
          <w:b w:val="0"/>
          <w:bCs w:val="0"/>
          <w:lang w:eastAsia="zh-CN"/>
        </w:rPr>
        <w:t>全部</w:t>
      </w:r>
      <w:r>
        <w:rPr>
          <w:rFonts w:hint="eastAsia" w:ascii="楷体" w:hAnsi="楷体" w:eastAsia="楷体" w:cs="楷体"/>
          <w:b w:val="0"/>
          <w:bCs w:val="0"/>
        </w:rPr>
        <w:t>工程完工调试合格后付合同总金额的</w:t>
      </w:r>
      <w:r>
        <w:rPr>
          <w:rFonts w:hint="eastAsia" w:ascii="楷体" w:hAnsi="楷体" w:eastAsia="楷体" w:cs="楷体"/>
          <w:b w:val="0"/>
          <w:bCs w:val="0"/>
          <w:lang w:val="en-US" w:eastAsia="zh-CN"/>
        </w:rPr>
        <w:t>60</w:t>
      </w:r>
      <w:r>
        <w:rPr>
          <w:rFonts w:hint="eastAsia" w:ascii="楷体" w:hAnsi="楷体" w:eastAsia="楷体" w:cs="楷体"/>
          <w:b w:val="0"/>
          <w:bCs w:val="0"/>
        </w:rPr>
        <w:t>%</w:t>
      </w:r>
      <w:r>
        <w:rPr>
          <w:rFonts w:hint="eastAsia" w:ascii="楷体" w:hAnsi="楷体" w:eastAsia="楷体" w:cs="楷体"/>
          <w:b w:val="0"/>
          <w:bCs w:val="0"/>
          <w:lang w:eastAsia="zh-CN"/>
        </w:rPr>
        <w:t>即</w:t>
      </w:r>
      <w:r>
        <w:rPr>
          <w:rFonts w:hint="eastAsia" w:ascii="楷体" w:hAnsi="楷体" w:eastAsia="楷体" w:cs="楷体"/>
          <w:b w:val="0"/>
          <w:bCs w:val="0"/>
          <w:lang w:val="en-US" w:eastAsia="zh-CN"/>
        </w:rPr>
        <w:t xml:space="preserve">    元，承包人需向发包人以保函/保险形式缴纳合同金额的3%作为质保金</w:t>
      </w:r>
      <w:r>
        <w:rPr>
          <w:rFonts w:hint="eastAsia" w:ascii="楷体" w:hAnsi="楷体" w:eastAsia="楷体" w:cs="楷体"/>
          <w:b w:val="0"/>
          <w:bCs w:val="0"/>
          <w:lang w:eastAsia="zh-CN"/>
        </w:rPr>
        <w:t>。</w:t>
      </w:r>
    </w:p>
    <w:p w14:paraId="48938EDF">
      <w:pPr>
        <w:spacing w:line="360" w:lineRule="auto"/>
        <w:ind w:firstLine="241" w:firstLineChars="100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  <w:lang w:eastAsia="zh-CN"/>
        </w:rPr>
        <w:t>七</w:t>
      </w:r>
      <w:r>
        <w:rPr>
          <w:rFonts w:hint="eastAsia" w:ascii="楷体" w:hAnsi="楷体" w:eastAsia="楷体" w:cs="楷体"/>
          <w:b/>
          <w:bCs/>
        </w:rPr>
        <w:t>、合同主要条款</w:t>
      </w:r>
    </w:p>
    <w:p w14:paraId="5FA695FE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按竞争性磋商文件、《</w:t>
      </w:r>
      <w:r>
        <w:rPr>
          <w:rFonts w:hint="eastAsia" w:ascii="楷体" w:hAnsi="楷体" w:eastAsia="楷体" w:cs="楷体"/>
          <w:lang w:eastAsia="zh-CN"/>
        </w:rPr>
        <w:t>民法典</w:t>
      </w:r>
      <w:r>
        <w:rPr>
          <w:rFonts w:hint="eastAsia" w:ascii="楷体" w:hAnsi="楷体" w:eastAsia="楷体" w:cs="楷体"/>
        </w:rPr>
        <w:t>》、《建筑工程质量保证条例》等有关规定要求,同时补充以下内容:</w:t>
      </w:r>
    </w:p>
    <w:p w14:paraId="262040EB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1、</w:t>
      </w:r>
      <w:r>
        <w:rPr>
          <w:rFonts w:hint="eastAsia" w:ascii="楷体" w:hAnsi="楷体" w:eastAsia="楷体" w:cs="楷体"/>
          <w:lang w:eastAsia="zh-CN"/>
        </w:rPr>
        <w:t>乙方</w:t>
      </w:r>
      <w:r>
        <w:rPr>
          <w:rFonts w:hint="eastAsia" w:ascii="楷体" w:hAnsi="楷体" w:eastAsia="楷体" w:cs="楷体"/>
        </w:rPr>
        <w:t>未经建设单位及有关部门同意，不得擅自变更本项目在磋商承诺中认定的改造范围、施工组织方案和项目负责人（项目经理，响应文件中应明确项目经理的姓名及联系方法，以备检查）。</w:t>
      </w:r>
    </w:p>
    <w:p w14:paraId="54CF93C9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2、</w:t>
      </w:r>
      <w:r>
        <w:rPr>
          <w:rFonts w:hint="eastAsia" w:ascii="楷体" w:hAnsi="楷体" w:eastAsia="楷体" w:cs="楷体"/>
          <w:lang w:eastAsia="zh-CN"/>
        </w:rPr>
        <w:t>乙方</w:t>
      </w:r>
      <w:r>
        <w:rPr>
          <w:rFonts w:hint="eastAsia" w:ascii="楷体" w:hAnsi="楷体" w:eastAsia="楷体" w:cs="楷体"/>
        </w:rPr>
        <w:t>必须自行施工，不得</w:t>
      </w:r>
      <w:r>
        <w:rPr>
          <w:rFonts w:hint="eastAsia" w:ascii="楷体" w:hAnsi="楷体" w:eastAsia="楷体" w:cs="楷体"/>
          <w:lang w:eastAsia="zh-CN"/>
        </w:rPr>
        <w:t>分割</w:t>
      </w:r>
      <w:r>
        <w:rPr>
          <w:rFonts w:hint="eastAsia" w:ascii="楷体" w:hAnsi="楷体" w:eastAsia="楷体" w:cs="楷体"/>
        </w:rPr>
        <w:t>转包。为了确保工程质量，</w:t>
      </w:r>
      <w:r>
        <w:rPr>
          <w:rFonts w:hint="eastAsia" w:ascii="楷体" w:hAnsi="楷体" w:eastAsia="楷体" w:cs="楷体"/>
          <w:lang w:eastAsia="zh-CN"/>
        </w:rPr>
        <w:t>乙方</w:t>
      </w:r>
      <w:r>
        <w:rPr>
          <w:rFonts w:hint="eastAsia" w:ascii="楷体" w:hAnsi="楷体" w:eastAsia="楷体" w:cs="楷体"/>
        </w:rPr>
        <w:t>应组织一支强有力的技术骨干队伍，建立严格的质量管理体系，规范操作。</w:t>
      </w:r>
    </w:p>
    <w:p w14:paraId="57359298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3、</w:t>
      </w:r>
      <w:r>
        <w:rPr>
          <w:rFonts w:hint="eastAsia" w:ascii="楷体" w:hAnsi="楷体" w:eastAsia="楷体" w:cs="楷体"/>
          <w:lang w:eastAsia="zh-CN"/>
        </w:rPr>
        <w:t>乙方</w:t>
      </w:r>
      <w:r>
        <w:rPr>
          <w:rFonts w:hint="eastAsia" w:ascii="楷体" w:hAnsi="楷体" w:eastAsia="楷体" w:cs="楷体"/>
        </w:rPr>
        <w:t>如确因（不可抗拒）工程实际情况发生变化或其他因素造成需对方案进行修改、完善、补充时，需同</w:t>
      </w:r>
      <w:r>
        <w:rPr>
          <w:rFonts w:hint="eastAsia" w:ascii="楷体" w:hAnsi="楷体" w:eastAsia="楷体" w:cs="楷体"/>
          <w:lang w:eastAsia="zh-CN"/>
        </w:rPr>
        <w:t>甲方</w:t>
      </w:r>
      <w:r>
        <w:rPr>
          <w:rFonts w:hint="eastAsia" w:ascii="楷体" w:hAnsi="楷体" w:eastAsia="楷体" w:cs="楷体"/>
        </w:rPr>
        <w:t>商定</w:t>
      </w:r>
      <w:r>
        <w:rPr>
          <w:rFonts w:hint="eastAsia" w:ascii="楷体" w:hAnsi="楷体" w:eastAsia="楷体" w:cs="楷体"/>
          <w:lang w:eastAsia="zh-CN"/>
        </w:rPr>
        <w:t>并就增量部分应取得甲方指定人的书面签证认可，由</w:t>
      </w:r>
      <w:r>
        <w:rPr>
          <w:rFonts w:hint="eastAsia" w:ascii="楷体" w:hAnsi="楷体" w:eastAsia="楷体" w:cs="楷体"/>
        </w:rPr>
        <w:t>此发生的费用，由双方协商解决。</w:t>
      </w:r>
    </w:p>
    <w:p w14:paraId="5C1430DB">
      <w:pPr>
        <w:spacing w:line="360" w:lineRule="auto"/>
        <w:ind w:firstLine="241" w:firstLineChars="100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  <w:lang w:eastAsia="zh-CN"/>
        </w:rPr>
        <w:t>八</w:t>
      </w:r>
      <w:r>
        <w:rPr>
          <w:rFonts w:hint="eastAsia" w:ascii="楷体" w:hAnsi="楷体" w:eastAsia="楷体" w:cs="楷体"/>
          <w:b/>
          <w:bCs/>
        </w:rPr>
        <w:t>、组成合同的文件</w:t>
      </w:r>
    </w:p>
    <w:p w14:paraId="29A84FAB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组成本合同的文件包括：</w:t>
      </w:r>
    </w:p>
    <w:p w14:paraId="7CC37EB1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1、本合同协议书</w:t>
      </w:r>
    </w:p>
    <w:p w14:paraId="566637CA">
      <w:pPr>
        <w:spacing w:line="360" w:lineRule="auto"/>
        <w:ind w:firstLine="480" w:firstLineChars="200"/>
        <w:rPr>
          <w:rFonts w:hint="eastAsia"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双方为履行本合同的有关洽商、变更等书面协议或文件视为本合同的组成部分。</w:t>
      </w:r>
    </w:p>
    <w:p w14:paraId="4D4EA393">
      <w:pPr>
        <w:spacing w:line="360" w:lineRule="auto"/>
        <w:ind w:firstLine="241" w:firstLineChars="100"/>
        <w:rPr>
          <w:rFonts w:hint="eastAsia" w:ascii="楷体" w:hAnsi="楷体" w:eastAsia="楷体" w:cs="楷体"/>
          <w:b/>
          <w:bCs/>
          <w:szCs w:val="22"/>
        </w:rPr>
      </w:pPr>
      <w:r>
        <w:rPr>
          <w:rFonts w:hint="eastAsia" w:ascii="楷体" w:hAnsi="楷体" w:eastAsia="楷体" w:cs="楷体"/>
          <w:b/>
          <w:bCs/>
          <w:szCs w:val="22"/>
          <w:lang w:eastAsia="zh-CN"/>
        </w:rPr>
        <w:t>九</w:t>
      </w:r>
      <w:r>
        <w:rPr>
          <w:rFonts w:hint="eastAsia" w:ascii="楷体" w:hAnsi="楷体" w:eastAsia="楷体" w:cs="楷体"/>
          <w:b/>
          <w:bCs/>
          <w:szCs w:val="22"/>
        </w:rPr>
        <w:t>、质量保证</w:t>
      </w:r>
    </w:p>
    <w:p w14:paraId="76F2E5B6">
      <w:pPr>
        <w:spacing w:line="360" w:lineRule="auto"/>
        <w:ind w:firstLine="480" w:firstLineChars="200"/>
        <w:rPr>
          <w:rFonts w:ascii="楷体" w:hAnsi="楷体" w:eastAsia="楷体" w:cs="楷体"/>
          <w:szCs w:val="22"/>
          <w:highlight w:val="yellow"/>
        </w:rPr>
      </w:pPr>
      <w:r>
        <w:rPr>
          <w:rFonts w:hint="eastAsia" w:ascii="楷体" w:hAnsi="楷体" w:eastAsia="楷体" w:cs="楷体"/>
          <w:szCs w:val="22"/>
        </w:rPr>
        <w:t>1、质保期：</w:t>
      </w:r>
      <w:r>
        <w:rPr>
          <w:rFonts w:hint="eastAsia" w:ascii="楷体" w:hAnsi="楷体" w:eastAsia="楷体" w:cs="楷体"/>
          <w:szCs w:val="22"/>
          <w:lang w:val="en-US" w:eastAsia="zh-CN"/>
        </w:rPr>
        <w:t>1</w:t>
      </w:r>
      <w:r>
        <w:rPr>
          <w:rFonts w:hint="eastAsia" w:ascii="楷体" w:hAnsi="楷体" w:eastAsia="楷体" w:cs="楷体"/>
          <w:szCs w:val="22"/>
        </w:rPr>
        <w:t>年</w:t>
      </w:r>
      <w:r>
        <w:rPr>
          <w:rFonts w:hint="eastAsia" w:ascii="楷体" w:hAnsi="楷体" w:eastAsia="楷体" w:cs="楷体"/>
          <w:szCs w:val="22"/>
          <w:lang w:eastAsia="zh-CN"/>
        </w:rPr>
        <w:t>，</w:t>
      </w:r>
      <w:r>
        <w:rPr>
          <w:rFonts w:hint="eastAsia" w:ascii="楷体" w:hAnsi="楷体" w:eastAsia="楷体" w:cs="楷体"/>
          <w:szCs w:val="22"/>
        </w:rPr>
        <w:t>国家有规定的，优于磋商文件要求的，按国家规定执行。</w:t>
      </w:r>
    </w:p>
    <w:p w14:paraId="304AB98F">
      <w:pPr>
        <w:spacing w:line="360" w:lineRule="auto"/>
        <w:ind w:firstLine="480" w:firstLineChars="200"/>
        <w:rPr>
          <w:rFonts w:hint="eastAsia"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2、所选材料必须保证质量可靠、进货渠道正常，符合国家相关标准，满足磋商要求；</w:t>
      </w:r>
    </w:p>
    <w:p w14:paraId="2DDA43BA">
      <w:pPr>
        <w:spacing w:line="360" w:lineRule="auto"/>
        <w:ind w:firstLine="480" w:firstLineChars="200"/>
        <w:rPr>
          <w:rFonts w:hint="eastAsia"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3、整个工程符合国家有关规范，确保工程质量合格；</w:t>
      </w:r>
    </w:p>
    <w:p w14:paraId="132F1D62">
      <w:pPr>
        <w:spacing w:line="360" w:lineRule="auto"/>
        <w:ind w:firstLine="480" w:firstLineChars="200"/>
        <w:rPr>
          <w:rFonts w:hint="eastAsia"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4、整个工程质保期按国家行业有关规定执行。</w:t>
      </w:r>
    </w:p>
    <w:p w14:paraId="250D5719">
      <w:pPr>
        <w:spacing w:line="440" w:lineRule="exact"/>
        <w:ind w:firstLine="241" w:firstLineChars="100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  <w:lang w:eastAsia="zh-CN"/>
        </w:rPr>
        <w:t>十</w:t>
      </w:r>
      <w:r>
        <w:rPr>
          <w:rFonts w:hint="eastAsia" w:ascii="楷体" w:hAnsi="楷体" w:eastAsia="楷体" w:cs="楷体"/>
          <w:b/>
          <w:bCs/>
        </w:rPr>
        <w:t>、违约责任</w:t>
      </w:r>
    </w:p>
    <w:p w14:paraId="4E2B45EB">
      <w:pPr>
        <w:spacing w:line="440" w:lineRule="exact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1、按《</w:t>
      </w:r>
      <w:r>
        <w:rPr>
          <w:rFonts w:hint="eastAsia" w:ascii="楷体" w:hAnsi="楷体" w:eastAsia="楷体" w:cs="楷体"/>
          <w:lang w:eastAsia="zh-CN"/>
        </w:rPr>
        <w:t>民</w:t>
      </w:r>
      <w:r>
        <w:rPr>
          <w:rFonts w:hint="eastAsia" w:ascii="楷体" w:hAnsi="楷体" w:eastAsia="楷体" w:cs="楷体"/>
        </w:rPr>
        <w:t>法</w:t>
      </w:r>
      <w:r>
        <w:rPr>
          <w:rFonts w:hint="eastAsia" w:ascii="楷体" w:hAnsi="楷体" w:eastAsia="楷体" w:cs="楷体"/>
          <w:lang w:eastAsia="zh-CN"/>
        </w:rPr>
        <w:t>典</w:t>
      </w:r>
      <w:r>
        <w:rPr>
          <w:rFonts w:hint="eastAsia" w:ascii="楷体" w:hAnsi="楷体" w:eastAsia="楷体" w:cs="楷体"/>
        </w:rPr>
        <w:t>》等相关法律法规中的相关条款执行；</w:t>
      </w:r>
    </w:p>
    <w:p w14:paraId="0797D299">
      <w:pPr>
        <w:spacing w:line="440" w:lineRule="exact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2、未按合同要求提供材料或工程质量达不到国家标准要求，由成交供应商负责整改，并承担相关费用，由此引起一切经济损失及政治影响由成交供应商承担。</w:t>
      </w:r>
    </w:p>
    <w:p w14:paraId="291F1BF0">
      <w:pPr>
        <w:spacing w:line="440" w:lineRule="exact"/>
        <w:ind w:firstLine="241" w:firstLineChars="100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  <w:lang w:eastAsia="zh-CN"/>
        </w:rPr>
        <w:t>十一</w:t>
      </w:r>
      <w:r>
        <w:rPr>
          <w:rFonts w:hint="eastAsia" w:ascii="楷体" w:hAnsi="楷体" w:eastAsia="楷体" w:cs="楷体"/>
          <w:b/>
          <w:bCs/>
        </w:rPr>
        <w:t>、验收</w:t>
      </w:r>
    </w:p>
    <w:p w14:paraId="1C736C24">
      <w:pPr>
        <w:spacing w:line="440" w:lineRule="exact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（1）</w:t>
      </w:r>
      <w:r>
        <w:rPr>
          <w:rFonts w:hint="eastAsia" w:ascii="楷体" w:hAnsi="楷体" w:eastAsia="楷体" w:cs="楷体"/>
          <w:lang w:eastAsia="zh-CN"/>
        </w:rPr>
        <w:t>乙方</w:t>
      </w:r>
      <w:r>
        <w:rPr>
          <w:rFonts w:hint="eastAsia" w:ascii="楷体" w:hAnsi="楷体" w:eastAsia="楷体" w:cs="楷体"/>
        </w:rPr>
        <w:t>完工后，进行自检，自检合格后准备验收文件，并通知</w:t>
      </w:r>
      <w:r>
        <w:rPr>
          <w:rFonts w:hint="eastAsia" w:ascii="楷体" w:hAnsi="楷体" w:eastAsia="楷体" w:cs="楷体"/>
          <w:lang w:eastAsia="zh-CN"/>
        </w:rPr>
        <w:t>甲方</w:t>
      </w:r>
      <w:r>
        <w:rPr>
          <w:rFonts w:hint="eastAsia" w:ascii="楷体" w:hAnsi="楷体" w:eastAsia="楷体" w:cs="楷体"/>
        </w:rPr>
        <w:t>；</w:t>
      </w:r>
    </w:p>
    <w:p w14:paraId="7368C303">
      <w:pPr>
        <w:spacing w:line="440" w:lineRule="exact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（2）</w:t>
      </w:r>
      <w:r>
        <w:rPr>
          <w:rFonts w:hint="eastAsia" w:ascii="楷体" w:hAnsi="楷体" w:eastAsia="楷体" w:cs="楷体"/>
          <w:lang w:eastAsia="zh-CN"/>
        </w:rPr>
        <w:t>甲方</w:t>
      </w:r>
      <w:r>
        <w:rPr>
          <w:rFonts w:hint="eastAsia" w:ascii="楷体" w:hAnsi="楷体" w:eastAsia="楷体" w:cs="楷体"/>
        </w:rPr>
        <w:t>确认</w:t>
      </w:r>
      <w:r>
        <w:rPr>
          <w:rFonts w:hint="eastAsia" w:ascii="楷体" w:hAnsi="楷体" w:eastAsia="楷体" w:cs="楷体"/>
          <w:lang w:eastAsia="zh-CN"/>
        </w:rPr>
        <w:t>甲方</w:t>
      </w:r>
      <w:r>
        <w:rPr>
          <w:rFonts w:hint="eastAsia" w:ascii="楷体" w:hAnsi="楷体" w:eastAsia="楷体" w:cs="楷体"/>
        </w:rPr>
        <w:t>的自检内容后，组织有关部门进行验收。验收合格作为工程被最终认可的唯一依据。</w:t>
      </w:r>
    </w:p>
    <w:p w14:paraId="52F714BB">
      <w:pPr>
        <w:spacing w:line="440" w:lineRule="exact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3、验收依据：</w:t>
      </w:r>
    </w:p>
    <w:p w14:paraId="519704FC">
      <w:pPr>
        <w:spacing w:line="440" w:lineRule="exact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  <w:lang w:val="en-US" w:eastAsia="zh-CN"/>
        </w:rPr>
        <w:t>1</w:t>
      </w:r>
      <w:r>
        <w:rPr>
          <w:rFonts w:hint="eastAsia" w:ascii="楷体" w:hAnsi="楷体" w:eastAsia="楷体" w:cs="楷体"/>
          <w:lang w:eastAsia="zh-CN"/>
        </w:rPr>
        <w:t>）约定的</w:t>
      </w:r>
      <w:r>
        <w:rPr>
          <w:rFonts w:hint="eastAsia" w:ascii="楷体" w:hAnsi="楷体" w:eastAsia="楷体" w:cs="楷体"/>
        </w:rPr>
        <w:t>合同</w:t>
      </w:r>
      <w:r>
        <w:rPr>
          <w:rFonts w:hint="eastAsia" w:ascii="楷体" w:hAnsi="楷体" w:eastAsia="楷体" w:cs="楷体"/>
          <w:lang w:eastAsia="zh-CN"/>
        </w:rPr>
        <w:t>条款</w:t>
      </w:r>
      <w:r>
        <w:rPr>
          <w:rFonts w:hint="eastAsia" w:ascii="楷体" w:hAnsi="楷体" w:eastAsia="楷体" w:cs="楷体"/>
        </w:rPr>
        <w:t>；</w:t>
      </w:r>
    </w:p>
    <w:p w14:paraId="2963DE15">
      <w:pPr>
        <w:spacing w:line="440" w:lineRule="exact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  <w:lang w:val="en-US" w:eastAsia="zh-CN"/>
        </w:rPr>
        <w:t>2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国家相关的</w:t>
      </w:r>
      <w:r>
        <w:rPr>
          <w:rFonts w:hint="eastAsia" w:ascii="楷体" w:hAnsi="楷体" w:eastAsia="楷体" w:cs="楷体"/>
          <w:lang w:eastAsia="zh-CN"/>
        </w:rPr>
        <w:t>最新</w:t>
      </w:r>
      <w:r>
        <w:rPr>
          <w:rFonts w:hint="eastAsia" w:ascii="楷体" w:hAnsi="楷体" w:eastAsia="楷体" w:cs="楷体"/>
        </w:rPr>
        <w:t>标准和规范。</w:t>
      </w:r>
    </w:p>
    <w:p w14:paraId="5177243E">
      <w:pPr>
        <w:spacing w:line="440" w:lineRule="exact"/>
        <w:ind w:firstLine="241" w:firstLineChars="100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  <w:lang w:eastAsia="zh-CN"/>
        </w:rPr>
        <w:t>十二</w:t>
      </w:r>
      <w:r>
        <w:rPr>
          <w:rFonts w:hint="eastAsia" w:ascii="楷体" w:hAnsi="楷体" w:eastAsia="楷体" w:cs="楷体"/>
          <w:b/>
          <w:bCs/>
        </w:rPr>
        <w:t>、其他</w:t>
      </w:r>
    </w:p>
    <w:p w14:paraId="67BD6014">
      <w:pPr>
        <w:spacing w:line="440" w:lineRule="exact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1、保险</w:t>
      </w:r>
    </w:p>
    <w:p w14:paraId="4D912785">
      <w:pPr>
        <w:spacing w:line="440" w:lineRule="exact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本工程双方约定投保内容如下：</w:t>
      </w:r>
    </w:p>
    <w:p w14:paraId="7A197E94">
      <w:pPr>
        <w:spacing w:line="440" w:lineRule="exact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（1）</w:t>
      </w:r>
      <w:r>
        <w:rPr>
          <w:rFonts w:hint="eastAsia" w:ascii="楷体" w:hAnsi="楷体" w:eastAsia="楷体" w:cs="楷体"/>
          <w:lang w:eastAsia="zh-CN"/>
        </w:rPr>
        <w:t>甲方</w:t>
      </w:r>
      <w:r>
        <w:rPr>
          <w:rFonts w:hint="eastAsia" w:ascii="楷体" w:hAnsi="楷体" w:eastAsia="楷体" w:cs="楷体"/>
        </w:rPr>
        <w:t>投保内容：无；</w:t>
      </w:r>
    </w:p>
    <w:p w14:paraId="6FFB3BC6">
      <w:pPr>
        <w:spacing w:line="440" w:lineRule="exact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（2）委托</w:t>
      </w:r>
      <w:r>
        <w:rPr>
          <w:rFonts w:hint="eastAsia" w:ascii="楷体" w:hAnsi="楷体" w:eastAsia="楷体" w:cs="楷体"/>
          <w:lang w:eastAsia="zh-CN"/>
        </w:rPr>
        <w:t>乙方</w:t>
      </w:r>
      <w:r>
        <w:rPr>
          <w:rFonts w:hint="eastAsia" w:ascii="楷体" w:hAnsi="楷体" w:eastAsia="楷体" w:cs="楷体"/>
        </w:rPr>
        <w:t>办理的保险事项:无</w:t>
      </w:r>
    </w:p>
    <w:p w14:paraId="799D5722">
      <w:pPr>
        <w:spacing w:line="440" w:lineRule="exact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（3）</w:t>
      </w:r>
      <w:r>
        <w:rPr>
          <w:rFonts w:hint="eastAsia" w:ascii="楷体" w:hAnsi="楷体" w:eastAsia="楷体" w:cs="楷体"/>
          <w:lang w:eastAsia="zh-CN"/>
        </w:rPr>
        <w:t>乙方</w:t>
      </w:r>
      <w:r>
        <w:rPr>
          <w:rFonts w:hint="eastAsia" w:ascii="楷体" w:hAnsi="楷体" w:eastAsia="楷体" w:cs="楷体"/>
        </w:rPr>
        <w:t>投保内容:</w:t>
      </w:r>
      <w:r>
        <w:rPr>
          <w:rFonts w:hint="eastAsia" w:ascii="楷体" w:hAnsi="楷体" w:eastAsia="楷体" w:cs="楷体"/>
          <w:lang w:eastAsia="zh-CN"/>
        </w:rPr>
        <w:t>乙方</w:t>
      </w:r>
      <w:r>
        <w:rPr>
          <w:rFonts w:hint="eastAsia" w:ascii="楷体" w:hAnsi="楷体" w:eastAsia="楷体" w:cs="楷体"/>
        </w:rPr>
        <w:t>按照规定办理。</w:t>
      </w:r>
    </w:p>
    <w:p w14:paraId="6CD0B356">
      <w:pPr>
        <w:pStyle w:val="2"/>
        <w:ind w:firstLine="480" w:firstLineChars="200"/>
        <w:rPr>
          <w:rFonts w:hint="eastAsia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2、乙方对在本项目施工期间发生的安全事故独立承担责任和法律后果。</w:t>
      </w:r>
    </w:p>
    <w:p w14:paraId="310AC8E6">
      <w:pPr>
        <w:spacing w:line="360" w:lineRule="auto"/>
        <w:ind w:firstLine="241" w:firstLineChars="100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  <w:lang w:eastAsia="zh-CN"/>
        </w:rPr>
        <w:t>十三</w:t>
      </w:r>
      <w:r>
        <w:rPr>
          <w:rFonts w:hint="eastAsia" w:ascii="楷体" w:hAnsi="楷体" w:eastAsia="楷体" w:cs="楷体"/>
          <w:b/>
          <w:bCs/>
        </w:rPr>
        <w:t>、合同生效</w:t>
      </w:r>
    </w:p>
    <w:p w14:paraId="4EBE9FF5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合同订立时间：</w:t>
      </w:r>
      <w:r>
        <w:rPr>
          <w:rFonts w:hint="eastAsia" w:ascii="楷体" w:hAnsi="楷体" w:eastAsia="楷体" w:cs="楷体"/>
          <w:u w:val="single"/>
        </w:rPr>
        <w:t xml:space="preserve">          </w:t>
      </w:r>
      <w:r>
        <w:rPr>
          <w:rFonts w:hint="eastAsia" w:ascii="楷体" w:hAnsi="楷体" w:eastAsia="楷体" w:cs="楷体"/>
        </w:rPr>
        <w:t>年</w:t>
      </w:r>
      <w:r>
        <w:rPr>
          <w:rFonts w:hint="eastAsia" w:ascii="楷体" w:hAnsi="楷体" w:eastAsia="楷体" w:cs="楷体"/>
          <w:u w:val="single"/>
        </w:rPr>
        <w:t xml:space="preserve">            </w:t>
      </w:r>
      <w:r>
        <w:rPr>
          <w:rFonts w:hint="eastAsia" w:ascii="楷体" w:hAnsi="楷体" w:eastAsia="楷体" w:cs="楷体"/>
        </w:rPr>
        <w:t>月</w:t>
      </w:r>
      <w:r>
        <w:rPr>
          <w:rFonts w:hint="eastAsia" w:ascii="楷体" w:hAnsi="楷体" w:eastAsia="楷体" w:cs="楷体"/>
          <w:u w:val="single"/>
        </w:rPr>
        <w:t xml:space="preserve">           </w:t>
      </w:r>
      <w:r>
        <w:rPr>
          <w:rFonts w:hint="eastAsia" w:ascii="楷体" w:hAnsi="楷体" w:eastAsia="楷体" w:cs="楷体"/>
        </w:rPr>
        <w:t xml:space="preserve"> 日</w:t>
      </w:r>
    </w:p>
    <w:p w14:paraId="52669579">
      <w:pPr>
        <w:spacing w:line="360" w:lineRule="auto"/>
        <w:ind w:firstLine="480" w:firstLineChars="200"/>
        <w:rPr>
          <w:rFonts w:hint="eastAsia"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合同订立地点：</w:t>
      </w:r>
      <w:r>
        <w:rPr>
          <w:rFonts w:hint="eastAsia" w:ascii="楷体" w:hAnsi="楷体" w:eastAsia="楷体" w:cs="楷体"/>
          <w:u w:val="single"/>
        </w:rPr>
        <w:t xml:space="preserve">                                       </w:t>
      </w:r>
    </w:p>
    <w:p w14:paraId="6AC3353D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本合同双方约定 </w:t>
      </w:r>
      <w:r>
        <w:rPr>
          <w:rFonts w:hint="eastAsia" w:ascii="楷体" w:hAnsi="楷体" w:eastAsia="楷体" w:cs="楷体"/>
          <w:u w:val="single"/>
        </w:rPr>
        <w:t xml:space="preserve">双方签字盖章 </w:t>
      </w:r>
      <w:r>
        <w:rPr>
          <w:rFonts w:hint="eastAsia" w:ascii="楷体" w:hAnsi="楷体" w:eastAsia="楷体" w:cs="楷体"/>
        </w:rPr>
        <w:t>后生效。</w:t>
      </w:r>
    </w:p>
    <w:p w14:paraId="712F9F82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发包人：</w:t>
      </w:r>
      <w:r>
        <w:rPr>
          <w:rFonts w:hint="eastAsia" w:ascii="楷体" w:hAnsi="楷体" w:eastAsia="楷体" w:cs="楷体"/>
          <w:u w:val="single"/>
        </w:rPr>
        <w:t xml:space="preserve">            </w:t>
      </w:r>
      <w:r>
        <w:rPr>
          <w:rFonts w:hint="eastAsia" w:ascii="楷体" w:hAnsi="楷体" w:eastAsia="楷体" w:cs="楷体"/>
        </w:rPr>
        <w:t>（公章）            承包人：</w:t>
      </w:r>
      <w:r>
        <w:rPr>
          <w:rFonts w:hint="eastAsia" w:ascii="楷体" w:hAnsi="楷体" w:eastAsia="楷体" w:cs="楷体"/>
          <w:u w:val="single"/>
        </w:rPr>
        <w:t xml:space="preserve">           </w:t>
      </w:r>
      <w:r>
        <w:rPr>
          <w:rFonts w:hint="eastAsia" w:ascii="楷体" w:hAnsi="楷体" w:eastAsia="楷体" w:cs="楷体"/>
        </w:rPr>
        <w:t>（公章）</w:t>
      </w:r>
    </w:p>
    <w:p w14:paraId="615A28E3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法定代表人：                            法定代表人：</w:t>
      </w:r>
    </w:p>
    <w:p w14:paraId="6D6F540A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委托代理人：                            委托代理人：</w:t>
      </w:r>
    </w:p>
    <w:p w14:paraId="32BD1D85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联系人：                                联系人：</w:t>
      </w:r>
    </w:p>
    <w:p w14:paraId="749F352E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电话：                                  电话：</w:t>
      </w:r>
    </w:p>
    <w:p w14:paraId="4B371F34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传真：                                  传真：</w:t>
      </w:r>
    </w:p>
    <w:p w14:paraId="03499D1B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开户银行：                              开户银行：</w:t>
      </w:r>
    </w:p>
    <w:p w14:paraId="05740C18">
      <w:pPr>
        <w:spacing w:line="360" w:lineRule="auto"/>
        <w:ind w:firstLine="480" w:firstLineChars="200"/>
      </w:pPr>
      <w:r>
        <w:rPr>
          <w:rFonts w:hint="eastAsia" w:ascii="楷体" w:hAnsi="楷体" w:eastAsia="楷体" w:cs="楷体"/>
        </w:rPr>
        <w:t>账号：                                  账号：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1B5697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281B1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8281B1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6FB836"/>
    <w:multiLevelType w:val="singleLevel"/>
    <w:tmpl w:val="4B6FB83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95127E4"/>
    <w:multiLevelType w:val="singleLevel"/>
    <w:tmpl w:val="595127E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zNjBjMzYxZjBlMTYxMDMzNjY2MjFjMzJkOWU0MmMifQ=="/>
  </w:docVars>
  <w:rsids>
    <w:rsidRoot w:val="05C33758"/>
    <w:rsid w:val="00B055A3"/>
    <w:rsid w:val="01146E9A"/>
    <w:rsid w:val="05C33758"/>
    <w:rsid w:val="08275648"/>
    <w:rsid w:val="0ACF6F16"/>
    <w:rsid w:val="11726816"/>
    <w:rsid w:val="136937F2"/>
    <w:rsid w:val="15DD0BE2"/>
    <w:rsid w:val="1FE9571A"/>
    <w:rsid w:val="20C46950"/>
    <w:rsid w:val="218E01B3"/>
    <w:rsid w:val="2EC50A95"/>
    <w:rsid w:val="32163C56"/>
    <w:rsid w:val="388A5AA6"/>
    <w:rsid w:val="444C3580"/>
    <w:rsid w:val="52A6539C"/>
    <w:rsid w:val="60302FBF"/>
    <w:rsid w:val="631353CE"/>
    <w:rsid w:val="6BF54040"/>
    <w:rsid w:val="6CFF1E87"/>
    <w:rsid w:val="78A22EE5"/>
    <w:rsid w:val="797D7039"/>
    <w:rsid w:val="7C6D7936"/>
    <w:rsid w:val="7ECE243A"/>
    <w:rsid w:val="7F54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1277</Words>
  <Characters>1297</Characters>
  <Lines>0</Lines>
  <Paragraphs>0</Paragraphs>
  <TotalTime>74</TotalTime>
  <ScaleCrop>false</ScaleCrop>
  <LinksUpToDate>false</LinksUpToDate>
  <CharactersWithSpaces>1898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2022-05-09T08:11:00Z</dcterms:created>
  <dc:creator>明眸°　Sunshine ☜</dc:creator>
  <cp:lastModifiedBy>lisa.baby小萌希奥</cp:lastModifiedBy>
  <dcterms:modified xsi:type="dcterms:W3CDTF">2025-06-04T07:45:17Z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EE768BDD9F694FCD995037E2CF1ED3B8_13</vt:lpwstr>
  </property>
  <property fmtid="{D5CDD505-2E9C-101B-9397-08002B2CF9AE}" pid="4" name="KSOTemplateDocerSaveRecord">
    <vt:lpwstr>eyJoZGlkIjoiNjlhYTlkODkyYTU4MGRlMzYzZmRjZjBmN2NlZDY0MjYiLCJ1c2VySWQiOiI0NDc1Mzc0ODIifQ==</vt:lpwstr>
  </property>
</Properties>
</file>