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A28D88">
      <w:r>
        <w:rPr>
          <w:rFonts w:hint="eastAsia" w:ascii="Calibri" w:hAnsi="Calibri" w:eastAsia="宋体" w:cs="Times New Roman"/>
          <w:kern w:val="2"/>
          <w:sz w:val="21"/>
          <w:szCs w:val="24"/>
          <w:lang w:val="en-US" w:eastAsia="zh-Hans"/>
        </w:rPr>
        <w:t>以合同或中标通知书的形式提供供应商2021年1月至今招聘类项目业绩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D9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2025-06-18T02:01:30Z</dcterms:created>
  <dc:creator>Administrator</dc:creator>
  <cp:lastModifiedBy>宋</cp:lastModifiedBy>
  <dcterms:modified xsi:type="dcterms:W3CDTF">2025-06-18T02:01:41Z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18714E8D7E0347E4BFAA7E35BF41E77E_12</vt:lpwstr>
  </property>
</Properties>
</file>