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培训方案</w:t>
      </w:r>
      <w:bookmarkStart w:id="0" w:name="_GoBack"/>
      <w:bookmarkEnd w:id="0"/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157BD7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ADE6A2C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2025-07-10T13:06:17Z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62CF5EFCAE714DC69E636FCC168B7D65_13</vt:lpwstr>
  </property>
  <property fmtid="{D5CDD505-2E9C-101B-9397-08002B2CF9AE}" pid="4" name="KSOTemplateDocerSaveRecord">
    <vt:lpwstr>eyJoZGlkIjoiZmVmMjk2OGIyYjQ5NjQ5MTk4NmZiZWU3ODA2ODUzNmYiLCJ1c2VySWQiOiIzOTg2MDAyMTkifQ==</vt:lpwstr>
  </property>
</Properties>
</file>