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3"/>
        <w:rPr>
          <w:sz w:val="21"/>
          <w:szCs w:val="21"/>
          <w:lang w:eastAsia="zh-CN"/>
        </w:rPr>
      </w:pPr>
    </w:p>
    <w:p w14:paraId="33EF64E4">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（1）具有独立承担民事责任能力的法人、其他组织或自然人；</w:t>
      </w:r>
      <w:r>
        <w:rPr>
          <w:rFonts w:hint="eastAsia" w:asciiTheme="majorEastAsia" w:hAnsiTheme="majorEastAsia" w:eastAsiaTheme="majorEastAsia" w:cstheme="majorEastAsia"/>
          <w:b/>
          <w:sz w:val="21"/>
          <w:szCs w:val="21"/>
          <w:lang w:eastAsia="zh-CN"/>
        </w:rPr>
        <w:t>评审依据：法人或者其他组织提供营业执照、事业单位法人证书等证明文件（提供加盖公章的复印件），自然人提供身份证复印件。</w:t>
      </w:r>
    </w:p>
    <w:p w14:paraId="141F80EE">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w:t>
      </w:r>
      <w:bookmarkStart w:id="2" w:name="_GoBack"/>
      <w:bookmarkEnd w:id="2"/>
      <w:r>
        <w:rPr>
          <w:rFonts w:hint="eastAsia" w:asciiTheme="majorEastAsia" w:hAnsiTheme="majorEastAsia" w:eastAsiaTheme="majorEastAsia" w:cstheme="majorEastAsia"/>
          <w:sz w:val="21"/>
          <w:szCs w:val="21"/>
          <w:lang w:eastAsia="zh-CN"/>
        </w:rPr>
        <w:t>证明书及身份证复印件且与营业执照上信息须一致）；</w:t>
      </w:r>
      <w:r>
        <w:rPr>
          <w:rFonts w:hint="eastAsia" w:asciiTheme="majorEastAsia" w:hAnsiTheme="majorEastAsia" w:eastAsiaTheme="majorEastAsia" w:cstheme="majorEastAsia"/>
          <w:b/>
          <w:sz w:val="21"/>
          <w:szCs w:val="21"/>
          <w:lang w:eastAsia="zh-CN"/>
        </w:rPr>
        <w:t>评审依据：（提供身份证明文件并加盖公章）</w:t>
      </w:r>
    </w:p>
    <w:p w14:paraId="138D9DA9">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0D0F96C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（4）供应商提供2024年度经审计的财务审计报告（事业法人可提供部门决算报告）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；或提供政府采购专业担保机构出具的投标担保函；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3514FC88">
      <w:pPr>
        <w:spacing w:line="360" w:lineRule="auto"/>
        <w:rPr>
          <w:bCs/>
          <w:kern w:val="1"/>
          <w:sz w:val="21"/>
          <w:szCs w:val="21"/>
          <w:highlight w:val="none"/>
          <w:lang w:eastAsia="zh-CN"/>
        </w:rPr>
      </w:pPr>
      <w:r>
        <w:rPr>
          <w:rFonts w:hint="eastAsia"/>
          <w:bCs/>
          <w:kern w:val="1"/>
          <w:sz w:val="21"/>
          <w:szCs w:val="21"/>
          <w:highlight w:val="none"/>
          <w:lang w:eastAsia="zh-CN"/>
        </w:rPr>
        <w:t>（</w:t>
      </w:r>
      <w:r>
        <w:rPr>
          <w:bCs/>
          <w:kern w:val="1"/>
          <w:sz w:val="21"/>
          <w:szCs w:val="21"/>
          <w:highlight w:val="none"/>
          <w:lang w:eastAsia="zh-CN"/>
        </w:rPr>
        <w:t>7</w:t>
      </w:r>
      <w:r>
        <w:rPr>
          <w:rFonts w:hint="eastAsia"/>
          <w:bCs/>
          <w:kern w:val="1"/>
          <w:sz w:val="21"/>
          <w:szCs w:val="21"/>
          <w:highlight w:val="none"/>
          <w:lang w:eastAsia="zh-CN"/>
        </w:rPr>
        <w:t>）</w:t>
      </w:r>
      <w:r>
        <w:rPr>
          <w:rFonts w:hint="eastAsia"/>
          <w:sz w:val="21"/>
          <w:szCs w:val="21"/>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sz w:val="21"/>
          <w:szCs w:val="21"/>
          <w:highlight w:val="none"/>
        </w:rPr>
        <w:t>评审依据：（提供供应商加盖公章的承诺书，格式详见供应商承诺书）。</w:t>
      </w:r>
    </w:p>
    <w:p w14:paraId="7D390029">
      <w:pPr>
        <w:spacing w:line="360" w:lineRule="auto"/>
        <w:rPr>
          <w:rFonts w:hint="eastAsia"/>
          <w:bCs/>
          <w:kern w:val="1"/>
          <w:sz w:val="21"/>
          <w:szCs w:val="21"/>
          <w:lang w:eastAsia="zh-CN"/>
        </w:rPr>
      </w:pPr>
      <w:r>
        <w:rPr>
          <w:rFonts w:hint="eastAsia"/>
          <w:bCs/>
          <w:kern w:val="1"/>
          <w:sz w:val="21"/>
          <w:szCs w:val="21"/>
          <w:lang w:eastAsia="zh-CN"/>
        </w:rPr>
        <w:t>（</w:t>
      </w:r>
      <w:r>
        <w:rPr>
          <w:rFonts w:hint="eastAsia"/>
          <w:bCs/>
          <w:kern w:val="1"/>
          <w:sz w:val="21"/>
          <w:szCs w:val="21"/>
          <w:lang w:val="en-US" w:eastAsia="zh-CN"/>
        </w:rPr>
        <w:t>8</w:t>
      </w:r>
      <w:r>
        <w:rPr>
          <w:rFonts w:hint="eastAsia"/>
          <w:bCs/>
          <w:kern w:val="1"/>
          <w:sz w:val="21"/>
          <w:szCs w:val="21"/>
          <w:lang w:eastAsia="zh-CN"/>
        </w:rPr>
        <w:t>）保险许可证：具有国家金融监督管理总局（原中国银行保险监督管理委员会及其派出机构）依法颁发的《保险许可证》；</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1C04E83C">
      <w:pPr>
        <w:spacing w:line="360" w:lineRule="auto"/>
        <w:rPr>
          <w:rFonts w:hint="eastAsia"/>
          <w:bCs/>
          <w:kern w:val="1"/>
          <w:sz w:val="21"/>
          <w:szCs w:val="21"/>
          <w:lang w:eastAsia="zh-CN"/>
        </w:rPr>
      </w:pPr>
      <w:r>
        <w:rPr>
          <w:rFonts w:hint="eastAsia"/>
          <w:bCs/>
          <w:kern w:val="1"/>
          <w:sz w:val="21"/>
          <w:szCs w:val="21"/>
          <w:lang w:eastAsia="zh-CN"/>
        </w:rPr>
        <w:t>（</w:t>
      </w:r>
      <w:r>
        <w:rPr>
          <w:rFonts w:hint="eastAsia"/>
          <w:bCs/>
          <w:kern w:val="1"/>
          <w:sz w:val="21"/>
          <w:szCs w:val="21"/>
          <w:lang w:val="en-US" w:eastAsia="zh-CN"/>
        </w:rPr>
        <w:t>9</w:t>
      </w:r>
      <w:r>
        <w:rPr>
          <w:rFonts w:hint="eastAsia"/>
          <w:bCs/>
          <w:kern w:val="1"/>
          <w:sz w:val="21"/>
          <w:szCs w:val="21"/>
          <w:lang w:eastAsia="zh-CN"/>
        </w:rPr>
        <w:t>）同一保险机构只允许其本部或一家分支机构参与磋商；</w:t>
      </w:r>
      <w:r>
        <w:rPr>
          <w:rFonts w:hint="eastAsia"/>
          <w:b/>
          <w:sz w:val="21"/>
          <w:szCs w:val="21"/>
          <w:highlight w:val="none"/>
        </w:rPr>
        <w:t>评审依据：（提供供应商加盖公章的承诺书，格式详见供应商承诺书）。</w:t>
      </w:r>
    </w:p>
    <w:p w14:paraId="036874C8">
      <w:pPr>
        <w:spacing w:line="360" w:lineRule="auto"/>
        <w:rPr>
          <w:b/>
          <w:sz w:val="21"/>
          <w:szCs w:val="21"/>
          <w:lang w:eastAsia="zh-CN"/>
        </w:rPr>
      </w:pPr>
      <w:r>
        <w:rPr>
          <w:rFonts w:hint="eastAsia"/>
          <w:bCs/>
          <w:kern w:val="1"/>
          <w:sz w:val="21"/>
          <w:szCs w:val="21"/>
          <w:lang w:eastAsia="zh-CN"/>
        </w:rPr>
        <w:t>（</w:t>
      </w:r>
      <w:r>
        <w:rPr>
          <w:rFonts w:hint="eastAsia"/>
          <w:bCs/>
          <w:kern w:val="1"/>
          <w:sz w:val="21"/>
          <w:szCs w:val="21"/>
          <w:lang w:val="en-US" w:eastAsia="zh-CN"/>
        </w:rPr>
        <w:t>10</w:t>
      </w:r>
      <w:r>
        <w:rPr>
          <w:rFonts w:hint="eastAsia"/>
          <w:bCs/>
          <w:kern w:val="1"/>
          <w:sz w:val="21"/>
          <w:szCs w:val="21"/>
          <w:lang w:eastAsia="zh-CN"/>
        </w:rPr>
        <w:t>）供应商应提供健全的财务会计制度的证明材料等其他资料。</w:t>
      </w:r>
    </w:p>
    <w:p w14:paraId="694F7937">
      <w:pPr>
        <w:rPr>
          <w:lang w:eastAsia="zh-CN"/>
        </w:rPr>
      </w:pPr>
      <w:r>
        <w:rPr>
          <w:lang w:eastAsia="zh-CN"/>
        </w:rPr>
        <w:br w:type="page"/>
      </w:r>
    </w:p>
    <w:p w14:paraId="4935DFED">
      <w:pPr>
        <w:spacing w:line="360" w:lineRule="atLeast"/>
        <w:jc w:val="center"/>
        <w:rPr>
          <w:rFonts w:ascii="仿宋" w:hAnsi="仿宋" w:eastAsia="仿宋" w:cs="仿宋"/>
          <w:b/>
          <w:sz w:val="30"/>
          <w:szCs w:val="30"/>
          <w:lang w:val="zh-CN" w:eastAsia="zh-CN"/>
        </w:rPr>
      </w:pPr>
      <w:r>
        <w:rPr>
          <w:rFonts w:hint="eastAsia"/>
          <w:b/>
          <w:sz w:val="28"/>
          <w:szCs w:val="32"/>
          <w:lang w:eastAsia="zh-CN"/>
        </w:rPr>
        <w:t>供应商承诺书</w:t>
      </w:r>
    </w:p>
    <w:p w14:paraId="48C43451">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w:t>
      </w:r>
      <w:r>
        <w:rPr>
          <w:rFonts w:hint="eastAsia" w:cs="仿宋"/>
          <w:color w:val="000000"/>
          <w:sz w:val="21"/>
          <w:szCs w:val="21"/>
          <w:lang w:val="en-US" w:eastAsia="zh-CN"/>
        </w:rPr>
        <w:t>磋商</w:t>
      </w:r>
      <w:r>
        <w:rPr>
          <w:rFonts w:hint="eastAsia" w:cs="仿宋"/>
          <w:color w:val="000000"/>
          <w:sz w:val="21"/>
          <w:szCs w:val="21"/>
          <w:lang w:val="zh-CN" w:eastAsia="zh-CN"/>
        </w:rPr>
        <w:t>，提供采购项目要求中要求的所有货物（服务），并证实递交的所有资料是准确的和真实的。同时，我代表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684512FB">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5205C77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05A16B6">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3A067EE7">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79A23F88">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AEFE6CE">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13C0A6C5">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.我方______（填“未被列入”或“被列入”）政府采购严重违法失信行为信息记录。</w:t>
      </w:r>
    </w:p>
    <w:p w14:paraId="2B642A34">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71135E05">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365F9C64">
      <w:pPr>
        <w:adjustRightInd w:val="0"/>
        <w:spacing w:line="360" w:lineRule="auto"/>
        <w:ind w:firstLine="420" w:firstLineChars="200"/>
        <w:rPr>
          <w:rFonts w:hint="eastAsia" w:ascii="宋体" w:hAnsi="宋体" w:eastAsia="宋体" w:cs="仿宋"/>
          <w:color w:val="000000"/>
          <w:sz w:val="21"/>
          <w:szCs w:val="21"/>
          <w:lang w:eastAsia="zh-CN"/>
        </w:rPr>
      </w:pPr>
      <w:r>
        <w:rPr>
          <w:rFonts w:hint="eastAsia" w:ascii="宋体" w:hAnsi="宋体" w:eastAsia="宋体" w:cs="仿宋"/>
          <w:color w:val="000000"/>
          <w:sz w:val="21"/>
          <w:szCs w:val="21"/>
          <w:lang w:val="en-US" w:eastAsia="zh-CN"/>
        </w:rPr>
        <w:t>10.我单位承诺我单位参与本项目时：</w:t>
      </w:r>
      <w:r>
        <w:rPr>
          <w:rFonts w:hint="eastAsia" w:ascii="宋体" w:hAnsi="宋体" w:eastAsia="宋体" w:cs="仿宋"/>
          <w:color w:val="000000"/>
          <w:sz w:val="21"/>
          <w:szCs w:val="21"/>
          <w:lang w:eastAsia="zh-CN"/>
        </w:rPr>
        <w:t>同一保险机构只允许其本部或一家分支机构参与</w:t>
      </w:r>
      <w:r>
        <w:rPr>
          <w:rFonts w:hint="eastAsia" w:ascii="宋体" w:hAnsi="宋体" w:eastAsia="宋体" w:cs="仿宋"/>
          <w:color w:val="000000"/>
          <w:sz w:val="21"/>
          <w:szCs w:val="21"/>
          <w:lang w:val="en-US" w:eastAsia="zh-CN"/>
        </w:rPr>
        <w:t>本次</w:t>
      </w:r>
      <w:r>
        <w:rPr>
          <w:rFonts w:hint="eastAsia" w:ascii="宋体" w:hAnsi="宋体" w:eastAsia="宋体" w:cs="仿宋"/>
          <w:color w:val="000000"/>
          <w:sz w:val="21"/>
          <w:szCs w:val="21"/>
          <w:lang w:eastAsia="zh-CN"/>
        </w:rPr>
        <w:t>磋商。</w:t>
      </w:r>
    </w:p>
    <w:p w14:paraId="5969650A">
      <w:pPr>
        <w:autoSpaceDE w:val="0"/>
        <w:autoSpaceDN w:val="0"/>
        <w:adjustRightInd w:val="0"/>
        <w:spacing w:line="360" w:lineRule="auto"/>
        <w:ind w:firstLine="440" w:firstLineChars="200"/>
        <w:jc w:val="left"/>
        <w:rPr>
          <w:rFonts w:hint="eastAsia"/>
          <w:lang w:eastAsia="zh-CN"/>
        </w:rPr>
      </w:pPr>
      <w:r>
        <w:rPr>
          <w:rFonts w:hint="eastAsia"/>
          <w:szCs w:val="21"/>
          <w:lang w:val="en-US" w:eastAsia="zh-CN"/>
        </w:rPr>
        <w:t>11.</w:t>
      </w:r>
      <w:r>
        <w:rPr>
          <w:rFonts w:hint="eastAsia" w:ascii="宋体" w:hAnsi="宋体"/>
          <w:szCs w:val="21"/>
          <w:lang w:val="zh-CN"/>
        </w:rPr>
        <w:t>我单位非联合体磋商</w:t>
      </w:r>
    </w:p>
    <w:p w14:paraId="2A431BFA">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r>
        <w:rPr>
          <w:rFonts w:hint="eastAsia" w:cs="仿宋"/>
          <w:sz w:val="21"/>
          <w:szCs w:val="21"/>
          <w:lang w:eastAsia="zh-CN"/>
        </w:rPr>
        <w:t xml:space="preserve">   </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02C4B6E8">
      <w:pPr>
        <w:adjustRightInd w:val="0"/>
        <w:snapToGrid w:val="0"/>
        <w:spacing w:line="360" w:lineRule="auto"/>
        <w:rPr>
          <w:rFonts w:hint="eastAsia"/>
          <w:b/>
          <w:sz w:val="28"/>
          <w:szCs w:val="28"/>
          <w:lang w:val="zh-CN" w:eastAsia="zh-CN"/>
        </w:rPr>
      </w:pPr>
      <w:r>
        <w:rPr>
          <w:rFonts w:hint="eastAsia" w:cs="仿宋"/>
          <w:sz w:val="21"/>
          <w:szCs w:val="21"/>
          <w:lang w:eastAsia="zh-CN"/>
        </w:rPr>
        <w:t>法定代表人（或负责人）或被授权人：</w:t>
      </w:r>
      <w:r>
        <w:rPr>
          <w:rFonts w:hint="eastAsia" w:cs="仿宋"/>
          <w:sz w:val="21"/>
          <w:szCs w:val="21"/>
          <w:u w:val="single"/>
          <w:lang w:eastAsia="zh-CN"/>
        </w:rPr>
        <w:t xml:space="preserve">        </w:t>
      </w:r>
      <w:r>
        <w:rPr>
          <w:rFonts w:hint="eastAsia" w:cs="仿宋"/>
          <w:sz w:val="21"/>
          <w:szCs w:val="21"/>
          <w:lang w:eastAsia="zh-CN"/>
        </w:rPr>
        <w:t>（签字或盖章）</w:t>
      </w:r>
      <w:r>
        <w:rPr>
          <w:rFonts w:hint="eastAsia"/>
          <w:b/>
          <w:sz w:val="28"/>
          <w:szCs w:val="28"/>
          <w:lang w:val="zh-CN" w:eastAsia="zh-CN"/>
        </w:rPr>
        <w:br w:type="page"/>
      </w:r>
    </w:p>
    <w:p w14:paraId="563BDE8F">
      <w:pPr>
        <w:spacing w:line="360" w:lineRule="auto"/>
        <w:jc w:val="center"/>
        <w:rPr>
          <w:b/>
          <w:sz w:val="28"/>
          <w:szCs w:val="28"/>
          <w:lang w:val="zh-CN" w:eastAsia="zh-CN"/>
        </w:rPr>
      </w:pPr>
      <w:r>
        <w:rPr>
          <w:rFonts w:hint="eastAsia"/>
          <w:b/>
          <w:sz w:val="28"/>
          <w:szCs w:val="28"/>
          <w:lang w:val="zh-CN" w:eastAsia="zh-CN"/>
        </w:rPr>
        <w:t>中小企业声明函(服务)</w:t>
      </w:r>
    </w:p>
    <w:p w14:paraId="0D6DEE41">
      <w:pPr>
        <w:spacing w:line="360" w:lineRule="auto"/>
        <w:ind w:firstLine="440" w:firstLineChars="200"/>
        <w:rPr>
          <w:szCs w:val="21"/>
          <w:lang w:val="zh-CN" w:eastAsia="zh-CN"/>
        </w:rPr>
      </w:pPr>
    </w:p>
    <w:p w14:paraId="0F8B0DFC">
      <w:pPr>
        <w:spacing w:line="360" w:lineRule="auto"/>
        <w:ind w:firstLine="420" w:firstLineChars="20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西安市新城区教育局(单位名称)</w:t>
      </w:r>
      <w:r>
        <w:rPr>
          <w:rFonts w:hint="eastAsia"/>
          <w:sz w:val="21"/>
          <w:szCs w:val="21"/>
          <w:lang w:val="zh-CN" w:eastAsia="zh-CN"/>
        </w:rPr>
        <w:t>的</w:t>
      </w:r>
      <w:r>
        <w:rPr>
          <w:rFonts w:hint="eastAsia"/>
          <w:sz w:val="21"/>
          <w:szCs w:val="21"/>
          <w:u w:val="single"/>
          <w:lang w:val="zh-CN" w:eastAsia="zh-CN"/>
        </w:rPr>
        <w:t>2025-2026年新城区教育系统校园方责任险项目(项目名称)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3F81A2AB">
      <w:pPr>
        <w:spacing w:line="360" w:lineRule="auto"/>
        <w:ind w:left="110" w:leftChars="50" w:firstLine="315" w:firstLineChars="150"/>
        <w:rPr>
          <w:sz w:val="21"/>
          <w:szCs w:val="21"/>
          <w:lang w:val="zh-CN" w:eastAsia="zh-CN"/>
        </w:rPr>
      </w:pPr>
      <w:r>
        <w:rPr>
          <w:rFonts w:hint="eastAsia"/>
          <w:sz w:val="21"/>
          <w:szCs w:val="21"/>
          <w:lang w:val="zh-CN" w:eastAsia="zh-CN"/>
        </w:rPr>
        <w:t>1.</w:t>
      </w:r>
      <w:r>
        <w:rPr>
          <w:rFonts w:hint="eastAsia"/>
          <w:sz w:val="21"/>
          <w:szCs w:val="21"/>
          <w:u w:val="single"/>
          <w:lang w:val="zh-CN" w:eastAsia="zh-CN"/>
        </w:rPr>
        <w:t xml:space="preserve">2025-2026年新城区教育系统校园方责任险项目(标的名称) </w:t>
      </w:r>
      <w:r>
        <w:rPr>
          <w:rFonts w:hint="eastAsia"/>
          <w:sz w:val="21"/>
          <w:szCs w:val="21"/>
          <w:lang w:val="zh-CN" w:eastAsia="zh-CN"/>
        </w:rPr>
        <w:t>，属于</w:t>
      </w:r>
      <w:r>
        <w:rPr>
          <w:rFonts w:hint="eastAsia"/>
          <w:sz w:val="21"/>
          <w:szCs w:val="21"/>
          <w:u w:val="single"/>
          <w:lang w:val="zh-CN" w:eastAsia="zh-CN"/>
        </w:rPr>
        <w:t>其他未列明行业(采购文件中明确的所属行业)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5BD5109C">
      <w:pPr>
        <w:adjustRightInd w:val="0"/>
        <w:spacing w:line="360" w:lineRule="auto"/>
        <w:ind w:firstLine="420" w:firstLineChars="20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06288224">
      <w:pPr>
        <w:adjustRightInd w:val="0"/>
        <w:spacing w:line="360" w:lineRule="auto"/>
        <w:ind w:firstLine="420" w:firstLineChars="200"/>
        <w:rPr>
          <w:sz w:val="21"/>
          <w:szCs w:val="21"/>
          <w:lang w:val="zh-CN" w:eastAsia="zh-CN"/>
        </w:rPr>
      </w:pPr>
      <w:r>
        <w:rPr>
          <w:rFonts w:hint="eastAsia"/>
          <w:sz w:val="21"/>
          <w:szCs w:val="21"/>
          <w:lang w:val="zh-CN" w:eastAsia="zh-CN"/>
        </w:rPr>
        <w:t>本企业对上述声明内容的真实性负责。如有虚假，将依法承担相应责任。</w:t>
      </w:r>
    </w:p>
    <w:p w14:paraId="7B88782D">
      <w:pPr>
        <w:adjustRightInd w:val="0"/>
        <w:spacing w:line="360" w:lineRule="auto"/>
        <w:ind w:firstLine="4830" w:firstLineChars="2300"/>
        <w:rPr>
          <w:sz w:val="21"/>
          <w:szCs w:val="21"/>
          <w:lang w:val="zh-CN" w:eastAsia="zh-CN"/>
        </w:rPr>
      </w:pPr>
    </w:p>
    <w:p w14:paraId="5E085137">
      <w:pPr>
        <w:adjustRightInd w:val="0"/>
        <w:spacing w:line="360" w:lineRule="auto"/>
        <w:ind w:firstLine="4830" w:firstLineChars="2300"/>
        <w:rPr>
          <w:sz w:val="21"/>
          <w:szCs w:val="21"/>
          <w:lang w:val="zh-CN" w:eastAsia="zh-CN"/>
        </w:rPr>
      </w:pPr>
    </w:p>
    <w:p w14:paraId="4C763A3F">
      <w:pPr>
        <w:adjustRightInd w:val="0"/>
        <w:spacing w:line="360" w:lineRule="auto"/>
        <w:ind w:firstLine="4830" w:firstLineChars="2300"/>
        <w:rPr>
          <w:sz w:val="21"/>
          <w:szCs w:val="21"/>
          <w:lang w:val="zh-CN" w:eastAsia="zh-CN"/>
        </w:rPr>
      </w:pPr>
      <w:r>
        <w:rPr>
          <w:rFonts w:hint="eastAsia"/>
          <w:sz w:val="21"/>
          <w:szCs w:val="21"/>
          <w:lang w:val="zh-CN" w:eastAsia="zh-CN"/>
        </w:rPr>
        <w:t xml:space="preserve">企业名称(盖章): </w:t>
      </w:r>
    </w:p>
    <w:p w14:paraId="5ABB17CA">
      <w:pPr>
        <w:adjustRightInd w:val="0"/>
        <w:spacing w:line="360" w:lineRule="auto"/>
        <w:ind w:firstLine="4830" w:firstLineChars="2300"/>
        <w:rPr>
          <w:sz w:val="21"/>
          <w:szCs w:val="21"/>
          <w:lang w:val="zh-CN" w:eastAsia="zh-CN"/>
        </w:rPr>
      </w:pPr>
      <w:r>
        <w:rPr>
          <w:rFonts w:hint="eastAsia"/>
          <w:sz w:val="21"/>
          <w:szCs w:val="21"/>
          <w:lang w:val="zh-CN" w:eastAsia="zh-CN"/>
        </w:rPr>
        <w:t>日期:</w:t>
      </w:r>
    </w:p>
    <w:p w14:paraId="093CFC17">
      <w:pPr>
        <w:pStyle w:val="7"/>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24B4AD9F">
      <w:pPr>
        <w:adjustRightInd w:val="0"/>
        <w:spacing w:line="360" w:lineRule="auto"/>
        <w:ind w:firstLine="442" w:firstLineChars="200"/>
        <w:rPr>
          <w:sz w:val="21"/>
          <w:szCs w:val="21"/>
          <w:lang w:val="zh-CN" w:eastAsia="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3"/>
      <w:bookmarkStart w:id="1" w:name="OLE_LINK14"/>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3"/>
        <w:rPr>
          <w:lang w:eastAsia="zh-CN"/>
        </w:rPr>
      </w:pPr>
    </w:p>
    <w:p w14:paraId="15DBE7FC">
      <w:pPr>
        <w:rPr>
          <w:lang w:eastAsia="zh-CN"/>
        </w:rPr>
      </w:pPr>
    </w:p>
    <w:p w14:paraId="4BC4618D">
      <w:pPr>
        <w:pStyle w:val="3"/>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3"/>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3"/>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6132AE"/>
    <w:rsid w:val="00723DE3"/>
    <w:rsid w:val="00757DD8"/>
    <w:rsid w:val="00815005"/>
    <w:rsid w:val="00897445"/>
    <w:rsid w:val="009604A1"/>
    <w:rsid w:val="009B49E3"/>
    <w:rsid w:val="00A640B0"/>
    <w:rsid w:val="00A747E2"/>
    <w:rsid w:val="00C23734"/>
    <w:rsid w:val="00CD3D4F"/>
    <w:rsid w:val="00DA1DE1"/>
    <w:rsid w:val="00E954E4"/>
    <w:rsid w:val="00F80B9F"/>
    <w:rsid w:val="00FB5702"/>
    <w:rsid w:val="035D7FC5"/>
    <w:rsid w:val="15A328B8"/>
    <w:rsid w:val="2B344AF2"/>
    <w:rsid w:val="2BCE7E38"/>
    <w:rsid w:val="2FB63CF4"/>
    <w:rsid w:val="3B173409"/>
    <w:rsid w:val="3DE764E9"/>
    <w:rsid w:val="446C003D"/>
    <w:rsid w:val="4ABC1792"/>
    <w:rsid w:val="4C4C2F8E"/>
    <w:rsid w:val="4C8216CC"/>
    <w:rsid w:val="524727BB"/>
    <w:rsid w:val="536A09B7"/>
    <w:rsid w:val="62BC7E8A"/>
    <w:rsid w:val="6E6E7311"/>
    <w:rsid w:val="70C65747"/>
    <w:rsid w:val="71D454D6"/>
    <w:rsid w:val="77A0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footer"/>
    <w:basedOn w:val="1"/>
    <w:link w:val="12"/>
    <w:qFormat/>
    <w:uiPriority w:val="0"/>
    <w:pPr>
      <w:tabs>
        <w:tab w:val="center" w:pos="4153"/>
        <w:tab w:val="right" w:pos="8306"/>
      </w:tabs>
      <w:snapToGrid w:val="0"/>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8">
    <w:name w:val="Body Text First Indent"/>
    <w:basedOn w:val="3"/>
    <w:qFormat/>
    <w:uiPriority w:val="0"/>
    <w:pPr>
      <w:ind w:firstLine="420" w:firstLineChars="100"/>
    </w:pPr>
  </w:style>
  <w:style w:type="character" w:customStyle="1" w:styleId="11">
    <w:name w:val="页眉 Char"/>
    <w:basedOn w:val="10"/>
    <w:link w:val="6"/>
    <w:qFormat/>
    <w:uiPriority w:val="0"/>
    <w:rPr>
      <w:rFonts w:ascii="宋体" w:hAnsi="宋体" w:eastAsia="宋体" w:cs="宋体"/>
      <w:sz w:val="18"/>
      <w:szCs w:val="18"/>
      <w:lang w:eastAsia="en-US"/>
    </w:rPr>
  </w:style>
  <w:style w:type="character" w:customStyle="1" w:styleId="12">
    <w:name w:val="页脚 Char"/>
    <w:basedOn w:val="10"/>
    <w:link w:val="5"/>
    <w:qFormat/>
    <w:uiPriority w:val="0"/>
    <w:rPr>
      <w:rFonts w:ascii="宋体" w:hAnsi="宋体" w:eastAsia="宋体" w:cs="宋体"/>
      <w:sz w:val="18"/>
      <w:szCs w:val="18"/>
      <w:lang w:eastAsia="en-US"/>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3133</Words>
  <Characters>3207</Characters>
  <Lines>19</Lines>
  <Paragraphs>5</Paragraphs>
  <TotalTime>1</TotalTime>
  <ScaleCrop>false</ScaleCrop>
  <LinksUpToDate>false</LinksUpToDate>
  <CharactersWithSpaces>3362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2025-08-01T09:59:43Z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