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20DA4">
      <w:pPr>
        <w:pStyle w:val="15"/>
        <w:spacing w:line="360" w:lineRule="auto"/>
        <w:jc w:val="center"/>
        <w:rPr>
          <w:rFonts w:hint="eastAsia" w:cs="宋体" w:asciiTheme="minorHAnsi" w:hAnsiTheme="minorHAnsi" w:eastAsiaTheme="minorEastAsia"/>
          <w:b/>
          <w:kern w:val="2"/>
          <w:sz w:val="28"/>
          <w:szCs w:val="28"/>
          <w:lang w:val="en-US" w:eastAsia="zh-CN" w:bidi="ar-SA"/>
        </w:rPr>
      </w:pPr>
      <w:r>
        <w:rPr>
          <w:rFonts w:hint="eastAsia" w:cs="宋体" w:asciiTheme="minorHAnsi" w:hAnsiTheme="minorHAnsi" w:eastAsiaTheme="minorEastAsia"/>
          <w:b/>
          <w:kern w:val="2"/>
          <w:sz w:val="28"/>
          <w:szCs w:val="28"/>
          <w:lang w:val="en-US" w:eastAsia="zh-CN" w:bidi="ar-SA"/>
        </w:rPr>
        <w:t>资格证明资料</w:t>
      </w:r>
    </w:p>
    <w:p w14:paraId="4998AB62">
      <w:pPr>
        <w:pStyle w:val="15"/>
        <w:spacing w:line="360" w:lineRule="auto"/>
        <w:ind w:firstLine="480"/>
        <w:rPr>
          <w:rFonts w:hint="eastAsia" w:ascii="宋体" w:hAnsi="宋体" w:eastAsia="宋体" w:cs="宋体"/>
        </w:rPr>
      </w:pPr>
      <w:r>
        <w:rPr>
          <w:rFonts w:hint="eastAsia" w:ascii="宋体" w:hAnsi="宋体" w:eastAsia="宋体" w:cs="宋体"/>
          <w:sz w:val="20"/>
          <w:szCs w:val="20"/>
          <w:highlight w:val="none"/>
          <w:lang w:eastAsia="zh-CN"/>
        </w:rPr>
        <w:t>供应商应提供以下证明资料：</w:t>
      </w:r>
      <w:r>
        <w:rPr>
          <w:rFonts w:hint="eastAsia" w:ascii="宋体" w:hAnsi="宋体" w:eastAsia="宋体" w:cs="宋体"/>
          <w:sz w:val="20"/>
          <w:szCs w:val="20"/>
          <w:highlight w:val="none"/>
          <w:lang w:eastAsia="zh-CN"/>
        </w:rPr>
        <w:br w:type="textWrapping"/>
      </w:r>
      <w:r>
        <w:rPr>
          <w:rFonts w:hint="eastAsia" w:ascii="宋体" w:hAnsi="宋体" w:eastAsia="宋体" w:cs="宋体"/>
          <w:lang w:val="en-US" w:eastAsia="zh-CN"/>
        </w:rPr>
        <w:t>1.</w:t>
      </w:r>
      <w:r>
        <w:rPr>
          <w:rFonts w:hint="eastAsia" w:ascii="宋体" w:hAnsi="宋体" w:eastAsia="宋体" w:cs="宋体"/>
        </w:rPr>
        <w:t>主体资格证明</w:t>
      </w:r>
      <w:r>
        <w:rPr>
          <w:rFonts w:hint="eastAsia" w:ascii="宋体" w:hAnsi="宋体" w:eastAsia="宋体" w:cs="宋体"/>
          <w:lang w:eastAsia="zh-CN"/>
        </w:rPr>
        <w:t>：</w:t>
      </w:r>
      <w:r>
        <w:rPr>
          <w:rFonts w:hint="eastAsia" w:ascii="宋体" w:hAnsi="宋体" w:eastAsia="宋体" w:cs="宋体"/>
        </w:rPr>
        <w:t>具有独立承担民事责任能力的法人、其他组织或自然人：提供合法有效的统一社会信用代码营业执照（事业单位提供事业单位法人证书，自然人应提供身份证）。</w:t>
      </w:r>
    </w:p>
    <w:p w14:paraId="284C2A17">
      <w:pPr>
        <w:pStyle w:val="15"/>
        <w:spacing w:line="360" w:lineRule="auto"/>
        <w:ind w:firstLine="480"/>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财务状况报告</w:t>
      </w:r>
      <w:r>
        <w:rPr>
          <w:rFonts w:hint="eastAsia" w:ascii="宋体" w:hAnsi="宋体" w:eastAsia="宋体" w:cs="宋体"/>
          <w:lang w:eastAsia="zh-CN"/>
        </w:rPr>
        <w:t>：</w:t>
      </w:r>
      <w:r>
        <w:rPr>
          <w:rFonts w:hint="eastAsia" w:ascii="宋体" w:hAnsi="宋体" w:eastAsia="宋体" w:cs="宋体"/>
        </w:rPr>
        <w:t>提供2024或2025年度具有财务审计资质的单位出具的财务报告（成立时间至磋商时间不足一年的可提供成立后任意时段的财务报表）或磋商前三个月内基本开户银行出具的资信证明或财政部门认可的政府采购专业担保机构出具的投标担保函。</w:t>
      </w:r>
    </w:p>
    <w:p w14:paraId="6E2F9E06">
      <w:pPr>
        <w:pStyle w:val="15"/>
        <w:spacing w:line="360" w:lineRule="auto"/>
        <w:ind w:firstLine="480"/>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社保缴纳证明</w:t>
      </w:r>
      <w:r>
        <w:rPr>
          <w:rFonts w:hint="eastAsia" w:ascii="宋体" w:hAnsi="宋体" w:eastAsia="宋体" w:cs="宋体"/>
          <w:lang w:eastAsia="zh-CN"/>
        </w:rPr>
        <w:t>：</w:t>
      </w:r>
      <w:r>
        <w:rPr>
          <w:rFonts w:hint="eastAsia" w:ascii="宋体" w:hAnsi="宋体" w:eastAsia="宋体" w:cs="宋体"/>
        </w:rPr>
        <w:t>提供自2025年12月1日至递交磋商响应文件截止之日前一年内任意一个月的社会保障资金缴存单据或社保机构开具的社会保险参保缴费情况证明。依法不需要缴纳社会保障资金的供应商应提供相关文件证明。</w:t>
      </w:r>
    </w:p>
    <w:p w14:paraId="6311F28E">
      <w:pPr>
        <w:pStyle w:val="15"/>
        <w:spacing w:line="360" w:lineRule="auto"/>
        <w:ind w:firstLine="480"/>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税收缴纳证明</w:t>
      </w:r>
      <w:r>
        <w:rPr>
          <w:rFonts w:hint="eastAsia" w:ascii="宋体" w:hAnsi="宋体" w:eastAsia="宋体" w:cs="宋体"/>
          <w:lang w:eastAsia="zh-CN"/>
        </w:rPr>
        <w:t>：</w:t>
      </w:r>
      <w:r>
        <w:rPr>
          <w:rFonts w:hint="eastAsia" w:ascii="宋体" w:hAnsi="宋体" w:eastAsia="宋体" w:cs="宋体"/>
        </w:rPr>
        <w:t>提供自2025年12月1日至递交磋商响应文件截止之日内已缴存任意一个月的依法缴纳税收的相关凭据，凭据应有税务机关或代收机关的公章或业务专用章。依法免税或无须缴纳税收的供应商，应提供相应证明文件。</w:t>
      </w:r>
    </w:p>
    <w:p w14:paraId="3FF13022">
      <w:pPr>
        <w:pStyle w:val="15"/>
        <w:spacing w:line="360" w:lineRule="auto"/>
        <w:ind w:firstLine="480"/>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承诺书</w:t>
      </w:r>
      <w:r>
        <w:rPr>
          <w:rFonts w:hint="eastAsia" w:ascii="宋体" w:hAnsi="宋体" w:eastAsia="宋体" w:cs="宋体"/>
          <w:lang w:eastAsia="zh-CN"/>
        </w:rPr>
        <w:t>：</w:t>
      </w:r>
      <w:r>
        <w:rPr>
          <w:rFonts w:hint="eastAsia" w:ascii="宋体" w:hAnsi="宋体" w:eastAsia="宋体" w:cs="宋体"/>
        </w:rPr>
        <w:t>提供具有履行本合同所必需的设备和专业技术能力的承诺。</w:t>
      </w:r>
    </w:p>
    <w:p w14:paraId="1AAA3C52">
      <w:pPr>
        <w:pStyle w:val="15"/>
        <w:spacing w:line="360" w:lineRule="auto"/>
        <w:ind w:firstLine="480"/>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书面声明</w:t>
      </w:r>
      <w:r>
        <w:rPr>
          <w:rFonts w:hint="eastAsia" w:ascii="宋体" w:hAnsi="宋体" w:eastAsia="宋体" w:cs="宋体"/>
          <w:lang w:eastAsia="zh-CN"/>
        </w:rPr>
        <w:t>：</w:t>
      </w:r>
      <w:r>
        <w:rPr>
          <w:rFonts w:hint="eastAsia" w:ascii="宋体" w:hAnsi="宋体" w:eastAsia="宋体" w:cs="宋体"/>
        </w:rPr>
        <w:t>参加政府采购活动前3年内，在经营活动中没有重大违法记录的书面声明。</w:t>
      </w:r>
    </w:p>
    <w:p w14:paraId="6ADE0284">
      <w:pPr>
        <w:pStyle w:val="15"/>
        <w:spacing w:line="360" w:lineRule="auto"/>
        <w:ind w:firstLine="480"/>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rPr>
        <w:t>信用记录</w:t>
      </w:r>
      <w:r>
        <w:rPr>
          <w:rFonts w:hint="eastAsia" w:ascii="宋体" w:hAnsi="宋体" w:eastAsia="宋体" w:cs="宋体"/>
          <w:lang w:eastAsia="zh-CN"/>
        </w:rPr>
        <w:t>：</w:t>
      </w:r>
      <w:r>
        <w:rPr>
          <w:rFonts w:hint="eastAsia" w:ascii="宋体" w:hAnsi="宋体" w:eastAsia="宋体" w:cs="宋体"/>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p w14:paraId="02E352FC">
      <w:pPr>
        <w:pStyle w:val="15"/>
        <w:spacing w:line="360" w:lineRule="auto"/>
        <w:ind w:firstLine="480"/>
        <w:rPr>
          <w:rFonts w:hint="eastAsia" w:ascii="宋体" w:hAnsi="宋体" w:eastAsia="宋体" w:cs="宋体"/>
        </w:rPr>
      </w:pPr>
      <w:r>
        <w:rPr>
          <w:rFonts w:hint="eastAsia" w:ascii="宋体" w:hAnsi="宋体" w:eastAsia="宋体" w:cs="宋体"/>
          <w:lang w:val="en-US" w:eastAsia="zh-CN"/>
        </w:rPr>
        <w:t>8.</w:t>
      </w:r>
      <w:r>
        <w:rPr>
          <w:rFonts w:hint="eastAsia" w:ascii="宋体" w:hAnsi="宋体" w:eastAsia="宋体" w:cs="宋体"/>
          <w:lang w:val="zh-CN" w:eastAsia="zh-CN"/>
        </w:rPr>
        <w:t>供应商须具备有效的食品经营许可证；</w:t>
      </w:r>
    </w:p>
    <w:p w14:paraId="5B29FA0A">
      <w:pPr>
        <w:pStyle w:val="15"/>
        <w:spacing w:line="360" w:lineRule="auto"/>
        <w:ind w:firstLine="480"/>
        <w:rPr>
          <w:rFonts w:hint="eastAsia" w:ascii="宋体" w:hAnsi="宋体" w:eastAsia="宋体" w:cs="宋体"/>
        </w:rPr>
      </w:pPr>
      <w:r>
        <w:rPr>
          <w:rFonts w:hint="eastAsia" w:ascii="宋体" w:hAnsi="宋体" w:eastAsia="宋体" w:cs="宋体"/>
          <w:lang w:val="en-US" w:eastAsia="zh-CN"/>
        </w:rPr>
        <w:t>9.</w:t>
      </w:r>
      <w:r>
        <w:rPr>
          <w:rFonts w:hint="eastAsia" w:ascii="宋体" w:hAnsi="宋体" w:eastAsia="宋体" w:cs="宋体"/>
        </w:rPr>
        <w:t>控股管理关系</w:t>
      </w:r>
      <w:r>
        <w:rPr>
          <w:rFonts w:hint="eastAsia" w:ascii="宋体" w:hAnsi="宋体" w:eastAsia="宋体" w:cs="宋体"/>
          <w:lang w:eastAsia="zh-CN"/>
        </w:rPr>
        <w:t>：</w:t>
      </w:r>
      <w:r>
        <w:rPr>
          <w:rFonts w:hint="eastAsia" w:ascii="宋体" w:hAnsi="宋体" w:eastAsia="宋体" w:cs="宋体"/>
        </w:rPr>
        <w:t>提供直接控股和管理关系清单。若与其他供应商存在单位负责人为同一人或者存在直接控股、管理关系的，则投标无效。</w:t>
      </w:r>
    </w:p>
    <w:p w14:paraId="2C9553D1">
      <w:pPr>
        <w:pStyle w:val="15"/>
        <w:spacing w:line="360" w:lineRule="auto"/>
        <w:ind w:firstLine="480"/>
        <w:rPr>
          <w:rFonts w:hint="eastAsia" w:ascii="宋体" w:hAnsi="宋体" w:eastAsia="宋体" w:cs="宋体"/>
        </w:rPr>
      </w:pPr>
      <w:r>
        <w:rPr>
          <w:rFonts w:hint="eastAsia" w:ascii="宋体" w:hAnsi="宋体" w:eastAsia="宋体" w:cs="宋体"/>
          <w:lang w:val="en-US" w:eastAsia="zh-CN"/>
        </w:rPr>
        <w:t>10.</w:t>
      </w:r>
      <w:r>
        <w:rPr>
          <w:rFonts w:hint="eastAsia" w:ascii="宋体" w:hAnsi="宋体" w:eastAsia="宋体" w:cs="宋体"/>
        </w:rPr>
        <w:t>法定代表人授权委托书：法定代表人参加磋商的，须提供本人身份证复印件(附在资格证明文件中)；法定代表人授权他人参加磋商的，须提供法定代表人授权委托书。</w:t>
      </w:r>
    </w:p>
    <w:p w14:paraId="35FCFF37">
      <w:pPr>
        <w:pStyle w:val="15"/>
        <w:spacing w:line="360" w:lineRule="auto"/>
        <w:ind w:firstLine="480"/>
        <w:rPr>
          <w:rFonts w:hint="eastAsia" w:ascii="宋体" w:hAnsi="宋体" w:eastAsia="宋体" w:cs="宋体"/>
        </w:rPr>
      </w:pPr>
      <w:r>
        <w:rPr>
          <w:rFonts w:hint="eastAsia" w:ascii="宋体" w:hAnsi="宋体" w:eastAsia="宋体" w:cs="宋体"/>
          <w:lang w:val="en-US" w:eastAsia="zh-CN"/>
        </w:rPr>
        <w:t>11.</w:t>
      </w:r>
      <w:r>
        <w:rPr>
          <w:rFonts w:hint="eastAsia" w:ascii="宋体" w:hAnsi="宋体" w:eastAsia="宋体" w:cs="宋体"/>
        </w:rPr>
        <w:t>本项目不接受联合体投标，不允许分包</w:t>
      </w:r>
      <w:r>
        <w:rPr>
          <w:rFonts w:hint="eastAsia" w:ascii="宋体" w:hAnsi="宋体" w:eastAsia="宋体" w:cs="宋体"/>
        </w:rPr>
        <w:tab/>
      </w:r>
      <w:r>
        <w:rPr>
          <w:rFonts w:hint="eastAsia" w:ascii="宋体" w:hAnsi="宋体" w:eastAsia="宋体" w:cs="宋体"/>
        </w:rPr>
        <w:t>供应商应提供《非联合体不分包投标声明》，视为独立投标，不分包。</w:t>
      </w:r>
    </w:p>
    <w:p w14:paraId="3CBA2E70">
      <w:pPr>
        <w:pStyle w:val="15"/>
        <w:spacing w:line="360" w:lineRule="auto"/>
        <w:ind w:firstLine="480"/>
        <w:rPr>
          <w:rFonts w:hint="eastAsia" w:ascii="宋体" w:hAnsi="宋体" w:eastAsia="宋体" w:cs="宋体"/>
        </w:rPr>
      </w:pPr>
    </w:p>
    <w:p w14:paraId="4129EE26">
      <w:pPr>
        <w:rPr>
          <w:rFonts w:ascii="宋体" w:hAnsi="宋体" w:eastAsia="宋体" w:cs="宋体"/>
          <w:sz w:val="24"/>
        </w:rPr>
      </w:pPr>
      <w:r>
        <w:rPr>
          <w:rFonts w:hint="eastAsia" w:hAnsi="宋体" w:cs="宋体"/>
          <w:b/>
          <w:color w:val="000000"/>
          <w:sz w:val="28"/>
          <w:szCs w:val="28"/>
        </w:rPr>
        <w:br w:type="page"/>
      </w:r>
    </w:p>
    <w:p w14:paraId="5A40A125">
      <w:pPr>
        <w:pStyle w:val="5"/>
        <w:ind w:left="0" w:leftChars="0" w:firstLine="0" w:firstLineChars="0"/>
        <w:jc w:val="both"/>
        <w:rPr>
          <w:rFonts w:hint="eastAsia" w:ascii="宋体" w:hAnsi="宋体" w:eastAsia="宋体" w:cs="宋体"/>
          <w:color w:val="auto"/>
          <w:sz w:val="28"/>
          <w:szCs w:val="28"/>
        </w:rPr>
      </w:pPr>
      <w:r>
        <w:rPr>
          <w:rFonts w:hint="eastAsia" w:hAnsi="宋体" w:cs="宋体"/>
          <w:b/>
          <w:sz w:val="32"/>
          <w:szCs w:val="32"/>
          <w:lang w:eastAsia="zh-CN"/>
        </w:rPr>
        <w:t>附件</w:t>
      </w:r>
      <w:r>
        <w:rPr>
          <w:rFonts w:hint="eastAsia" w:hAnsi="宋体" w:cs="宋体"/>
          <w:b/>
          <w:sz w:val="32"/>
          <w:szCs w:val="32"/>
          <w:lang w:val="en-US" w:eastAsia="zh-CN"/>
        </w:rPr>
        <w:t>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法定代表人身份证明/法定代表人授权书</w:t>
      </w:r>
    </w:p>
    <w:p w14:paraId="39824385">
      <w:pPr>
        <w:pStyle w:val="5"/>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法定代表人身份证明</w:t>
      </w:r>
    </w:p>
    <w:p w14:paraId="54513759">
      <w:pPr>
        <w:autoSpaceDE w:val="0"/>
        <w:autoSpaceDN w:val="0"/>
        <w:adjustRightInd w:val="0"/>
        <w:snapToGrid w:val="0"/>
        <w:spacing w:before="166" w:beforeLines="50"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375E4840">
      <w:pPr>
        <w:autoSpaceDE w:val="0"/>
        <w:autoSpaceDN w:val="0"/>
        <w:adjustRightInd w:val="0"/>
        <w:snapToGrid w:val="0"/>
        <w:spacing w:before="166" w:beforeLines="50"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r>
        <w:rPr>
          <w:rFonts w:hint="eastAsia" w:ascii="宋体" w:hAnsi="宋体" w:eastAsia="宋体" w:cs="宋体"/>
          <w:color w:val="auto"/>
          <w:sz w:val="24"/>
          <w:szCs w:val="24"/>
          <w:u w:val="single"/>
        </w:rPr>
        <w:t xml:space="preserve">                </w:t>
      </w:r>
    </w:p>
    <w:p w14:paraId="0C98180B">
      <w:pPr>
        <w:autoSpaceDE w:val="0"/>
        <w:autoSpaceDN w:val="0"/>
        <w:adjustRightInd w:val="0"/>
        <w:snapToGrid w:val="0"/>
        <w:spacing w:before="166" w:beforeLines="50"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注册地址：</w:t>
      </w:r>
      <w:r>
        <w:rPr>
          <w:rFonts w:hint="eastAsia" w:ascii="宋体" w:hAnsi="宋体" w:eastAsia="宋体" w:cs="宋体"/>
          <w:color w:val="auto"/>
          <w:sz w:val="24"/>
          <w:szCs w:val="24"/>
          <w:u w:val="single"/>
        </w:rPr>
        <w:t xml:space="preserve">                        </w:t>
      </w:r>
    </w:p>
    <w:p w14:paraId="0014673E">
      <w:pPr>
        <w:autoSpaceDE w:val="0"/>
        <w:autoSpaceDN w:val="0"/>
        <w:adjustRightInd w:val="0"/>
        <w:snapToGrid w:val="0"/>
        <w:spacing w:before="166" w:beforeLines="50"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年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72423CF0">
      <w:pPr>
        <w:autoSpaceDE w:val="0"/>
        <w:autoSpaceDN w:val="0"/>
        <w:adjustRightInd w:val="0"/>
        <w:snapToGrid w:val="0"/>
        <w:spacing w:before="166" w:beforeLines="50" w:line="360" w:lineRule="auto"/>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lang w:eastAsia="zh-CN"/>
        </w:rPr>
        <w:t>经营期限</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p>
    <w:p w14:paraId="784F0E86">
      <w:pPr>
        <w:autoSpaceDE w:val="0"/>
        <w:autoSpaceDN w:val="0"/>
        <w:adjustRightInd w:val="0"/>
        <w:snapToGrid w:val="0"/>
        <w:spacing w:before="166" w:beforeLines="50"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名称）的法定代表人。</w:t>
      </w:r>
    </w:p>
    <w:p w14:paraId="71271DFB">
      <w:pPr>
        <w:autoSpaceDE w:val="0"/>
        <w:autoSpaceDN w:val="0"/>
        <w:adjustRightInd w:val="0"/>
        <w:snapToGrid w:val="0"/>
        <w:spacing w:before="166" w:beforeLines="50"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1AFE9346">
      <w:pPr>
        <w:autoSpaceDE w:val="0"/>
        <w:autoSpaceDN w:val="0"/>
        <w:adjustRightInd w:val="0"/>
        <w:snapToGrid w:val="0"/>
        <w:spacing w:before="166" w:beforeLines="50"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附：法定代表人身份证复印件</w:t>
      </w:r>
    </w:p>
    <w:tbl>
      <w:tblPr>
        <w:tblStyle w:val="12"/>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D2F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185824E">
            <w:pPr>
              <w:snapToGrid w:val="0"/>
              <w:spacing w:line="480" w:lineRule="auto"/>
              <w:jc w:val="center"/>
              <w:rPr>
                <w:rFonts w:hint="eastAsia" w:ascii="宋体" w:hAnsi="宋体" w:eastAsia="宋体" w:cs="宋体"/>
                <w:color w:val="auto"/>
                <w:sz w:val="24"/>
                <w:szCs w:val="24"/>
              </w:rPr>
            </w:pPr>
          </w:p>
          <w:p w14:paraId="1E52B70C">
            <w:pPr>
              <w:snapToGrid w:val="0"/>
              <w:spacing w:line="480" w:lineRule="auto"/>
              <w:jc w:val="center"/>
              <w:rPr>
                <w:rFonts w:hint="eastAsia" w:ascii="宋体" w:hAnsi="宋体" w:eastAsia="宋体" w:cs="宋体"/>
                <w:color w:val="auto"/>
                <w:sz w:val="24"/>
                <w:szCs w:val="24"/>
              </w:rPr>
            </w:pPr>
          </w:p>
          <w:p w14:paraId="72FE42FC">
            <w:pPr>
              <w:autoSpaceDE w:val="0"/>
              <w:autoSpaceDN w:val="0"/>
              <w:adjustRightInd w:val="0"/>
              <w:snapToGrid w:val="0"/>
              <w:spacing w:before="166" w:beforeLines="50"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法定代表人身份证复印件粘贴处</w:t>
            </w:r>
          </w:p>
          <w:p w14:paraId="472328B9">
            <w:pPr>
              <w:pStyle w:val="8"/>
              <w:jc w:val="center"/>
              <w:rPr>
                <w:rFonts w:hint="eastAsia" w:ascii="宋体" w:hAnsi="宋体" w:eastAsia="宋体" w:cs="宋体"/>
                <w:color w:val="auto"/>
                <w:sz w:val="24"/>
                <w:szCs w:val="24"/>
              </w:rPr>
            </w:pPr>
            <w:r>
              <w:rPr>
                <w:rFonts w:hint="eastAsia" w:ascii="宋体" w:hAnsi="宋体" w:eastAsia="宋体" w:cs="宋体"/>
                <w:color w:val="auto"/>
                <w:sz w:val="24"/>
                <w:szCs w:val="24"/>
              </w:rPr>
              <w:t>（正反面）</w:t>
            </w:r>
          </w:p>
          <w:p w14:paraId="037D3DE2">
            <w:pPr>
              <w:snapToGrid w:val="0"/>
              <w:spacing w:line="480" w:lineRule="auto"/>
              <w:jc w:val="center"/>
              <w:rPr>
                <w:rFonts w:hint="eastAsia" w:ascii="宋体" w:hAnsi="宋体" w:eastAsia="宋体" w:cs="宋体"/>
                <w:color w:val="auto"/>
                <w:sz w:val="24"/>
                <w:szCs w:val="24"/>
              </w:rPr>
            </w:pPr>
          </w:p>
          <w:p w14:paraId="27D68719">
            <w:pPr>
              <w:snapToGrid w:val="0"/>
              <w:spacing w:line="480" w:lineRule="auto"/>
              <w:jc w:val="center"/>
              <w:rPr>
                <w:rFonts w:hint="eastAsia" w:ascii="宋体" w:hAnsi="宋体" w:eastAsia="宋体" w:cs="宋体"/>
                <w:color w:val="auto"/>
                <w:sz w:val="24"/>
                <w:szCs w:val="24"/>
              </w:rPr>
            </w:pPr>
          </w:p>
        </w:tc>
      </w:tr>
    </w:tbl>
    <w:p w14:paraId="32F214D0">
      <w:pPr>
        <w:snapToGrid w:val="0"/>
        <w:spacing w:line="480" w:lineRule="auto"/>
        <w:rPr>
          <w:rFonts w:hint="eastAsia" w:ascii="宋体" w:hAnsi="宋体" w:eastAsia="宋体" w:cs="宋体"/>
          <w:color w:val="auto"/>
          <w:sz w:val="24"/>
          <w:szCs w:val="24"/>
        </w:rPr>
      </w:pPr>
    </w:p>
    <w:p w14:paraId="1A719CD8">
      <w:pPr>
        <w:snapToGrid w:val="0"/>
        <w:rPr>
          <w:rFonts w:hint="eastAsia" w:ascii="宋体" w:hAnsi="宋体" w:eastAsia="宋体" w:cs="宋体"/>
          <w:color w:val="auto"/>
          <w:sz w:val="24"/>
          <w:szCs w:val="24"/>
        </w:rPr>
      </w:pPr>
    </w:p>
    <w:p w14:paraId="23B696C0">
      <w:pPr>
        <w:snapToGrid w:val="0"/>
        <w:rPr>
          <w:rFonts w:hint="eastAsia" w:ascii="宋体" w:hAnsi="宋体" w:eastAsia="宋体" w:cs="宋体"/>
          <w:color w:val="auto"/>
          <w:sz w:val="24"/>
          <w:szCs w:val="24"/>
        </w:rPr>
      </w:pPr>
    </w:p>
    <w:p w14:paraId="2DB1FE65">
      <w:pPr>
        <w:snapToGrid w:val="0"/>
        <w:rPr>
          <w:rFonts w:hint="eastAsia" w:ascii="宋体" w:hAnsi="宋体" w:eastAsia="宋体" w:cs="宋体"/>
          <w:color w:val="auto"/>
          <w:sz w:val="24"/>
          <w:szCs w:val="24"/>
        </w:rPr>
      </w:pPr>
    </w:p>
    <w:p w14:paraId="769678DA">
      <w:pPr>
        <w:snapToGrid w:val="0"/>
        <w:rPr>
          <w:rFonts w:hint="eastAsia" w:ascii="宋体" w:hAnsi="宋体" w:eastAsia="宋体" w:cs="宋体"/>
          <w:color w:val="auto"/>
          <w:sz w:val="24"/>
          <w:szCs w:val="24"/>
        </w:rPr>
      </w:pPr>
    </w:p>
    <w:p w14:paraId="3693A0BB">
      <w:pPr>
        <w:adjustRightInd w:val="0"/>
        <w:snapToGrid w:val="0"/>
        <w:spacing w:line="360" w:lineRule="auto"/>
        <w:rPr>
          <w:rFonts w:hint="eastAsia" w:ascii="宋体" w:hAnsi="宋体" w:eastAsia="宋体" w:cs="宋体"/>
          <w:color w:val="auto"/>
          <w:sz w:val="24"/>
          <w:szCs w:val="24"/>
        </w:rPr>
      </w:pPr>
    </w:p>
    <w:p w14:paraId="5D1137D1">
      <w:pPr>
        <w:adjustRightInd w:val="0"/>
        <w:snapToGrid w:val="0"/>
        <w:spacing w:line="360" w:lineRule="auto"/>
        <w:ind w:right="420"/>
        <w:rPr>
          <w:rFonts w:hint="eastAsia" w:ascii="宋体" w:hAnsi="宋体" w:eastAsia="宋体" w:cs="宋体"/>
          <w:color w:val="auto"/>
          <w:sz w:val="24"/>
          <w:szCs w:val="24"/>
        </w:rPr>
      </w:pPr>
    </w:p>
    <w:p w14:paraId="515EDE14">
      <w:pPr>
        <w:spacing w:line="500" w:lineRule="exact"/>
        <w:jc w:val="left"/>
        <w:rPr>
          <w:rFonts w:hint="eastAsia" w:ascii="宋体" w:hAnsi="宋体" w:eastAsia="宋体" w:cs="宋体"/>
          <w:color w:val="auto"/>
          <w:sz w:val="24"/>
          <w:szCs w:val="24"/>
          <w:lang w:val="en-US" w:eastAsia="zh-CN"/>
        </w:rPr>
      </w:pPr>
    </w:p>
    <w:p w14:paraId="0798D3D1">
      <w:pPr>
        <w:spacing w:line="500" w:lineRule="exact"/>
        <w:jc w:val="left"/>
        <w:rPr>
          <w:rFonts w:hint="eastAsia" w:ascii="宋体" w:hAnsi="宋体" w:eastAsia="宋体" w:cs="宋体"/>
          <w:color w:val="auto"/>
          <w:sz w:val="24"/>
          <w:szCs w:val="24"/>
          <w:lang w:val="en-US" w:eastAsia="zh-CN"/>
        </w:rPr>
      </w:pPr>
    </w:p>
    <w:p w14:paraId="19FD7086">
      <w:pPr>
        <w:spacing w:line="500" w:lineRule="exact"/>
        <w:jc w:val="left"/>
        <w:rPr>
          <w:rFonts w:hint="eastAsia" w:ascii="宋体" w:hAnsi="宋体" w:eastAsia="宋体" w:cs="宋体"/>
          <w:color w:val="auto"/>
          <w:spacing w:val="4"/>
          <w:sz w:val="24"/>
          <w:szCs w:val="24"/>
        </w:rPr>
      </w:pPr>
      <w:r>
        <w:rPr>
          <w:rFonts w:hint="eastAsia" w:ascii="宋体" w:hAnsi="宋体" w:eastAsia="宋体" w:cs="宋体"/>
          <w:color w:val="auto"/>
          <w:sz w:val="24"/>
          <w:szCs w:val="28"/>
          <w:lang w:eastAsia="zh-CN"/>
        </w:rPr>
        <w:t>供应商</w:t>
      </w:r>
      <w:r>
        <w:rPr>
          <w:rFonts w:hint="eastAsia" w:ascii="宋体" w:hAnsi="宋体" w:eastAsia="宋体" w:cs="宋体"/>
          <w:color w:val="auto"/>
          <w:sz w:val="24"/>
          <w:szCs w:val="28"/>
          <w:lang w:val="en-US" w:eastAsia="zh-CN"/>
        </w:rPr>
        <w:t>名称</w:t>
      </w:r>
      <w:r>
        <w:rPr>
          <w:rFonts w:hint="eastAsia" w:ascii="宋体" w:hAnsi="宋体" w:eastAsia="宋体" w:cs="宋体"/>
          <w:color w:val="auto"/>
          <w:sz w:val="24"/>
          <w:szCs w:val="28"/>
        </w:rPr>
        <w:t>（公章）</w:t>
      </w:r>
      <w:r>
        <w:rPr>
          <w:rFonts w:hint="eastAsia" w:ascii="宋体" w:hAnsi="宋体" w:eastAsia="宋体" w:cs="宋体"/>
          <w:color w:val="auto"/>
          <w:spacing w:val="4"/>
          <w:sz w:val="24"/>
          <w:szCs w:val="24"/>
        </w:rPr>
        <w:t>：</w:t>
      </w:r>
    </w:p>
    <w:p w14:paraId="75469F8D">
      <w:pPr>
        <w:spacing w:line="480" w:lineRule="auto"/>
        <w:ind w:right="540" w:rightChars="257"/>
        <w:rPr>
          <w:rFonts w:hint="eastAsia" w:ascii="宋体" w:hAnsi="宋体" w:eastAsia="宋体" w:cs="宋体"/>
          <w:color w:val="auto"/>
          <w:sz w:val="24"/>
          <w:szCs w:val="24"/>
        </w:rPr>
      </w:pPr>
      <w:r>
        <w:rPr>
          <w:rFonts w:hint="eastAsia" w:ascii="宋体" w:hAnsi="宋体" w:eastAsia="宋体" w:cs="宋体"/>
          <w:color w:val="auto"/>
          <w:sz w:val="24"/>
          <w:szCs w:val="24"/>
        </w:rPr>
        <w:t>日    期：</w:t>
      </w:r>
    </w:p>
    <w:p w14:paraId="0E12F15A">
      <w:pPr>
        <w:adjustRightInd w:val="0"/>
        <w:snapToGrid w:val="0"/>
        <w:spacing w:line="360" w:lineRule="auto"/>
        <w:ind w:right="420"/>
        <w:jc w:val="center"/>
        <w:rPr>
          <w:rFonts w:hint="eastAsia" w:ascii="宋体" w:hAnsi="宋体" w:eastAsia="宋体" w:cs="宋体"/>
          <w:b/>
          <w:bCs/>
          <w:color w:val="auto"/>
          <w:sz w:val="24"/>
          <w:szCs w:val="24"/>
        </w:rPr>
      </w:pPr>
    </w:p>
    <w:p w14:paraId="34DD2F27">
      <w:pPr>
        <w:adjustRightInd w:val="0"/>
        <w:snapToGrid w:val="0"/>
        <w:spacing w:line="360" w:lineRule="auto"/>
        <w:ind w:right="42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说明：仅限法定代表人参加投标时提供</w:t>
      </w:r>
      <w:r>
        <w:rPr>
          <w:rFonts w:hint="eastAsia" w:ascii="宋体" w:hAnsi="宋体" w:eastAsia="宋体" w:cs="宋体"/>
          <w:color w:val="auto"/>
          <w:sz w:val="24"/>
          <w:szCs w:val="24"/>
        </w:rPr>
        <w:t>。</w:t>
      </w:r>
    </w:p>
    <w:p w14:paraId="0A1D8496">
      <w:pPr>
        <w:keepNext/>
        <w:spacing w:before="333" w:beforeLines="10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r>
        <w:rPr>
          <w:rFonts w:hint="eastAsia" w:ascii="宋体" w:hAnsi="宋体" w:eastAsia="宋体" w:cs="宋体"/>
          <w:b/>
          <w:bCs/>
          <w:color w:val="auto"/>
          <w:sz w:val="28"/>
          <w:szCs w:val="28"/>
        </w:rPr>
        <w:t>法定代表人授权书</w:t>
      </w:r>
    </w:p>
    <w:p w14:paraId="37C31A47">
      <w:pPr>
        <w:rPr>
          <w:rFonts w:hint="eastAsia" w:ascii="宋体" w:hAnsi="宋体" w:eastAsia="宋体" w:cs="宋体"/>
          <w:b/>
          <w:color w:val="auto"/>
          <w:spacing w:val="4"/>
          <w:sz w:val="24"/>
          <w:szCs w:val="24"/>
        </w:rPr>
      </w:pPr>
    </w:p>
    <w:p w14:paraId="32C0F5FE">
      <w:pPr>
        <w:rPr>
          <w:rFonts w:hint="eastAsia" w:ascii="宋体" w:hAnsi="宋体" w:eastAsia="宋体" w:cs="宋体"/>
          <w:color w:val="auto"/>
          <w:spacing w:val="4"/>
          <w:sz w:val="24"/>
          <w:szCs w:val="24"/>
          <w:lang w:eastAsia="zh-CN"/>
        </w:rPr>
      </w:pPr>
      <w:r>
        <w:rPr>
          <w:rFonts w:hint="eastAsia" w:ascii="宋体" w:hAnsi="宋体" w:eastAsia="宋体" w:cs="宋体"/>
          <w:b/>
          <w:color w:val="auto"/>
          <w:spacing w:val="4"/>
          <w:sz w:val="24"/>
          <w:szCs w:val="24"/>
        </w:rPr>
        <w:t>致：</w:t>
      </w:r>
      <w:r>
        <w:rPr>
          <w:rFonts w:hint="eastAsia" w:ascii="宋体" w:hAnsi="宋体" w:eastAsia="宋体" w:cs="宋体"/>
          <w:bCs/>
          <w:color w:val="auto"/>
          <w:sz w:val="24"/>
          <w:u w:val="single"/>
          <w:lang w:eastAsia="zh-CN"/>
        </w:rPr>
        <w:t>西安市新城区城市管理和综合执法局</w:t>
      </w:r>
    </w:p>
    <w:p w14:paraId="2E6433E8">
      <w:pPr>
        <w:spacing w:line="560" w:lineRule="exact"/>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u w:val="single"/>
        </w:rPr>
        <w:t>(</w:t>
      </w:r>
      <w:r>
        <w:rPr>
          <w:rFonts w:hint="eastAsia" w:ascii="宋体" w:hAnsi="宋体" w:eastAsia="宋体" w:cs="宋体"/>
          <w:color w:val="auto"/>
          <w:sz w:val="24"/>
          <w:szCs w:val="24"/>
          <w:u w:val="single"/>
          <w:lang w:val="en-US" w:eastAsia="zh-CN"/>
        </w:rPr>
        <w:t>供应商</w:t>
      </w:r>
      <w:r>
        <w:rPr>
          <w:rFonts w:hint="eastAsia" w:ascii="宋体" w:hAnsi="宋体" w:eastAsia="宋体" w:cs="宋体"/>
          <w:color w:val="auto"/>
          <w:spacing w:val="4"/>
          <w:sz w:val="24"/>
          <w:szCs w:val="24"/>
          <w:u w:val="single"/>
        </w:rPr>
        <w:t xml:space="preserve">名称)   </w:t>
      </w:r>
      <w:r>
        <w:rPr>
          <w:rFonts w:hint="eastAsia" w:ascii="宋体" w:hAnsi="宋体" w:eastAsia="宋体" w:cs="宋体"/>
          <w:color w:val="auto"/>
          <w:spacing w:val="4"/>
          <w:sz w:val="24"/>
          <w:szCs w:val="24"/>
        </w:rPr>
        <w:t>按中华人民共和国法律于</w:t>
      </w:r>
      <w:r>
        <w:rPr>
          <w:rFonts w:hint="eastAsia" w:ascii="宋体" w:hAnsi="宋体" w:eastAsia="宋体" w:cs="宋体"/>
          <w:color w:val="auto"/>
          <w:spacing w:val="4"/>
          <w:sz w:val="24"/>
          <w:szCs w:val="24"/>
          <w:u w:val="single"/>
        </w:rPr>
        <w:t xml:space="preserve">（  年  月  日 ）  </w:t>
      </w:r>
      <w:r>
        <w:rPr>
          <w:rFonts w:hint="eastAsia" w:ascii="宋体" w:hAnsi="宋体" w:eastAsia="宋体" w:cs="宋体"/>
          <w:color w:val="auto"/>
          <w:spacing w:val="4"/>
          <w:sz w:val="24"/>
          <w:szCs w:val="24"/>
        </w:rPr>
        <w:t>成立。</w:t>
      </w:r>
      <w:r>
        <w:rPr>
          <w:rFonts w:hint="eastAsia" w:ascii="宋体" w:hAnsi="宋体" w:eastAsia="宋体" w:cs="宋体"/>
          <w:color w:val="auto"/>
          <w:spacing w:val="4"/>
          <w:sz w:val="24"/>
          <w:szCs w:val="24"/>
          <w:u w:val="single"/>
        </w:rPr>
        <w:t>(</w:t>
      </w:r>
      <w:r>
        <w:rPr>
          <w:rFonts w:hint="eastAsia" w:ascii="宋体" w:hAnsi="宋体" w:eastAsia="宋体" w:cs="宋体"/>
          <w:color w:val="auto"/>
          <w:sz w:val="24"/>
          <w:szCs w:val="24"/>
          <w:u w:val="single"/>
        </w:rPr>
        <w:t>法定代表人</w:t>
      </w:r>
      <w:r>
        <w:rPr>
          <w:rFonts w:hint="eastAsia" w:ascii="宋体" w:hAnsi="宋体" w:eastAsia="宋体" w:cs="宋体"/>
          <w:color w:val="auto"/>
          <w:spacing w:val="4"/>
          <w:sz w:val="24"/>
          <w:szCs w:val="24"/>
          <w:u w:val="single"/>
        </w:rPr>
        <w:t>姓名)</w:t>
      </w:r>
      <w:r>
        <w:rPr>
          <w:rFonts w:hint="eastAsia" w:ascii="宋体" w:hAnsi="宋体" w:eastAsia="宋体" w:cs="宋体"/>
          <w:color w:val="auto"/>
          <w:spacing w:val="4"/>
          <w:sz w:val="24"/>
          <w:szCs w:val="24"/>
        </w:rPr>
        <w:t>特授权</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z w:val="24"/>
          <w:szCs w:val="24"/>
          <w:u w:val="single"/>
        </w:rPr>
        <w:t>授权代表</w:t>
      </w:r>
      <w:r>
        <w:rPr>
          <w:rFonts w:hint="eastAsia" w:ascii="宋体" w:hAnsi="宋体" w:eastAsia="宋体" w:cs="宋体"/>
          <w:color w:val="auto"/>
          <w:spacing w:val="4"/>
          <w:sz w:val="24"/>
          <w:szCs w:val="24"/>
          <w:u w:val="single"/>
        </w:rPr>
        <w:t>姓名 ）</w:t>
      </w:r>
      <w:r>
        <w:rPr>
          <w:rFonts w:hint="eastAsia" w:ascii="宋体" w:hAnsi="宋体" w:eastAsia="宋体" w:cs="宋体"/>
          <w:color w:val="auto"/>
          <w:spacing w:val="4"/>
          <w:sz w:val="24"/>
          <w:szCs w:val="24"/>
        </w:rPr>
        <w:t xml:space="preserve">代表我公司全权办理针对本次 </w:t>
      </w:r>
      <w:r>
        <w:rPr>
          <w:rFonts w:hint="eastAsia" w:ascii="宋体" w:hAnsi="宋体" w:eastAsia="宋体" w:cs="宋体"/>
          <w:color w:val="auto"/>
          <w:spacing w:val="4"/>
          <w:sz w:val="24"/>
          <w:szCs w:val="24"/>
          <w:u w:val="single"/>
        </w:rPr>
        <w:t>（项目名称、项目编号）    项目</w:t>
      </w:r>
      <w:r>
        <w:rPr>
          <w:rFonts w:hint="eastAsia" w:ascii="宋体" w:hAnsi="宋体" w:eastAsia="宋体" w:cs="宋体"/>
          <w:color w:val="auto"/>
          <w:spacing w:val="4"/>
          <w:sz w:val="24"/>
          <w:szCs w:val="24"/>
        </w:rPr>
        <w:t>投标事宜，并签署全部有关的文件、协议及合同。</w:t>
      </w:r>
    </w:p>
    <w:p w14:paraId="205934A7">
      <w:pPr>
        <w:spacing w:line="560" w:lineRule="exact"/>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我公司对</w:t>
      </w:r>
      <w:r>
        <w:rPr>
          <w:rFonts w:hint="eastAsia" w:ascii="宋体" w:hAnsi="宋体" w:eastAsia="宋体" w:cs="宋体"/>
          <w:color w:val="auto"/>
          <w:sz w:val="24"/>
          <w:szCs w:val="24"/>
        </w:rPr>
        <w:t>授权代表</w:t>
      </w:r>
      <w:r>
        <w:rPr>
          <w:rFonts w:hint="eastAsia" w:ascii="宋体" w:hAnsi="宋体" w:eastAsia="宋体" w:cs="宋体"/>
          <w:color w:val="auto"/>
          <w:spacing w:val="4"/>
          <w:sz w:val="24"/>
          <w:szCs w:val="24"/>
        </w:rPr>
        <w:t>的签名负全部责任。</w:t>
      </w:r>
    </w:p>
    <w:p w14:paraId="0DCEB889">
      <w:pPr>
        <w:spacing w:line="560" w:lineRule="exact"/>
        <w:ind w:right="540" w:rightChars="257"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委托期限：自</w:t>
      </w:r>
      <w:r>
        <w:rPr>
          <w:rFonts w:hint="eastAsia" w:ascii="宋体" w:hAnsi="宋体" w:eastAsia="宋体" w:cs="宋体"/>
          <w:color w:val="auto"/>
          <w:sz w:val="24"/>
          <w:szCs w:val="24"/>
          <w:lang w:eastAsia="zh-CN"/>
        </w:rPr>
        <w:t>磋商响应</w:t>
      </w:r>
      <w:r>
        <w:rPr>
          <w:rFonts w:hint="eastAsia" w:ascii="宋体" w:hAnsi="宋体" w:eastAsia="宋体" w:cs="宋体"/>
          <w:color w:val="auto"/>
          <w:sz w:val="24"/>
          <w:szCs w:val="24"/>
        </w:rPr>
        <w:t>文件递交截止之日起90日历日</w:t>
      </w:r>
      <w:r>
        <w:rPr>
          <w:rFonts w:hint="eastAsia" w:ascii="宋体" w:hAnsi="宋体" w:eastAsia="宋体" w:cs="宋体"/>
          <w:color w:val="auto"/>
          <w:sz w:val="24"/>
          <w:szCs w:val="24"/>
          <w:lang w:val="zh-CN"/>
        </w:rPr>
        <w:t>。</w:t>
      </w:r>
    </w:p>
    <w:tbl>
      <w:tblPr>
        <w:tblStyle w:val="12"/>
        <w:tblW w:w="8190" w:type="dxa"/>
        <w:tblInd w:w="633" w:type="dxa"/>
        <w:tblLayout w:type="fixed"/>
        <w:tblCellMar>
          <w:top w:w="0" w:type="dxa"/>
          <w:left w:w="108" w:type="dxa"/>
          <w:bottom w:w="0" w:type="dxa"/>
          <w:right w:w="108" w:type="dxa"/>
        </w:tblCellMar>
      </w:tblPr>
      <w:tblGrid>
        <w:gridCol w:w="4200"/>
        <w:gridCol w:w="3990"/>
      </w:tblGrid>
      <w:tr w14:paraId="6D1C90A4">
        <w:tblPrEx>
          <w:tblCellMar>
            <w:top w:w="0" w:type="dxa"/>
            <w:left w:w="108" w:type="dxa"/>
            <w:bottom w:w="0" w:type="dxa"/>
            <w:right w:w="108" w:type="dxa"/>
          </w:tblCellMar>
        </w:tblPrEx>
        <w:trPr>
          <w:trHeight w:val="600" w:hRule="atLeast"/>
        </w:trPr>
        <w:tc>
          <w:tcPr>
            <w:tcW w:w="4200" w:type="dxa"/>
            <w:noWrap w:val="0"/>
            <w:vAlign w:val="top"/>
          </w:tcPr>
          <w:p w14:paraId="3964EC0C">
            <w:pPr>
              <w:spacing w:line="520" w:lineRule="exact"/>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被授权人签字：</w:t>
            </w:r>
          </w:p>
        </w:tc>
        <w:tc>
          <w:tcPr>
            <w:tcW w:w="3990" w:type="dxa"/>
            <w:noWrap w:val="0"/>
            <w:vAlign w:val="top"/>
          </w:tcPr>
          <w:p w14:paraId="049347D2">
            <w:pPr>
              <w:spacing w:line="520" w:lineRule="exact"/>
              <w:jc w:val="left"/>
              <w:rPr>
                <w:rFonts w:hint="eastAsia" w:ascii="宋体" w:hAnsi="宋体" w:eastAsia="宋体" w:cs="宋体"/>
                <w:color w:val="auto"/>
                <w:spacing w:val="4"/>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pacing w:val="4"/>
                <w:sz w:val="24"/>
                <w:szCs w:val="24"/>
              </w:rPr>
              <w:t>签字或盖章：</w:t>
            </w:r>
          </w:p>
        </w:tc>
      </w:tr>
      <w:tr w14:paraId="48D5E52F">
        <w:tblPrEx>
          <w:tblCellMar>
            <w:top w:w="0" w:type="dxa"/>
            <w:left w:w="108" w:type="dxa"/>
            <w:bottom w:w="0" w:type="dxa"/>
            <w:right w:w="108" w:type="dxa"/>
          </w:tblCellMar>
        </w:tblPrEx>
        <w:trPr>
          <w:trHeight w:val="600" w:hRule="atLeast"/>
        </w:trPr>
        <w:tc>
          <w:tcPr>
            <w:tcW w:w="4200" w:type="dxa"/>
            <w:noWrap w:val="0"/>
            <w:vAlign w:val="top"/>
          </w:tcPr>
          <w:p w14:paraId="21B64E52">
            <w:pPr>
              <w:spacing w:line="520" w:lineRule="exact"/>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职务：</w:t>
            </w:r>
          </w:p>
        </w:tc>
        <w:tc>
          <w:tcPr>
            <w:tcW w:w="3990" w:type="dxa"/>
            <w:noWrap w:val="0"/>
            <w:vAlign w:val="top"/>
          </w:tcPr>
          <w:p w14:paraId="1EFABF58">
            <w:pPr>
              <w:spacing w:line="520" w:lineRule="exact"/>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职务：</w:t>
            </w:r>
          </w:p>
        </w:tc>
      </w:tr>
      <w:tr w14:paraId="3AD7D5A8">
        <w:trPr>
          <w:trHeight w:val="600" w:hRule="atLeast"/>
        </w:trPr>
        <w:tc>
          <w:tcPr>
            <w:tcW w:w="4200" w:type="dxa"/>
            <w:noWrap w:val="0"/>
            <w:vAlign w:val="top"/>
          </w:tcPr>
          <w:p w14:paraId="59B5822A">
            <w:pPr>
              <w:spacing w:line="520" w:lineRule="exact"/>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身份证号：</w:t>
            </w:r>
          </w:p>
        </w:tc>
        <w:tc>
          <w:tcPr>
            <w:tcW w:w="3990" w:type="dxa"/>
            <w:noWrap w:val="0"/>
            <w:vAlign w:val="top"/>
          </w:tcPr>
          <w:p w14:paraId="74A204A1">
            <w:pPr>
              <w:spacing w:line="520" w:lineRule="exact"/>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身份证号：</w:t>
            </w:r>
          </w:p>
        </w:tc>
      </w:tr>
      <w:tr w14:paraId="7D451509">
        <w:tblPrEx>
          <w:tblCellMar>
            <w:top w:w="0" w:type="dxa"/>
            <w:left w:w="108" w:type="dxa"/>
            <w:bottom w:w="0" w:type="dxa"/>
            <w:right w:w="108" w:type="dxa"/>
          </w:tblCellMar>
        </w:tblPrEx>
        <w:trPr>
          <w:trHeight w:val="600" w:hRule="atLeast"/>
        </w:trPr>
        <w:tc>
          <w:tcPr>
            <w:tcW w:w="4200" w:type="dxa"/>
            <w:noWrap w:val="0"/>
            <w:vAlign w:val="top"/>
          </w:tcPr>
          <w:p w14:paraId="01642CE1">
            <w:pPr>
              <w:spacing w:line="520" w:lineRule="exact"/>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所在部门：</w:t>
            </w:r>
          </w:p>
        </w:tc>
        <w:tc>
          <w:tcPr>
            <w:tcW w:w="3990" w:type="dxa"/>
            <w:noWrap w:val="0"/>
            <w:vAlign w:val="top"/>
          </w:tcPr>
          <w:p w14:paraId="58454CFA">
            <w:pPr>
              <w:spacing w:line="520" w:lineRule="exact"/>
              <w:jc w:val="left"/>
              <w:rPr>
                <w:rFonts w:hint="eastAsia" w:ascii="宋体" w:hAnsi="宋体" w:eastAsia="宋体" w:cs="宋体"/>
                <w:color w:val="auto"/>
                <w:spacing w:val="4"/>
                <w:sz w:val="24"/>
                <w:szCs w:val="24"/>
              </w:rPr>
            </w:pPr>
          </w:p>
        </w:tc>
      </w:tr>
    </w:tbl>
    <w:p w14:paraId="36EBA201">
      <w:pPr>
        <w:spacing w:before="240" w:line="360" w:lineRule="auto"/>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附法定代表人</w:t>
      </w:r>
      <w:r>
        <w:rPr>
          <w:rFonts w:hint="eastAsia" w:ascii="宋体" w:hAnsi="宋体" w:eastAsia="宋体" w:cs="宋体"/>
          <w:color w:val="auto"/>
          <w:sz w:val="24"/>
          <w:szCs w:val="24"/>
        </w:rPr>
        <w:t>、</w:t>
      </w:r>
      <w:r>
        <w:rPr>
          <w:rFonts w:hint="eastAsia" w:ascii="宋体" w:hAnsi="宋体" w:eastAsia="宋体" w:cs="宋体"/>
          <w:color w:val="auto"/>
          <w:sz w:val="24"/>
          <w:szCs w:val="24"/>
          <w:lang w:val="zh-CN"/>
        </w:rPr>
        <w:t>授权代表身份证复印件</w:t>
      </w:r>
    </w:p>
    <w:tbl>
      <w:tblPr>
        <w:tblStyle w:val="12"/>
        <w:tblW w:w="8357" w:type="dxa"/>
        <w:tblInd w:w="540" w:type="dxa"/>
        <w:tblLayout w:type="fixed"/>
        <w:tblCellMar>
          <w:top w:w="0" w:type="dxa"/>
          <w:left w:w="108" w:type="dxa"/>
          <w:bottom w:w="0" w:type="dxa"/>
          <w:right w:w="108" w:type="dxa"/>
        </w:tblCellMar>
      </w:tblPr>
      <w:tblGrid>
        <w:gridCol w:w="4246"/>
        <w:gridCol w:w="4111"/>
      </w:tblGrid>
      <w:tr w14:paraId="36A2B5B5">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13D294FF">
            <w:pPr>
              <w:spacing w:line="360" w:lineRule="auto"/>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法定代表人身份证复印件粘贴处</w:t>
            </w:r>
          </w:p>
          <w:p w14:paraId="4DFA4B97">
            <w:pPr>
              <w:spacing w:line="360" w:lineRule="auto"/>
              <w:jc w:val="center"/>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3B0155A4">
            <w:pPr>
              <w:autoSpaceDE w:val="0"/>
              <w:autoSpaceDN w:val="0"/>
              <w:adjustRightInd w:val="0"/>
              <w:snapToGrid w:val="0"/>
              <w:spacing w:before="166" w:beforeLines="50"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授权代表身份证复印件粘贴处</w:t>
            </w:r>
          </w:p>
          <w:p w14:paraId="6624EC1D">
            <w:pPr>
              <w:autoSpaceDE w:val="0"/>
              <w:autoSpaceDN w:val="0"/>
              <w:adjustRightInd w:val="0"/>
              <w:snapToGrid w:val="0"/>
              <w:spacing w:before="166" w:beforeLines="50" w:line="360" w:lineRule="auto"/>
              <w:jc w:val="center"/>
              <w:rPr>
                <w:rFonts w:hint="eastAsia" w:ascii="宋体" w:hAnsi="宋体" w:eastAsia="宋体" w:cs="宋体"/>
                <w:color w:val="auto"/>
                <w:sz w:val="24"/>
                <w:szCs w:val="24"/>
                <w:u w:val="single"/>
              </w:rPr>
            </w:pPr>
            <w:r>
              <w:rPr>
                <w:rFonts w:hint="eastAsia" w:ascii="宋体" w:hAnsi="宋体" w:eastAsia="宋体" w:cs="宋体"/>
                <w:color w:val="auto"/>
                <w:sz w:val="24"/>
                <w:szCs w:val="24"/>
              </w:rPr>
              <w:t>（正反面）</w:t>
            </w:r>
          </w:p>
        </w:tc>
      </w:tr>
    </w:tbl>
    <w:p w14:paraId="5D90D98A">
      <w:pPr>
        <w:spacing w:line="500" w:lineRule="exact"/>
        <w:jc w:val="left"/>
        <w:rPr>
          <w:rFonts w:hint="eastAsia" w:ascii="宋体" w:hAnsi="宋体" w:eastAsia="宋体" w:cs="宋体"/>
          <w:color w:val="auto"/>
          <w:spacing w:val="4"/>
          <w:sz w:val="24"/>
          <w:szCs w:val="24"/>
        </w:rPr>
      </w:pPr>
    </w:p>
    <w:p w14:paraId="0A40DEF9">
      <w:pPr>
        <w:spacing w:line="500" w:lineRule="exact"/>
        <w:jc w:val="left"/>
        <w:rPr>
          <w:rFonts w:hint="eastAsia" w:ascii="宋体" w:hAnsi="宋体" w:eastAsia="宋体" w:cs="宋体"/>
          <w:color w:val="auto"/>
          <w:spacing w:val="4"/>
          <w:sz w:val="24"/>
          <w:szCs w:val="24"/>
        </w:rPr>
      </w:pPr>
      <w:r>
        <w:rPr>
          <w:rFonts w:hint="eastAsia" w:ascii="宋体" w:hAnsi="宋体" w:eastAsia="宋体" w:cs="宋体"/>
          <w:color w:val="auto"/>
          <w:sz w:val="24"/>
          <w:szCs w:val="28"/>
          <w:lang w:eastAsia="zh-CN"/>
        </w:rPr>
        <w:t>供应商</w:t>
      </w:r>
      <w:r>
        <w:rPr>
          <w:rFonts w:hint="eastAsia" w:ascii="宋体" w:hAnsi="宋体" w:eastAsia="宋体" w:cs="宋体"/>
          <w:color w:val="auto"/>
          <w:sz w:val="24"/>
          <w:szCs w:val="28"/>
          <w:lang w:val="en-US" w:eastAsia="zh-CN"/>
        </w:rPr>
        <w:t>名称</w:t>
      </w:r>
      <w:r>
        <w:rPr>
          <w:rFonts w:hint="eastAsia" w:ascii="宋体" w:hAnsi="宋体" w:eastAsia="宋体" w:cs="宋体"/>
          <w:color w:val="auto"/>
          <w:sz w:val="24"/>
          <w:szCs w:val="28"/>
        </w:rPr>
        <w:t>（公章）</w:t>
      </w:r>
      <w:r>
        <w:rPr>
          <w:rFonts w:hint="eastAsia" w:ascii="宋体" w:hAnsi="宋体" w:eastAsia="宋体" w:cs="宋体"/>
          <w:color w:val="auto"/>
          <w:spacing w:val="4"/>
          <w:sz w:val="24"/>
          <w:szCs w:val="24"/>
        </w:rPr>
        <w:t>：</w:t>
      </w:r>
    </w:p>
    <w:p w14:paraId="2C3736DA">
      <w:pPr>
        <w:spacing w:line="480" w:lineRule="auto"/>
        <w:ind w:right="540" w:rightChars="257"/>
        <w:rPr>
          <w:rFonts w:hint="eastAsia" w:ascii="宋体" w:hAnsi="宋体" w:eastAsia="宋体" w:cs="宋体"/>
          <w:color w:val="auto"/>
          <w:sz w:val="24"/>
          <w:szCs w:val="24"/>
        </w:rPr>
      </w:pPr>
      <w:r>
        <w:rPr>
          <w:rFonts w:hint="eastAsia" w:ascii="宋体" w:hAnsi="宋体" w:eastAsia="宋体" w:cs="宋体"/>
          <w:color w:val="auto"/>
          <w:sz w:val="24"/>
          <w:szCs w:val="24"/>
        </w:rPr>
        <w:t>日    期：</w:t>
      </w:r>
    </w:p>
    <w:p w14:paraId="6F5BDE21">
      <w:pPr>
        <w:ind w:firstLine="482" w:firstLineChars="200"/>
        <w:rPr>
          <w:rFonts w:hint="eastAsia" w:ascii="宋体" w:hAnsi="宋体" w:eastAsia="宋体" w:cs="宋体"/>
          <w:b/>
          <w:bCs/>
          <w:color w:val="auto"/>
          <w:sz w:val="24"/>
          <w:szCs w:val="24"/>
          <w:lang w:val="zh-CN"/>
        </w:rPr>
      </w:pPr>
    </w:p>
    <w:p w14:paraId="2B218BAB">
      <w:pPr>
        <w:adjustRightInd w:val="0"/>
        <w:snapToGrid w:val="0"/>
        <w:spacing w:line="360" w:lineRule="auto"/>
        <w:jc w:val="center"/>
        <w:rPr>
          <w:rFonts w:hint="eastAsia" w:ascii="宋体" w:hAnsi="宋体" w:eastAsia="宋体" w:cs="宋体"/>
          <w:b/>
          <w:color w:val="auto"/>
          <w:sz w:val="24"/>
          <w:szCs w:val="24"/>
        </w:rPr>
      </w:pPr>
      <w:r>
        <w:rPr>
          <w:rFonts w:hint="eastAsia" w:ascii="宋体" w:hAnsi="宋体" w:eastAsia="宋体" w:cs="宋体"/>
          <w:b/>
          <w:bCs/>
          <w:color w:val="auto"/>
          <w:sz w:val="24"/>
          <w:szCs w:val="24"/>
          <w:lang w:val="zh-CN"/>
        </w:rPr>
        <w:t>说明：仅限授权代表参加磋商时提供。</w:t>
      </w:r>
    </w:p>
    <w:p w14:paraId="1DB58EDE">
      <w:pPr>
        <w:pStyle w:val="11"/>
        <w:spacing w:line="360" w:lineRule="auto"/>
        <w:ind w:left="0" w:leftChars="0" w:firstLine="0" w:firstLineChars="0"/>
        <w:jc w:val="both"/>
        <w:rPr>
          <w:rFonts w:hint="eastAsia" w:ascii="宋体" w:hAnsi="宋体" w:eastAsia="宋体" w:cs="宋体"/>
          <w:b/>
          <w:bCs/>
          <w:color w:val="auto"/>
          <w:spacing w:val="4"/>
          <w:sz w:val="28"/>
          <w:szCs w:val="32"/>
          <w:lang w:val="en-US" w:eastAsia="zh-CN"/>
        </w:rPr>
      </w:pPr>
      <w:r>
        <w:rPr>
          <w:rFonts w:hint="eastAsia" w:ascii="宋体" w:hAnsi="宋体" w:eastAsia="宋体" w:cs="宋体"/>
          <w:b/>
          <w:color w:val="auto"/>
          <w:sz w:val="28"/>
          <w:szCs w:val="28"/>
        </w:rPr>
        <w:br w:type="page"/>
      </w:r>
      <w:r>
        <w:rPr>
          <w:rFonts w:hint="eastAsia" w:ascii="宋体" w:hAnsi="宋体" w:eastAsia="宋体" w:cs="宋体"/>
          <w:b/>
          <w:bCs/>
          <w:color w:val="auto"/>
          <w:spacing w:val="4"/>
          <w:sz w:val="28"/>
          <w:szCs w:val="32"/>
          <w:lang w:val="en-US" w:eastAsia="zh-CN"/>
        </w:rPr>
        <w:t>附件3：承诺书</w:t>
      </w:r>
    </w:p>
    <w:p w14:paraId="62E2F044">
      <w:pPr>
        <w:spacing w:line="480" w:lineRule="auto"/>
        <w:jc w:val="left"/>
        <w:rPr>
          <w:rFonts w:hint="eastAsia" w:ascii="宋体" w:hAnsi="宋体" w:eastAsia="宋体" w:cs="宋体"/>
          <w:color w:val="auto"/>
          <w:kern w:val="0"/>
          <w:sz w:val="24"/>
        </w:rPr>
      </w:pPr>
    </w:p>
    <w:p w14:paraId="1E93EADD">
      <w:pPr>
        <w:spacing w:line="360" w:lineRule="auto"/>
        <w:jc w:val="left"/>
        <w:rPr>
          <w:rFonts w:hint="eastAsia" w:ascii="宋体" w:hAnsi="宋体" w:eastAsia="宋体" w:cs="宋体"/>
          <w:color w:val="auto"/>
          <w:spacing w:val="4"/>
          <w:sz w:val="24"/>
          <w:szCs w:val="24"/>
          <w:u w:val="single"/>
          <w:lang w:eastAsia="zh-CN"/>
        </w:rPr>
      </w:pPr>
      <w:r>
        <w:rPr>
          <w:rFonts w:hint="eastAsia" w:ascii="宋体" w:hAnsi="宋体" w:eastAsia="宋体" w:cs="宋体"/>
          <w:color w:val="auto"/>
          <w:kern w:val="0"/>
          <w:sz w:val="24"/>
          <w:szCs w:val="24"/>
        </w:rPr>
        <w:t>致：</w:t>
      </w:r>
      <w:r>
        <w:rPr>
          <w:rFonts w:hint="eastAsia" w:ascii="宋体" w:hAnsi="宋体" w:eastAsia="宋体" w:cs="宋体"/>
          <w:color w:val="auto"/>
          <w:kern w:val="0"/>
          <w:sz w:val="24"/>
          <w:szCs w:val="24"/>
          <w:u w:val="single"/>
        </w:rPr>
        <w:t xml:space="preserve"> </w:t>
      </w:r>
      <w:r>
        <w:rPr>
          <w:rFonts w:hint="eastAsia" w:ascii="宋体" w:hAnsi="宋体" w:eastAsia="宋体" w:cs="宋体"/>
          <w:bCs/>
          <w:color w:val="auto"/>
          <w:sz w:val="24"/>
          <w:u w:val="single"/>
          <w:lang w:eastAsia="zh-CN"/>
        </w:rPr>
        <w:t>西安市新城区城市管理和综合执法局</w:t>
      </w:r>
    </w:p>
    <w:p w14:paraId="6A4CBF0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4"/>
          <w:szCs w:val="24"/>
          <w:lang w:eastAsia="zh-CN"/>
        </w:rPr>
      </w:pPr>
      <w:r>
        <w:rPr>
          <w:rFonts w:hint="eastAsia" w:ascii="宋体" w:hAnsi="宋体" w:eastAsia="宋体" w:cs="宋体"/>
          <w:color w:val="auto"/>
          <w:spacing w:val="4"/>
          <w:sz w:val="24"/>
          <w:szCs w:val="24"/>
          <w:lang w:val="en-US" w:eastAsia="zh-CN"/>
        </w:rPr>
        <w:t>项目</w:t>
      </w:r>
      <w:r>
        <w:rPr>
          <w:rFonts w:hint="eastAsia" w:ascii="宋体" w:hAnsi="宋体" w:eastAsia="宋体" w:cs="宋体"/>
          <w:color w:val="auto"/>
          <w:spacing w:val="4"/>
          <w:sz w:val="24"/>
          <w:szCs w:val="24"/>
          <w:lang w:eastAsia="zh-CN"/>
        </w:rPr>
        <w:t>编号</w:t>
      </w:r>
      <w:r>
        <w:rPr>
          <w:rFonts w:hint="eastAsia" w:ascii="宋体" w:hAnsi="宋体" w:eastAsia="宋体" w:cs="宋体"/>
          <w:color w:val="auto"/>
          <w:spacing w:val="4"/>
          <w:sz w:val="24"/>
          <w:szCs w:val="24"/>
        </w:rPr>
        <w:t>：</w:t>
      </w:r>
      <w:r>
        <w:rPr>
          <w:rFonts w:hint="eastAsia" w:ascii="宋体" w:hAnsi="宋体" w:eastAsia="宋体" w:cs="宋体"/>
          <w:color w:val="auto"/>
          <w:spacing w:val="4"/>
          <w:sz w:val="24"/>
          <w:szCs w:val="24"/>
          <w:u w:val="single"/>
        </w:rPr>
        <w:t xml:space="preserve">           </w:t>
      </w:r>
    </w:p>
    <w:p w14:paraId="0507B90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lang w:val="en-US" w:eastAsia="zh-CN"/>
        </w:rPr>
        <w:t>项目</w:t>
      </w:r>
      <w:r>
        <w:rPr>
          <w:rFonts w:hint="eastAsia" w:ascii="宋体" w:hAnsi="宋体" w:eastAsia="宋体" w:cs="宋体"/>
          <w:color w:val="auto"/>
          <w:spacing w:val="4"/>
          <w:sz w:val="24"/>
          <w:szCs w:val="24"/>
          <w:lang w:eastAsia="zh-CN"/>
        </w:rPr>
        <w:t>名称</w:t>
      </w:r>
      <w:r>
        <w:rPr>
          <w:rFonts w:hint="eastAsia" w:ascii="宋体" w:hAnsi="宋体" w:eastAsia="宋体" w:cs="宋体"/>
          <w:color w:val="auto"/>
          <w:spacing w:val="4"/>
          <w:sz w:val="24"/>
          <w:szCs w:val="24"/>
        </w:rPr>
        <w:t>：</w:t>
      </w:r>
      <w:r>
        <w:rPr>
          <w:rFonts w:hint="eastAsia" w:ascii="宋体" w:hAnsi="宋体" w:eastAsia="宋体" w:cs="宋体"/>
          <w:color w:val="auto"/>
          <w:spacing w:val="4"/>
          <w:sz w:val="24"/>
          <w:szCs w:val="24"/>
          <w:u w:val="single"/>
        </w:rPr>
        <w:t xml:space="preserve">           </w:t>
      </w:r>
    </w:p>
    <w:p w14:paraId="15E00AB7">
      <w:pPr>
        <w:spacing w:line="360" w:lineRule="auto"/>
        <w:ind w:firstLine="496" w:firstLineChars="200"/>
        <w:jc w:val="left"/>
        <w:rPr>
          <w:rFonts w:hint="eastAsia" w:ascii="宋体" w:hAnsi="宋体" w:eastAsia="宋体" w:cs="宋体"/>
          <w:color w:val="auto"/>
          <w:spacing w:val="4"/>
          <w:sz w:val="24"/>
          <w:szCs w:val="24"/>
          <w:highlight w:val="none"/>
          <w:u w:val="single"/>
          <w:lang w:val="en-US" w:eastAsia="zh-CN"/>
        </w:rPr>
      </w:pPr>
    </w:p>
    <w:p w14:paraId="64B3AD87">
      <w:pPr>
        <w:spacing w:line="360" w:lineRule="auto"/>
        <w:ind w:firstLine="496" w:firstLineChars="200"/>
        <w:jc w:val="left"/>
        <w:rPr>
          <w:rFonts w:hint="eastAsia" w:ascii="宋体" w:hAnsi="宋体" w:eastAsia="宋体" w:cs="宋体"/>
          <w:color w:val="auto"/>
          <w:spacing w:val="4"/>
          <w:sz w:val="24"/>
          <w:szCs w:val="24"/>
          <w:highlight w:val="none"/>
          <w:u w:val="none"/>
          <w:lang w:eastAsia="zh-CN"/>
        </w:rPr>
      </w:pPr>
      <w:r>
        <w:rPr>
          <w:rFonts w:hint="eastAsia" w:ascii="宋体" w:hAnsi="宋体" w:eastAsia="宋体" w:cs="宋体"/>
          <w:color w:val="auto"/>
          <w:spacing w:val="4"/>
          <w:sz w:val="24"/>
          <w:szCs w:val="24"/>
          <w:highlight w:val="none"/>
          <w:u w:val="single"/>
          <w:lang w:val="en-US" w:eastAsia="zh-CN"/>
        </w:rPr>
        <w:t>本公司承诺：具有履行本合同所必需的设备和专业技术能力</w:t>
      </w:r>
      <w:r>
        <w:rPr>
          <w:rFonts w:hint="eastAsia" w:ascii="宋体" w:hAnsi="宋体" w:eastAsia="宋体" w:cs="宋体"/>
          <w:color w:val="auto"/>
          <w:spacing w:val="4"/>
          <w:sz w:val="24"/>
          <w:szCs w:val="24"/>
          <w:highlight w:val="none"/>
          <w:u w:val="none"/>
          <w:lang w:eastAsia="zh-CN"/>
        </w:rPr>
        <w:t>；</w:t>
      </w:r>
    </w:p>
    <w:p w14:paraId="004A59D2">
      <w:pPr>
        <w:spacing w:line="360" w:lineRule="auto"/>
        <w:ind w:firstLine="496" w:firstLineChars="200"/>
        <w:jc w:val="left"/>
        <w:rPr>
          <w:rFonts w:hint="eastAsia" w:ascii="宋体" w:hAnsi="宋体" w:eastAsia="宋体" w:cs="宋体"/>
          <w:color w:val="auto"/>
          <w:spacing w:val="4"/>
          <w:sz w:val="24"/>
          <w:szCs w:val="24"/>
          <w:highlight w:val="none"/>
          <w:u w:val="none"/>
        </w:rPr>
      </w:pPr>
      <w:r>
        <w:rPr>
          <w:rFonts w:hint="eastAsia" w:ascii="宋体" w:hAnsi="宋体" w:eastAsia="宋体" w:cs="宋体"/>
          <w:color w:val="auto"/>
          <w:spacing w:val="4"/>
          <w:sz w:val="24"/>
          <w:szCs w:val="24"/>
          <w:highlight w:val="none"/>
          <w:u w:val="none"/>
        </w:rPr>
        <w:t>我方对以上</w:t>
      </w:r>
      <w:r>
        <w:rPr>
          <w:rFonts w:hint="eastAsia" w:ascii="宋体" w:hAnsi="宋体" w:eastAsia="宋体" w:cs="宋体"/>
          <w:color w:val="auto"/>
          <w:spacing w:val="4"/>
          <w:sz w:val="24"/>
          <w:szCs w:val="24"/>
          <w:highlight w:val="none"/>
          <w:u w:val="none"/>
          <w:lang w:val="en-US" w:eastAsia="zh-CN"/>
        </w:rPr>
        <w:t>承诺</w:t>
      </w:r>
      <w:r>
        <w:rPr>
          <w:rFonts w:hint="eastAsia" w:ascii="宋体" w:hAnsi="宋体" w:eastAsia="宋体" w:cs="宋体"/>
          <w:color w:val="auto"/>
          <w:spacing w:val="4"/>
          <w:sz w:val="24"/>
          <w:szCs w:val="24"/>
          <w:highlight w:val="none"/>
          <w:u w:val="none"/>
        </w:rPr>
        <w:t>负全部法律责任。</w:t>
      </w:r>
    </w:p>
    <w:p w14:paraId="08E34968">
      <w:pPr>
        <w:spacing w:line="360" w:lineRule="auto"/>
        <w:ind w:firstLine="496" w:firstLineChars="200"/>
        <w:rPr>
          <w:rFonts w:hint="eastAsia" w:ascii="宋体" w:hAnsi="宋体" w:eastAsia="宋体" w:cs="宋体"/>
          <w:color w:val="auto"/>
          <w:spacing w:val="4"/>
          <w:sz w:val="24"/>
          <w:szCs w:val="24"/>
          <w:u w:val="none"/>
          <w:lang w:val="en-US" w:eastAsia="zh-CN"/>
        </w:rPr>
      </w:pPr>
      <w:r>
        <w:rPr>
          <w:rFonts w:hint="eastAsia" w:ascii="宋体" w:hAnsi="宋体" w:eastAsia="宋体" w:cs="宋体"/>
          <w:color w:val="auto"/>
          <w:spacing w:val="4"/>
          <w:sz w:val="24"/>
          <w:szCs w:val="24"/>
          <w:u w:val="none"/>
        </w:rPr>
        <w:t>特此</w:t>
      </w:r>
      <w:r>
        <w:rPr>
          <w:rFonts w:hint="eastAsia" w:ascii="宋体" w:hAnsi="宋体" w:eastAsia="宋体" w:cs="宋体"/>
          <w:color w:val="auto"/>
          <w:spacing w:val="4"/>
          <w:sz w:val="24"/>
          <w:szCs w:val="24"/>
          <w:u w:val="none"/>
          <w:lang w:val="en-US" w:eastAsia="zh-CN"/>
        </w:rPr>
        <w:t>承诺！</w:t>
      </w:r>
    </w:p>
    <w:p w14:paraId="21C6714F">
      <w:pPr>
        <w:pStyle w:val="11"/>
        <w:spacing w:line="360" w:lineRule="auto"/>
        <w:ind w:left="0" w:leftChars="0" w:firstLine="0" w:firstLineChars="0"/>
        <w:jc w:val="both"/>
        <w:rPr>
          <w:rFonts w:hint="eastAsia" w:ascii="宋体" w:hAnsi="宋体" w:eastAsia="宋体" w:cs="宋体"/>
          <w:color w:val="auto"/>
          <w:spacing w:val="4"/>
          <w:sz w:val="24"/>
          <w:szCs w:val="24"/>
        </w:rPr>
      </w:pPr>
    </w:p>
    <w:p w14:paraId="204C3266">
      <w:pPr>
        <w:spacing w:line="500" w:lineRule="exact"/>
        <w:jc w:val="left"/>
        <w:rPr>
          <w:rFonts w:hint="eastAsia" w:ascii="宋体" w:hAnsi="宋体" w:eastAsia="宋体" w:cs="宋体"/>
          <w:color w:val="auto"/>
          <w:spacing w:val="4"/>
          <w:sz w:val="24"/>
          <w:szCs w:val="24"/>
        </w:rPr>
      </w:pPr>
    </w:p>
    <w:p w14:paraId="4458963D">
      <w:pPr>
        <w:spacing w:line="500" w:lineRule="exact"/>
        <w:jc w:val="left"/>
        <w:rPr>
          <w:rFonts w:hint="eastAsia" w:ascii="宋体" w:hAnsi="宋体" w:eastAsia="宋体" w:cs="宋体"/>
          <w:color w:val="auto"/>
          <w:spacing w:val="4"/>
          <w:sz w:val="24"/>
          <w:szCs w:val="24"/>
        </w:rPr>
      </w:pPr>
    </w:p>
    <w:p w14:paraId="502ECFDF">
      <w:pPr>
        <w:spacing w:line="500" w:lineRule="exact"/>
        <w:jc w:val="left"/>
        <w:rPr>
          <w:rFonts w:hint="eastAsia" w:ascii="宋体" w:hAnsi="宋体" w:eastAsia="宋体" w:cs="宋体"/>
          <w:color w:val="auto"/>
          <w:spacing w:val="4"/>
          <w:sz w:val="24"/>
          <w:szCs w:val="24"/>
        </w:rPr>
      </w:pPr>
    </w:p>
    <w:p w14:paraId="159543E8">
      <w:pPr>
        <w:spacing w:line="500" w:lineRule="exact"/>
        <w:jc w:val="left"/>
        <w:rPr>
          <w:rFonts w:hint="eastAsia" w:ascii="宋体" w:hAnsi="宋体" w:eastAsia="宋体" w:cs="宋体"/>
          <w:color w:val="auto"/>
          <w:spacing w:val="4"/>
          <w:sz w:val="24"/>
          <w:szCs w:val="24"/>
        </w:rPr>
      </w:pPr>
      <w:r>
        <w:rPr>
          <w:rFonts w:hint="eastAsia" w:ascii="宋体" w:hAnsi="宋体" w:eastAsia="宋体" w:cs="宋体"/>
          <w:color w:val="auto"/>
          <w:sz w:val="24"/>
          <w:szCs w:val="28"/>
          <w:lang w:eastAsia="zh-CN"/>
        </w:rPr>
        <w:t>供应商</w:t>
      </w:r>
      <w:r>
        <w:rPr>
          <w:rFonts w:hint="eastAsia" w:ascii="宋体" w:hAnsi="宋体" w:eastAsia="宋体" w:cs="宋体"/>
          <w:color w:val="auto"/>
          <w:sz w:val="24"/>
          <w:szCs w:val="28"/>
          <w:lang w:val="en-US" w:eastAsia="zh-CN"/>
        </w:rPr>
        <w:t>名称</w:t>
      </w:r>
      <w:r>
        <w:rPr>
          <w:rFonts w:hint="eastAsia" w:ascii="宋体" w:hAnsi="宋体" w:eastAsia="宋体" w:cs="宋体"/>
          <w:color w:val="auto"/>
          <w:sz w:val="24"/>
          <w:szCs w:val="28"/>
        </w:rPr>
        <w:t>（公章）</w:t>
      </w:r>
      <w:r>
        <w:rPr>
          <w:rFonts w:hint="eastAsia" w:ascii="宋体" w:hAnsi="宋体" w:eastAsia="宋体" w:cs="宋体"/>
          <w:color w:val="auto"/>
          <w:spacing w:val="4"/>
          <w:sz w:val="24"/>
          <w:szCs w:val="24"/>
        </w:rPr>
        <w:t>：</w:t>
      </w:r>
    </w:p>
    <w:p w14:paraId="3AD3EABD">
      <w:pPr>
        <w:spacing w:line="480" w:lineRule="auto"/>
        <w:ind w:right="540" w:rightChars="257"/>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法定代表人或被授权人（</w:t>
      </w:r>
      <w:r>
        <w:rPr>
          <w:rFonts w:hint="eastAsia" w:ascii="宋体" w:hAnsi="宋体" w:eastAsia="宋体" w:cs="宋体"/>
          <w:color w:val="auto"/>
          <w:spacing w:val="4"/>
          <w:sz w:val="24"/>
          <w:szCs w:val="24"/>
        </w:rPr>
        <w:t>签字或盖章</w:t>
      </w:r>
      <w:r>
        <w:rPr>
          <w:rFonts w:hint="eastAsia" w:ascii="宋体" w:hAnsi="宋体" w:eastAsia="宋体" w:cs="宋体"/>
          <w:color w:val="auto"/>
          <w:sz w:val="24"/>
          <w:szCs w:val="24"/>
        </w:rPr>
        <w:t>）：</w:t>
      </w:r>
    </w:p>
    <w:p w14:paraId="74037018">
      <w:pPr>
        <w:spacing w:line="480" w:lineRule="auto"/>
        <w:ind w:right="540" w:rightChars="257"/>
        <w:rPr>
          <w:rFonts w:hint="eastAsia" w:ascii="宋体" w:hAnsi="宋体" w:eastAsia="宋体" w:cs="宋体"/>
          <w:color w:val="auto"/>
          <w:sz w:val="24"/>
          <w:szCs w:val="24"/>
        </w:rPr>
      </w:pPr>
      <w:r>
        <w:rPr>
          <w:rFonts w:hint="eastAsia" w:ascii="宋体" w:hAnsi="宋体" w:eastAsia="宋体" w:cs="宋体"/>
          <w:color w:val="auto"/>
          <w:sz w:val="24"/>
          <w:szCs w:val="24"/>
        </w:rPr>
        <w:t>日    期：</w:t>
      </w:r>
    </w:p>
    <w:p w14:paraId="19942046">
      <w:pPr>
        <w:spacing w:line="360" w:lineRule="auto"/>
        <w:rPr>
          <w:rFonts w:hint="eastAsia" w:ascii="宋体" w:hAnsi="宋体" w:eastAsia="宋体" w:cs="宋体"/>
          <w:b/>
          <w:bCs/>
          <w:color w:val="auto"/>
          <w:sz w:val="24"/>
        </w:rPr>
      </w:pPr>
    </w:p>
    <w:p w14:paraId="313084B9">
      <w:pPr>
        <w:rPr>
          <w:rFonts w:hint="eastAsia" w:ascii="宋体" w:hAnsi="宋体" w:eastAsia="宋体" w:cs="宋体"/>
          <w:color w:val="auto"/>
        </w:rPr>
      </w:pPr>
    </w:p>
    <w:p w14:paraId="5F743139">
      <w:pPr>
        <w:adjustRightInd w:val="0"/>
        <w:snapToGrid w:val="0"/>
        <w:spacing w:line="360" w:lineRule="auto"/>
        <w:rPr>
          <w:rFonts w:hint="eastAsia" w:ascii="宋体" w:hAnsi="宋体" w:eastAsia="宋体" w:cs="宋体"/>
          <w:b/>
          <w:color w:val="auto"/>
          <w:sz w:val="28"/>
          <w:szCs w:val="28"/>
        </w:rPr>
      </w:pPr>
      <w:r>
        <w:rPr>
          <w:rFonts w:hint="eastAsia" w:ascii="宋体" w:hAnsi="宋体" w:eastAsia="宋体" w:cs="宋体"/>
          <w:color w:val="auto"/>
        </w:rPr>
        <w:br w:type="page"/>
      </w:r>
      <w:r>
        <w:rPr>
          <w:rFonts w:hint="eastAsia" w:ascii="宋体" w:hAnsi="宋体" w:eastAsia="宋体" w:cs="宋体"/>
          <w:b/>
          <w:color w:val="auto"/>
          <w:sz w:val="28"/>
          <w:szCs w:val="28"/>
        </w:rPr>
        <w:t>附件</w:t>
      </w:r>
      <w:r>
        <w:rPr>
          <w:rFonts w:hint="eastAsia" w:ascii="宋体" w:hAnsi="宋体" w:eastAsia="宋体" w:cs="宋体"/>
          <w:b/>
          <w:color w:val="auto"/>
          <w:sz w:val="28"/>
          <w:szCs w:val="28"/>
          <w:lang w:val="en-US" w:eastAsia="zh-CN"/>
        </w:rPr>
        <w:t>4</w:t>
      </w:r>
      <w:r>
        <w:rPr>
          <w:rFonts w:hint="eastAsia" w:ascii="宋体" w:hAnsi="宋体" w:eastAsia="宋体" w:cs="宋体"/>
          <w:b/>
          <w:color w:val="auto"/>
          <w:sz w:val="28"/>
          <w:szCs w:val="28"/>
        </w:rPr>
        <w:t>：</w:t>
      </w:r>
    </w:p>
    <w:p w14:paraId="79FBED03">
      <w:pPr>
        <w:pStyle w:val="5"/>
        <w:ind w:firstLine="480"/>
        <w:rPr>
          <w:rFonts w:hint="eastAsia" w:ascii="宋体" w:hAnsi="宋体" w:eastAsia="宋体" w:cs="宋体"/>
          <w:color w:val="auto"/>
          <w:highlight w:val="none"/>
        </w:rPr>
      </w:pPr>
      <w:r>
        <w:rPr>
          <w:rFonts w:hint="eastAsia" w:ascii="宋体" w:hAnsi="宋体" w:eastAsia="宋体" w:cs="宋体"/>
          <w:color w:val="auto"/>
          <w:sz w:val="28"/>
          <w:szCs w:val="28"/>
          <w:highlight w:val="none"/>
        </w:rPr>
        <w:t>书面声明</w:t>
      </w:r>
    </w:p>
    <w:p w14:paraId="1BE0D08C">
      <w:pPr>
        <w:spacing w:line="360" w:lineRule="auto"/>
        <w:jc w:val="left"/>
        <w:rPr>
          <w:rFonts w:hint="eastAsia" w:ascii="宋体" w:hAnsi="宋体" w:eastAsia="宋体" w:cs="宋体"/>
          <w:color w:val="auto"/>
          <w:kern w:val="0"/>
          <w:sz w:val="24"/>
        </w:rPr>
      </w:pPr>
    </w:p>
    <w:p w14:paraId="557DB51E">
      <w:pPr>
        <w:spacing w:line="360" w:lineRule="auto"/>
        <w:jc w:val="left"/>
        <w:rPr>
          <w:rFonts w:hint="eastAsia" w:ascii="宋体" w:hAnsi="宋体" w:eastAsia="宋体" w:cs="宋体"/>
          <w:b/>
          <w:bCs/>
          <w:color w:val="auto"/>
          <w:spacing w:val="4"/>
          <w:sz w:val="28"/>
          <w:szCs w:val="32"/>
          <w:lang w:val="en-US" w:eastAsia="zh-CN"/>
        </w:rPr>
      </w:pPr>
      <w:r>
        <w:rPr>
          <w:rFonts w:hint="eastAsia" w:ascii="宋体" w:hAnsi="宋体" w:eastAsia="宋体" w:cs="宋体"/>
          <w:color w:val="auto"/>
          <w:kern w:val="0"/>
          <w:sz w:val="24"/>
          <w:szCs w:val="24"/>
        </w:rPr>
        <w:t>致：</w:t>
      </w:r>
      <w:r>
        <w:rPr>
          <w:rFonts w:hint="eastAsia" w:ascii="宋体" w:hAnsi="宋体" w:eastAsia="宋体" w:cs="宋体"/>
          <w:color w:val="auto"/>
          <w:kern w:val="0"/>
          <w:sz w:val="24"/>
          <w:szCs w:val="24"/>
          <w:u w:val="single"/>
        </w:rPr>
        <w:t xml:space="preserve">  </w:t>
      </w:r>
      <w:r>
        <w:rPr>
          <w:rFonts w:hint="eastAsia" w:ascii="宋体" w:hAnsi="宋体" w:eastAsia="宋体" w:cs="宋体"/>
          <w:bCs/>
          <w:color w:val="auto"/>
          <w:sz w:val="24"/>
          <w:u w:val="single"/>
          <w:lang w:eastAsia="zh-CN"/>
        </w:rPr>
        <w:t>西安市新城区城市管理和综合执法局</w:t>
      </w:r>
    </w:p>
    <w:p w14:paraId="56F09F3E">
      <w:pPr>
        <w:spacing w:line="360" w:lineRule="auto"/>
        <w:ind w:firstLine="480" w:firstLineChars="200"/>
        <w:rPr>
          <w:rFonts w:hint="eastAsia" w:ascii="宋体" w:hAnsi="宋体" w:eastAsia="宋体" w:cs="宋体"/>
          <w:color w:val="auto"/>
          <w:sz w:val="24"/>
          <w:szCs w:val="24"/>
        </w:rPr>
      </w:pPr>
    </w:p>
    <w:p w14:paraId="2E2E864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本单位郑重声明：</w:t>
      </w:r>
    </w:p>
    <w:p w14:paraId="7E37D9F5">
      <w:pPr>
        <w:spacing w:line="360" w:lineRule="auto"/>
        <w:ind w:firstLine="480" w:firstLineChars="20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single"/>
          <w:lang w:val="en-US" w:eastAsia="zh-CN"/>
        </w:rPr>
        <w:t xml:space="preserve">    （供应商名称）    </w:t>
      </w:r>
      <w:r>
        <w:rPr>
          <w:rFonts w:hint="eastAsia" w:ascii="宋体" w:hAnsi="宋体" w:eastAsia="宋体" w:cs="宋体"/>
          <w:color w:val="auto"/>
          <w:sz w:val="24"/>
          <w:szCs w:val="24"/>
        </w:rPr>
        <w:t>在参加</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rPr>
        <w:t>(</w:t>
      </w:r>
      <w:r>
        <w:rPr>
          <w:rFonts w:hint="eastAsia" w:ascii="宋体" w:hAnsi="宋体" w:eastAsia="宋体" w:cs="宋体"/>
          <w:color w:val="auto"/>
          <w:spacing w:val="4"/>
          <w:sz w:val="24"/>
          <w:u w:val="single"/>
          <w:lang w:eastAsia="zh-CN"/>
        </w:rPr>
        <w:t>项目名称</w:t>
      </w:r>
      <w:r>
        <w:rPr>
          <w:rFonts w:hint="eastAsia" w:ascii="宋体" w:hAnsi="宋体" w:eastAsia="宋体" w:cs="宋体"/>
          <w:color w:val="auto"/>
          <w:spacing w:val="4"/>
          <w:sz w:val="24"/>
          <w:u w:val="single"/>
          <w:lang w:val="en-US" w:eastAsia="zh-CN"/>
        </w:rPr>
        <w:t>、</w:t>
      </w:r>
      <w:r>
        <w:rPr>
          <w:rFonts w:hint="eastAsia" w:ascii="宋体" w:hAnsi="宋体" w:eastAsia="宋体" w:cs="宋体"/>
          <w:color w:val="auto"/>
          <w:spacing w:val="4"/>
          <w:sz w:val="24"/>
          <w:u w:val="single"/>
          <w:lang w:eastAsia="zh-CN"/>
        </w:rPr>
        <w:t>项目</w:t>
      </w:r>
      <w:r>
        <w:rPr>
          <w:rFonts w:hint="eastAsia" w:ascii="宋体" w:hAnsi="宋体" w:eastAsia="宋体" w:cs="宋体"/>
          <w:color w:val="auto"/>
          <w:spacing w:val="4"/>
          <w:sz w:val="24"/>
          <w:u w:val="single"/>
          <w:lang w:val="en-US" w:eastAsia="zh-CN"/>
        </w:rPr>
        <w:t>编号</w:t>
      </w:r>
      <w:r>
        <w:rPr>
          <w:rFonts w:hint="eastAsia" w:ascii="宋体" w:hAnsi="宋体" w:eastAsia="宋体" w:cs="宋体"/>
          <w:color w:val="auto"/>
          <w:sz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政府采购活动前3年内，在经营活动中没有重大违法记录。</w:t>
      </w:r>
    </w:p>
    <w:p w14:paraId="3C59731C">
      <w:pPr>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特此声明！</w:t>
      </w:r>
    </w:p>
    <w:p w14:paraId="386B946F">
      <w:pPr>
        <w:pStyle w:val="10"/>
        <w:adjustRightInd w:val="0"/>
        <w:snapToGrid w:val="0"/>
        <w:spacing w:line="720" w:lineRule="exact"/>
        <w:rPr>
          <w:rFonts w:hint="eastAsia" w:ascii="宋体" w:hAnsi="宋体" w:eastAsia="宋体" w:cs="宋体"/>
          <w:color w:val="auto"/>
          <w:spacing w:val="4"/>
          <w:sz w:val="24"/>
          <w:szCs w:val="24"/>
        </w:rPr>
      </w:pPr>
    </w:p>
    <w:p w14:paraId="2C140A62">
      <w:pPr>
        <w:pStyle w:val="10"/>
        <w:adjustRightInd w:val="0"/>
        <w:snapToGrid w:val="0"/>
        <w:spacing w:line="720" w:lineRule="exact"/>
        <w:rPr>
          <w:rFonts w:hint="eastAsia" w:ascii="宋体" w:hAnsi="宋体" w:eastAsia="宋体" w:cs="宋体"/>
          <w:color w:val="auto"/>
          <w:spacing w:val="4"/>
          <w:sz w:val="24"/>
          <w:szCs w:val="24"/>
        </w:rPr>
      </w:pPr>
    </w:p>
    <w:p w14:paraId="65CF5D79">
      <w:pPr>
        <w:pStyle w:val="10"/>
        <w:adjustRightInd w:val="0"/>
        <w:snapToGrid w:val="0"/>
        <w:spacing w:line="720" w:lineRule="exact"/>
        <w:rPr>
          <w:rFonts w:hint="eastAsia" w:ascii="宋体" w:hAnsi="宋体" w:eastAsia="宋体" w:cs="宋体"/>
          <w:color w:val="auto"/>
          <w:spacing w:val="4"/>
          <w:sz w:val="24"/>
          <w:szCs w:val="24"/>
        </w:rPr>
      </w:pPr>
    </w:p>
    <w:p w14:paraId="1BAE668F">
      <w:pPr>
        <w:spacing w:line="500" w:lineRule="exact"/>
        <w:jc w:val="left"/>
        <w:rPr>
          <w:rFonts w:hint="eastAsia" w:ascii="宋体" w:hAnsi="宋体" w:eastAsia="宋体" w:cs="宋体"/>
          <w:color w:val="auto"/>
          <w:spacing w:val="4"/>
          <w:sz w:val="24"/>
          <w:szCs w:val="24"/>
        </w:rPr>
      </w:pPr>
      <w:r>
        <w:rPr>
          <w:rFonts w:hint="eastAsia" w:ascii="宋体" w:hAnsi="宋体" w:eastAsia="宋体" w:cs="宋体"/>
          <w:color w:val="auto"/>
          <w:sz w:val="24"/>
          <w:szCs w:val="28"/>
          <w:lang w:eastAsia="zh-CN"/>
        </w:rPr>
        <w:t>供应商</w:t>
      </w:r>
      <w:r>
        <w:rPr>
          <w:rFonts w:hint="eastAsia" w:ascii="宋体" w:hAnsi="宋体" w:eastAsia="宋体" w:cs="宋体"/>
          <w:color w:val="auto"/>
          <w:sz w:val="24"/>
          <w:szCs w:val="28"/>
          <w:lang w:val="en-US" w:eastAsia="zh-CN"/>
        </w:rPr>
        <w:t>名称</w:t>
      </w:r>
      <w:r>
        <w:rPr>
          <w:rFonts w:hint="eastAsia" w:ascii="宋体" w:hAnsi="宋体" w:eastAsia="宋体" w:cs="宋体"/>
          <w:color w:val="auto"/>
          <w:sz w:val="24"/>
          <w:szCs w:val="28"/>
        </w:rPr>
        <w:t>（公章）</w:t>
      </w:r>
      <w:r>
        <w:rPr>
          <w:rFonts w:hint="eastAsia" w:ascii="宋体" w:hAnsi="宋体" w:eastAsia="宋体" w:cs="宋体"/>
          <w:color w:val="auto"/>
          <w:spacing w:val="4"/>
          <w:sz w:val="24"/>
          <w:szCs w:val="24"/>
        </w:rPr>
        <w:t>：</w:t>
      </w:r>
    </w:p>
    <w:p w14:paraId="14A9AC72">
      <w:pPr>
        <w:spacing w:line="480" w:lineRule="auto"/>
        <w:ind w:right="540" w:rightChars="257"/>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法定代表人或被授权人（</w:t>
      </w:r>
      <w:r>
        <w:rPr>
          <w:rFonts w:hint="eastAsia" w:ascii="宋体" w:hAnsi="宋体" w:eastAsia="宋体" w:cs="宋体"/>
          <w:color w:val="auto"/>
          <w:spacing w:val="4"/>
          <w:sz w:val="24"/>
          <w:szCs w:val="24"/>
        </w:rPr>
        <w:t>签字或盖章</w:t>
      </w:r>
      <w:r>
        <w:rPr>
          <w:rFonts w:hint="eastAsia" w:ascii="宋体" w:hAnsi="宋体" w:eastAsia="宋体" w:cs="宋体"/>
          <w:color w:val="auto"/>
          <w:sz w:val="24"/>
          <w:szCs w:val="24"/>
        </w:rPr>
        <w:t>）：</w:t>
      </w:r>
    </w:p>
    <w:p w14:paraId="4AE05AEA">
      <w:pPr>
        <w:spacing w:line="480" w:lineRule="auto"/>
        <w:ind w:right="540" w:rightChars="257"/>
        <w:rPr>
          <w:rFonts w:hint="eastAsia" w:ascii="宋体" w:hAnsi="宋体" w:eastAsia="宋体" w:cs="宋体"/>
          <w:color w:val="auto"/>
          <w:sz w:val="24"/>
          <w:szCs w:val="24"/>
        </w:rPr>
      </w:pPr>
      <w:r>
        <w:rPr>
          <w:rFonts w:hint="eastAsia" w:ascii="宋体" w:hAnsi="宋体" w:eastAsia="宋体" w:cs="宋体"/>
          <w:color w:val="auto"/>
          <w:sz w:val="24"/>
          <w:szCs w:val="24"/>
        </w:rPr>
        <w:t>日    期：</w:t>
      </w:r>
    </w:p>
    <w:p w14:paraId="4A37541C">
      <w:pPr>
        <w:pStyle w:val="10"/>
        <w:spacing w:line="480" w:lineRule="exact"/>
        <w:rPr>
          <w:rFonts w:hAnsi="宋体" w:cs="宋体"/>
          <w:b/>
          <w:sz w:val="28"/>
          <w:szCs w:val="28"/>
        </w:rPr>
      </w:pPr>
      <w:r>
        <w:rPr>
          <w:rFonts w:hint="eastAsia" w:ascii="宋体" w:hAnsi="宋体" w:eastAsia="宋体" w:cs="宋体"/>
          <w:color w:val="auto"/>
          <w:spacing w:val="4"/>
          <w:szCs w:val="30"/>
        </w:rPr>
        <w:br w:type="page"/>
      </w:r>
      <w:bookmarkStart w:id="0" w:name="_Toc17473"/>
      <w:r>
        <w:rPr>
          <w:rFonts w:hint="eastAsia" w:ascii="宋体" w:hAnsi="宋体" w:cs="宋体"/>
          <w:b/>
          <w:sz w:val="28"/>
          <w:szCs w:val="28"/>
          <w:lang w:val="en-US" w:eastAsia="zh-CN"/>
        </w:rPr>
        <w:t>附件5：</w:t>
      </w:r>
      <w:bookmarkEnd w:id="0"/>
      <w:r>
        <w:rPr>
          <w:rFonts w:hint="eastAsia" w:ascii="宋体" w:hAnsi="宋体" w:cs="宋体"/>
          <w:b/>
          <w:sz w:val="28"/>
          <w:szCs w:val="28"/>
        </w:rPr>
        <w:t>控</w:t>
      </w:r>
      <w:r>
        <w:rPr>
          <w:rFonts w:hint="eastAsia" w:hAnsi="宋体" w:cs="宋体"/>
          <w:b/>
          <w:sz w:val="28"/>
          <w:szCs w:val="28"/>
        </w:rPr>
        <w:t>股管理关系</w:t>
      </w:r>
    </w:p>
    <w:p w14:paraId="511C776E">
      <w:pPr>
        <w:pStyle w:val="8"/>
        <w:rPr>
          <w:rFonts w:hint="eastAsia"/>
          <w:color w:val="auto"/>
          <w:lang w:val="zh-CN"/>
        </w:rPr>
      </w:pPr>
    </w:p>
    <w:p w14:paraId="27676EE7">
      <w:pPr>
        <w:autoSpaceDE w:val="0"/>
        <w:autoSpaceDN w:val="0"/>
        <w:adjustRightInd w:val="0"/>
        <w:snapToGrid w:val="0"/>
        <w:spacing w:line="360" w:lineRule="auto"/>
        <w:rPr>
          <w:rFonts w:ascii="宋体" w:hAnsi="宋体" w:cs="宋体"/>
          <w:sz w:val="24"/>
        </w:rPr>
      </w:pPr>
      <w:r>
        <w:rPr>
          <w:rFonts w:hint="eastAsia" w:ascii="宋体" w:hAnsi="宋体" w:cs="宋体"/>
          <w:sz w:val="24"/>
        </w:rPr>
        <w:t xml:space="preserve"> </w:t>
      </w:r>
      <w:r>
        <w:rPr>
          <w:rFonts w:ascii="宋体" w:hAnsi="宋体" w:cs="宋体"/>
          <w:sz w:val="24"/>
        </w:rPr>
        <w:t xml:space="preserve">   1</w:t>
      </w:r>
      <w:r>
        <w:rPr>
          <w:rFonts w:hint="eastAsia" w:ascii="宋体" w:hAnsi="宋体" w:cs="宋体"/>
          <w:sz w:val="24"/>
        </w:rPr>
        <w:t>、供应商股东及股权证明。</w:t>
      </w:r>
      <w:r>
        <w:rPr>
          <w:rFonts w:hint="eastAsia" w:ascii="宋体" w:hAnsi="宋体" w:cs="宋体"/>
          <w:bCs/>
          <w:sz w:val="24"/>
        </w:rPr>
        <w:t>（提供国家企业信用信息公示系统http://www.gsxt.gov.cn/index.html网页截图并加盖供应商红章）</w:t>
      </w:r>
    </w:p>
    <w:p w14:paraId="78BEB5DB">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2、供应商在本项目磋商中，不存在与其它供应商负责人为同一人，有控股、管理等关联关系承诺。</w:t>
      </w:r>
    </w:p>
    <w:p w14:paraId="74F4D590">
      <w:pPr>
        <w:snapToGrid w:val="0"/>
        <w:spacing w:line="360" w:lineRule="auto"/>
        <w:ind w:firstLine="600" w:firstLineChars="250"/>
        <w:rPr>
          <w:rFonts w:ascii="宋体" w:hAnsi="宋体" w:cs="宋体"/>
          <w:sz w:val="24"/>
        </w:rPr>
      </w:pPr>
      <w:r>
        <w:rPr>
          <w:rFonts w:ascii="宋体" w:hAnsi="宋体" w:cs="宋体"/>
          <w:sz w:val="24"/>
        </w:rPr>
        <w:t>2.1</w:t>
      </w:r>
      <w:r>
        <w:rPr>
          <w:rFonts w:hint="eastAsia" w:ascii="宋体" w:hAnsi="宋体" w:cs="宋体"/>
          <w:sz w:val="24"/>
        </w:rPr>
        <w:t>管理关系说明：</w:t>
      </w:r>
    </w:p>
    <w:p w14:paraId="79B74566">
      <w:pPr>
        <w:snapToGrid w:val="0"/>
        <w:spacing w:line="360" w:lineRule="auto"/>
        <w:ind w:firstLine="480" w:firstLineChars="200"/>
        <w:rPr>
          <w:rFonts w:hint="eastAsia" w:ascii="宋体" w:hAnsi="宋体" w:cs="宋体"/>
          <w:sz w:val="24"/>
          <w:u w:val="single"/>
        </w:rPr>
      </w:pPr>
      <w:r>
        <w:rPr>
          <w:rFonts w:hint="eastAsia" w:ascii="宋体" w:hAnsi="宋体" w:cs="宋体"/>
          <w:sz w:val="24"/>
        </w:rPr>
        <w:t>我单位管理的具有独立法人的下属单位</w:t>
      </w:r>
      <w:r>
        <w:rPr>
          <w:rFonts w:hint="eastAsia" w:ascii="宋体" w:hAnsi="宋体" w:cs="宋体"/>
          <w:sz w:val="24"/>
          <w:u w:val="single"/>
        </w:rPr>
        <w:t>：有（或</w:t>
      </w:r>
      <w:r>
        <w:rPr>
          <w:rFonts w:hint="eastAsia" w:ascii="Cambria" w:hAnsi="Cambria" w:cs="Cambria"/>
          <w:sz w:val="24"/>
          <w:u w:val="single"/>
        </w:rPr>
        <w:t>无</w:t>
      </w:r>
      <w:r>
        <w:rPr>
          <w:rFonts w:hint="eastAsia" w:ascii="宋体" w:hAnsi="宋体" w:cs="宋体"/>
          <w:sz w:val="24"/>
          <w:u w:val="single"/>
        </w:rPr>
        <w:t>） 。</w:t>
      </w:r>
    </w:p>
    <w:p w14:paraId="0587A3AF">
      <w:pPr>
        <w:snapToGrid w:val="0"/>
        <w:spacing w:line="360" w:lineRule="auto"/>
        <w:ind w:firstLine="480" w:firstLineChars="200"/>
        <w:rPr>
          <w:rFonts w:hint="eastAsia" w:ascii="宋体" w:hAnsi="宋体" w:cs="宋体"/>
          <w:sz w:val="24"/>
          <w:u w:val="single"/>
        </w:rPr>
      </w:pPr>
      <w:r>
        <w:rPr>
          <w:rFonts w:hint="eastAsia" w:ascii="宋体" w:hAnsi="宋体" w:cs="宋体"/>
          <w:sz w:val="24"/>
        </w:rPr>
        <w:t>我单位的上级管理单位</w:t>
      </w:r>
      <w:r>
        <w:rPr>
          <w:rFonts w:hint="eastAsia" w:ascii="宋体" w:hAnsi="宋体" w:cs="宋体"/>
          <w:sz w:val="24"/>
          <w:u w:val="single"/>
        </w:rPr>
        <w:t>：有（或</w:t>
      </w:r>
      <w:r>
        <w:rPr>
          <w:rFonts w:hint="eastAsia" w:ascii="Cambria" w:hAnsi="Cambria" w:cs="Cambria"/>
          <w:sz w:val="24"/>
          <w:u w:val="single"/>
        </w:rPr>
        <w:t>无</w:t>
      </w:r>
      <w:r>
        <w:rPr>
          <w:rFonts w:hint="eastAsia" w:ascii="宋体" w:hAnsi="宋体" w:cs="宋体"/>
          <w:sz w:val="24"/>
          <w:u w:val="single"/>
        </w:rPr>
        <w:t>） 。</w:t>
      </w:r>
    </w:p>
    <w:p w14:paraId="5C733F40">
      <w:pPr>
        <w:snapToGrid w:val="0"/>
        <w:spacing w:line="360" w:lineRule="auto"/>
        <w:ind w:firstLine="480" w:firstLineChars="200"/>
        <w:rPr>
          <w:rFonts w:ascii="宋体" w:hAnsi="宋体" w:cs="宋体"/>
          <w:sz w:val="24"/>
        </w:rPr>
      </w:pPr>
      <w:r>
        <w:rPr>
          <w:rFonts w:ascii="宋体" w:hAnsi="宋体" w:cs="宋体"/>
          <w:sz w:val="24"/>
        </w:rPr>
        <w:t>2.2</w:t>
      </w:r>
      <w:r>
        <w:rPr>
          <w:rFonts w:hint="eastAsia" w:ascii="宋体" w:hAnsi="宋体" w:cs="宋体"/>
          <w:sz w:val="24"/>
        </w:rPr>
        <w:t>股权关系说明：</w:t>
      </w:r>
    </w:p>
    <w:p w14:paraId="2127E675">
      <w:pPr>
        <w:snapToGrid w:val="0"/>
        <w:spacing w:line="360" w:lineRule="auto"/>
        <w:ind w:firstLine="480" w:firstLineChars="200"/>
        <w:rPr>
          <w:rFonts w:hint="eastAsia" w:ascii="宋体" w:hAnsi="宋体" w:cs="宋体"/>
          <w:sz w:val="24"/>
          <w:u w:val="single"/>
        </w:rPr>
      </w:pPr>
      <w:r>
        <w:rPr>
          <w:rFonts w:hint="eastAsia" w:ascii="宋体" w:hAnsi="宋体" w:cs="宋体"/>
          <w:sz w:val="24"/>
        </w:rPr>
        <w:t>我单位控股的单位</w:t>
      </w:r>
      <w:r>
        <w:rPr>
          <w:rFonts w:hint="eastAsia" w:ascii="宋体" w:hAnsi="宋体" w:cs="宋体"/>
          <w:sz w:val="24"/>
          <w:u w:val="single"/>
        </w:rPr>
        <w:t>：有（或</w:t>
      </w:r>
      <w:r>
        <w:rPr>
          <w:rFonts w:hint="eastAsia" w:ascii="Cambria" w:hAnsi="Cambria" w:cs="Cambria"/>
          <w:sz w:val="24"/>
          <w:u w:val="single"/>
        </w:rPr>
        <w:t>无</w:t>
      </w:r>
      <w:r>
        <w:rPr>
          <w:rFonts w:hint="eastAsia" w:ascii="宋体" w:hAnsi="宋体" w:cs="宋体"/>
          <w:sz w:val="24"/>
          <w:u w:val="single"/>
        </w:rPr>
        <w:t>） 。</w:t>
      </w:r>
    </w:p>
    <w:p w14:paraId="7185A213">
      <w:pPr>
        <w:snapToGrid w:val="0"/>
        <w:spacing w:line="360" w:lineRule="auto"/>
        <w:ind w:firstLine="480" w:firstLineChars="200"/>
        <w:rPr>
          <w:rFonts w:hint="eastAsia" w:ascii="宋体" w:hAnsi="宋体" w:cs="宋体"/>
          <w:sz w:val="24"/>
          <w:u w:val="single"/>
        </w:rPr>
      </w:pPr>
      <w:r>
        <w:rPr>
          <w:rFonts w:hint="eastAsia" w:ascii="宋体" w:hAnsi="宋体" w:cs="宋体"/>
          <w:sz w:val="24"/>
        </w:rPr>
        <w:t>我单位被单位控股</w:t>
      </w:r>
      <w:r>
        <w:rPr>
          <w:rFonts w:hint="eastAsia" w:ascii="宋体" w:hAnsi="宋体" w:cs="宋体"/>
          <w:sz w:val="24"/>
          <w:u w:val="single"/>
        </w:rPr>
        <w:t>：有（或</w:t>
      </w:r>
      <w:r>
        <w:rPr>
          <w:rFonts w:hint="eastAsia" w:ascii="Cambria" w:hAnsi="Cambria" w:cs="Cambria"/>
          <w:sz w:val="24"/>
          <w:u w:val="single"/>
        </w:rPr>
        <w:t>无</w:t>
      </w:r>
      <w:r>
        <w:rPr>
          <w:rFonts w:hint="eastAsia" w:ascii="宋体" w:hAnsi="宋体" w:cs="宋体"/>
          <w:sz w:val="24"/>
          <w:u w:val="single"/>
        </w:rPr>
        <w:t>） 。</w:t>
      </w:r>
    </w:p>
    <w:p w14:paraId="41362091">
      <w:pPr>
        <w:snapToGrid w:val="0"/>
        <w:spacing w:line="360" w:lineRule="auto"/>
        <w:ind w:firstLine="480" w:firstLineChars="200"/>
        <w:rPr>
          <w:rFonts w:hint="eastAsia" w:ascii="宋体" w:hAnsi="宋体" w:cs="宋体"/>
          <w:sz w:val="24"/>
          <w:u w:val="single"/>
        </w:rPr>
      </w:pPr>
      <w:r>
        <w:rPr>
          <w:rFonts w:ascii="宋体" w:hAnsi="宋体" w:cs="宋体"/>
          <w:sz w:val="24"/>
        </w:rPr>
        <w:t>2.3</w:t>
      </w:r>
      <w:r>
        <w:rPr>
          <w:rFonts w:hint="eastAsia" w:ascii="宋体" w:hAnsi="宋体" w:cs="宋体"/>
          <w:sz w:val="24"/>
        </w:rPr>
        <w:t>单位负责人</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p>
    <w:p w14:paraId="0A08A2D0">
      <w:pPr>
        <w:snapToGrid w:val="0"/>
        <w:spacing w:line="360" w:lineRule="auto"/>
        <w:ind w:firstLine="480" w:firstLineChars="200"/>
        <w:rPr>
          <w:rFonts w:ascii="宋体" w:hAnsi="宋体" w:cs="宋体"/>
          <w:sz w:val="24"/>
          <w:u w:val="single"/>
        </w:rPr>
      </w:pPr>
      <w:r>
        <w:rPr>
          <w:rFonts w:hint="eastAsia" w:ascii="宋体" w:hAnsi="宋体" w:cs="宋体"/>
          <w:sz w:val="24"/>
          <w:lang w:val="en-US" w:eastAsia="zh-CN"/>
        </w:rPr>
        <w:t>3</w:t>
      </w:r>
      <w:r>
        <w:rPr>
          <w:rFonts w:hint="eastAsia" w:ascii="宋体" w:hAnsi="宋体" w:cs="宋体"/>
          <w:sz w:val="24"/>
        </w:rPr>
        <w:t>、其他与本项目有关的利害关系说明：</w:t>
      </w:r>
      <w:r>
        <w:rPr>
          <w:rFonts w:hint="eastAsia" w:ascii="宋体" w:hAnsi="宋体" w:cs="宋体"/>
          <w:sz w:val="24"/>
          <w:u w:val="single"/>
        </w:rPr>
        <w:t>有（或</w:t>
      </w:r>
      <w:r>
        <w:rPr>
          <w:rFonts w:hint="eastAsia" w:ascii="Cambria" w:hAnsi="Cambria" w:cs="Cambria"/>
          <w:sz w:val="24"/>
          <w:u w:val="single"/>
        </w:rPr>
        <w:t>无</w:t>
      </w:r>
      <w:r>
        <w:rPr>
          <w:rFonts w:hint="eastAsia" w:ascii="宋体" w:hAnsi="宋体" w:cs="宋体"/>
          <w:sz w:val="24"/>
          <w:u w:val="single"/>
        </w:rPr>
        <w:t>） 。</w:t>
      </w:r>
    </w:p>
    <w:p w14:paraId="24AD891E">
      <w:pPr>
        <w:snapToGrid w:val="0"/>
        <w:spacing w:line="360" w:lineRule="auto"/>
        <w:ind w:firstLine="480" w:firstLineChars="200"/>
        <w:rPr>
          <w:rFonts w:hint="eastAsia" w:ascii="宋体" w:hAnsi="宋体" w:cs="宋体"/>
          <w:sz w:val="24"/>
        </w:rPr>
      </w:pPr>
    </w:p>
    <w:p w14:paraId="1A516CE2">
      <w:pPr>
        <w:snapToGrid w:val="0"/>
        <w:spacing w:line="360" w:lineRule="auto"/>
        <w:ind w:firstLine="480" w:firstLineChars="200"/>
        <w:rPr>
          <w:rFonts w:ascii="宋体" w:hAnsi="宋体" w:cs="宋体"/>
          <w:sz w:val="24"/>
        </w:rPr>
      </w:pPr>
      <w:r>
        <w:rPr>
          <w:rFonts w:hint="eastAsia" w:ascii="宋体" w:hAnsi="宋体" w:cs="宋体"/>
          <w:sz w:val="24"/>
        </w:rPr>
        <w:t>我单位承诺以上说明真实有效，无虚假内容或隐瞒。</w:t>
      </w:r>
    </w:p>
    <w:p w14:paraId="7DC5F83F">
      <w:pPr>
        <w:snapToGrid w:val="0"/>
        <w:spacing w:line="360" w:lineRule="auto"/>
        <w:ind w:firstLine="480" w:firstLineChars="200"/>
        <w:rPr>
          <w:rFonts w:ascii="宋体" w:hAnsi="宋体" w:cs="宋体"/>
          <w:sz w:val="24"/>
        </w:rPr>
      </w:pPr>
    </w:p>
    <w:p w14:paraId="5A2A0FAE">
      <w:pPr>
        <w:spacing w:line="500" w:lineRule="exact"/>
        <w:ind w:firstLine="240" w:firstLineChars="1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6C73759B">
      <w:pPr>
        <w:spacing w:line="500" w:lineRule="exact"/>
        <w:ind w:firstLine="570"/>
        <w:rPr>
          <w:rFonts w:hint="eastAsia" w:ascii="宋体" w:hAnsi="宋体" w:cs="宋体"/>
          <w:sz w:val="24"/>
        </w:rPr>
      </w:pPr>
    </w:p>
    <w:p w14:paraId="654DFEAE">
      <w:pPr>
        <w:spacing w:line="500" w:lineRule="exact"/>
        <w:ind w:firstLine="240" w:firstLineChars="1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0A4DAEF3">
      <w:pPr>
        <w:spacing w:line="500" w:lineRule="exact"/>
        <w:ind w:firstLine="570"/>
        <w:rPr>
          <w:rFonts w:ascii="宋体" w:hAnsi="宋体" w:cs="宋体"/>
          <w:sz w:val="24"/>
        </w:rPr>
      </w:pPr>
      <w:r>
        <w:rPr>
          <w:rFonts w:hint="eastAsia" w:ascii="宋体" w:hAnsi="宋体" w:cs="宋体"/>
          <w:sz w:val="24"/>
        </w:rPr>
        <w:t xml:space="preserve"> </w:t>
      </w:r>
    </w:p>
    <w:p w14:paraId="5432866C">
      <w:pPr>
        <w:spacing w:line="500" w:lineRule="exact"/>
        <w:ind w:firstLine="240" w:firstLineChars="100"/>
        <w:rPr>
          <w:rFonts w:hint="eastAsia" w:ascii="宋体" w:hAnsi="宋体" w:cs="宋体"/>
          <w:sz w:val="24"/>
        </w:rPr>
      </w:pPr>
      <w:r>
        <w:rPr>
          <w:rFonts w:hint="eastAsia" w:ascii="宋体" w:hAnsi="宋体" w:cs="宋体"/>
          <w:sz w:val="24"/>
        </w:rPr>
        <w:t xml:space="preserve"> 时间： 年   月   日</w:t>
      </w:r>
    </w:p>
    <w:p w14:paraId="4F4BE51D">
      <w:pPr>
        <w:rPr>
          <w:rFonts w:hint="eastAsia" w:ascii="宋体" w:hAnsi="宋体" w:cs="宋体"/>
          <w:b/>
          <w:sz w:val="28"/>
          <w:szCs w:val="28"/>
          <w:lang w:val="en-US" w:eastAsia="zh-CN"/>
        </w:rPr>
      </w:pPr>
      <w:r>
        <w:rPr>
          <w:rFonts w:hint="eastAsia" w:ascii="宋体" w:hAnsi="宋体" w:cs="宋体"/>
          <w:b/>
          <w:sz w:val="28"/>
          <w:szCs w:val="28"/>
          <w:lang w:val="en-US" w:eastAsia="zh-CN"/>
        </w:rPr>
        <w:br w:type="page"/>
      </w:r>
    </w:p>
    <w:p w14:paraId="335E20D6">
      <w:pPr>
        <w:pStyle w:val="4"/>
        <w:jc w:val="both"/>
        <w:rPr>
          <w:rFonts w:hint="eastAsia" w:ascii="宋体" w:hAnsi="宋体" w:eastAsia="宋体" w:cs="宋体"/>
          <w:color w:val="auto"/>
          <w:sz w:val="28"/>
          <w:szCs w:val="28"/>
          <w:lang w:val="en-US" w:eastAsia="zh-CN"/>
        </w:rPr>
      </w:pPr>
      <w:r>
        <w:rPr>
          <w:rFonts w:hint="eastAsia" w:ascii="宋体" w:hAnsi="宋体" w:cs="宋体"/>
          <w:b/>
          <w:sz w:val="28"/>
          <w:szCs w:val="28"/>
          <w:lang w:val="en-US" w:eastAsia="zh-CN"/>
        </w:rPr>
        <w:t>附件6：</w:t>
      </w:r>
      <w:r>
        <w:rPr>
          <w:rFonts w:hint="eastAsia" w:ascii="宋体" w:hAnsi="宋体" w:eastAsia="宋体" w:cs="宋体"/>
          <w:color w:val="auto"/>
          <w:sz w:val="28"/>
          <w:szCs w:val="28"/>
          <w:lang w:val="en-US" w:eastAsia="zh-CN"/>
        </w:rPr>
        <w:t>非联合体不分包投标声明</w:t>
      </w:r>
    </w:p>
    <w:p w14:paraId="587450A6">
      <w:pPr>
        <w:autoSpaceDE w:val="0"/>
        <w:autoSpaceDN w:val="0"/>
        <w:adjustRightInd w:val="0"/>
        <w:spacing w:line="360" w:lineRule="auto"/>
        <w:jc w:val="center"/>
        <w:rPr>
          <w:rFonts w:hint="eastAsia" w:ascii="宋体" w:hAnsi="宋体" w:eastAsia="宋体" w:cs="宋体"/>
          <w:bCs/>
          <w:color w:val="auto"/>
          <w:sz w:val="24"/>
        </w:rPr>
      </w:pPr>
      <w:r>
        <w:rPr>
          <w:rFonts w:hint="eastAsia" w:ascii="宋体" w:hAnsi="宋体" w:eastAsia="宋体" w:cs="宋体"/>
          <w:bCs/>
          <w:color w:val="auto"/>
          <w:sz w:val="24"/>
        </w:rPr>
        <w:t>非联合体不分包投标声明</w:t>
      </w:r>
    </w:p>
    <w:p w14:paraId="29BA09B6">
      <w:pPr>
        <w:spacing w:line="480" w:lineRule="auto"/>
        <w:jc w:val="left"/>
        <w:rPr>
          <w:rFonts w:hint="eastAsia" w:ascii="宋体" w:hAnsi="宋体" w:eastAsia="宋体" w:cs="宋体"/>
          <w:color w:val="auto"/>
          <w:spacing w:val="4"/>
          <w:sz w:val="24"/>
          <w:szCs w:val="24"/>
          <w:u w:val="single"/>
          <w:lang w:val="en-US" w:eastAsia="zh-CN"/>
        </w:rPr>
      </w:pPr>
      <w:r>
        <w:rPr>
          <w:rFonts w:hint="eastAsia" w:ascii="宋体" w:hAnsi="宋体" w:eastAsia="宋体" w:cs="宋体"/>
          <w:color w:val="auto"/>
          <w:kern w:val="0"/>
          <w:sz w:val="24"/>
          <w:szCs w:val="24"/>
        </w:rPr>
        <w:t>致：</w:t>
      </w:r>
      <w:r>
        <w:rPr>
          <w:rFonts w:hint="eastAsia" w:ascii="宋体" w:hAnsi="宋体" w:eastAsia="宋体" w:cs="宋体"/>
          <w:color w:val="auto"/>
          <w:kern w:val="0"/>
          <w:sz w:val="24"/>
          <w:szCs w:val="24"/>
          <w:u w:val="single"/>
        </w:rPr>
        <w:t xml:space="preserve"> </w:t>
      </w:r>
      <w:r>
        <w:rPr>
          <w:rFonts w:hint="eastAsia" w:ascii="宋体" w:hAnsi="宋体" w:eastAsia="宋体" w:cs="宋体"/>
          <w:bCs/>
          <w:color w:val="auto"/>
          <w:sz w:val="24"/>
          <w:u w:val="single"/>
          <w:lang w:eastAsia="zh-CN"/>
        </w:rPr>
        <w:t>西安市新城区城市管理和综合执法局</w:t>
      </w:r>
      <w:r>
        <w:rPr>
          <w:rFonts w:hint="eastAsia" w:ascii="宋体" w:hAnsi="宋体" w:eastAsia="宋体" w:cs="宋体"/>
          <w:bCs/>
          <w:color w:val="auto"/>
          <w:sz w:val="24"/>
          <w:u w:val="single"/>
          <w:lang w:val="en-US" w:eastAsia="zh-CN"/>
        </w:rPr>
        <w:t xml:space="preserve"> </w:t>
      </w:r>
    </w:p>
    <w:p w14:paraId="0AC44C5C">
      <w:pPr>
        <w:autoSpaceDE w:val="0"/>
        <w:autoSpaceDN w:val="0"/>
        <w:adjustRightInd w:val="0"/>
        <w:spacing w:line="360" w:lineRule="auto"/>
        <w:rPr>
          <w:rFonts w:hint="eastAsia" w:ascii="宋体" w:hAnsi="宋体" w:eastAsia="宋体" w:cs="宋体"/>
          <w:bCs/>
          <w:color w:val="auto"/>
          <w:sz w:val="24"/>
        </w:rPr>
      </w:pPr>
      <w:r>
        <w:rPr>
          <w:rFonts w:hint="eastAsia" w:ascii="宋体" w:hAnsi="宋体" w:eastAsia="宋体" w:cs="宋体"/>
          <w:bCs/>
          <w:color w:val="auto"/>
          <w:sz w:val="24"/>
        </w:rPr>
        <w:t xml:space="preserve">  </w:t>
      </w:r>
    </w:p>
    <w:p w14:paraId="6DAEE2E3">
      <w:pPr>
        <w:autoSpaceDE w:val="0"/>
        <w:autoSpaceDN w:val="0"/>
        <w:adjustRightInd w:val="0"/>
        <w:spacing w:line="360" w:lineRule="auto"/>
        <w:ind w:firstLine="480" w:firstLineChars="200"/>
        <w:rPr>
          <w:rFonts w:hint="eastAsia" w:ascii="宋体" w:hAnsi="宋体" w:eastAsia="宋体" w:cs="宋体"/>
          <w:bCs/>
          <w:color w:val="auto"/>
          <w:sz w:val="24"/>
        </w:rPr>
      </w:pPr>
    </w:p>
    <w:p w14:paraId="78093349">
      <w:pPr>
        <w:autoSpaceDE w:val="0"/>
        <w:autoSpaceDN w:val="0"/>
        <w:adjustRightInd w:val="0"/>
        <w:spacing w:line="360" w:lineRule="auto"/>
        <w:ind w:firstLine="480" w:firstLineChars="200"/>
        <w:rPr>
          <w:rFonts w:hint="eastAsia" w:ascii="宋体" w:hAnsi="宋体" w:eastAsia="宋体" w:cs="宋体"/>
          <w:bCs/>
          <w:color w:val="auto"/>
          <w:sz w:val="24"/>
        </w:rPr>
      </w:pPr>
      <w:r>
        <w:rPr>
          <w:rFonts w:hint="eastAsia" w:ascii="宋体" w:hAnsi="宋体" w:eastAsia="宋体" w:cs="宋体"/>
          <w:bCs/>
          <w:color w:val="auto"/>
          <w:sz w:val="24"/>
        </w:rPr>
        <w:t>我公司</w:t>
      </w:r>
      <w:r>
        <w:rPr>
          <w:rFonts w:hint="eastAsia" w:ascii="宋体" w:hAnsi="宋体" w:eastAsia="宋体" w:cs="宋体"/>
          <w:bCs/>
          <w:color w:val="auto"/>
          <w:sz w:val="24"/>
          <w:u w:val="single"/>
          <w:lang w:val="en-US" w:eastAsia="zh-CN"/>
        </w:rPr>
        <w:t xml:space="preserve">    （供应商名称）  </w:t>
      </w:r>
      <w:r>
        <w:rPr>
          <w:rFonts w:hint="eastAsia" w:ascii="宋体" w:hAnsi="宋体" w:eastAsia="宋体" w:cs="宋体"/>
          <w:bCs/>
          <w:color w:val="auto"/>
          <w:sz w:val="24"/>
        </w:rPr>
        <w:t>独立参加此次</w:t>
      </w:r>
      <w:r>
        <w:rPr>
          <w:rFonts w:hint="eastAsia" w:ascii="宋体" w:hAnsi="宋体" w:eastAsia="宋体" w:cs="宋体"/>
          <w:color w:val="auto"/>
          <w:sz w:val="24"/>
          <w:u w:val="single"/>
        </w:rPr>
        <w:t>(</w:t>
      </w:r>
      <w:r>
        <w:rPr>
          <w:rFonts w:hint="eastAsia" w:ascii="宋体" w:hAnsi="宋体" w:eastAsia="宋体" w:cs="宋体"/>
          <w:color w:val="auto"/>
          <w:spacing w:val="4"/>
          <w:sz w:val="24"/>
          <w:u w:val="single"/>
          <w:lang w:eastAsia="zh-CN"/>
        </w:rPr>
        <w:t>项目名称</w:t>
      </w:r>
      <w:r>
        <w:rPr>
          <w:rFonts w:hint="eastAsia" w:ascii="宋体" w:hAnsi="宋体" w:eastAsia="宋体" w:cs="宋体"/>
          <w:color w:val="auto"/>
          <w:spacing w:val="4"/>
          <w:sz w:val="24"/>
          <w:u w:val="single"/>
          <w:lang w:val="en-US" w:eastAsia="zh-CN"/>
        </w:rPr>
        <w:t>、</w:t>
      </w:r>
      <w:r>
        <w:rPr>
          <w:rFonts w:hint="eastAsia" w:ascii="宋体" w:hAnsi="宋体" w:eastAsia="宋体" w:cs="宋体"/>
          <w:color w:val="auto"/>
          <w:spacing w:val="4"/>
          <w:sz w:val="24"/>
          <w:u w:val="single"/>
          <w:lang w:eastAsia="zh-CN"/>
        </w:rPr>
        <w:t>项目</w:t>
      </w:r>
      <w:r>
        <w:rPr>
          <w:rFonts w:hint="eastAsia" w:ascii="宋体" w:hAnsi="宋体" w:eastAsia="宋体" w:cs="宋体"/>
          <w:color w:val="auto"/>
          <w:spacing w:val="4"/>
          <w:sz w:val="24"/>
          <w:u w:val="single"/>
          <w:lang w:val="en-US" w:eastAsia="zh-CN"/>
        </w:rPr>
        <w:t>编号</w:t>
      </w:r>
      <w:r>
        <w:rPr>
          <w:rFonts w:hint="eastAsia" w:ascii="宋体" w:hAnsi="宋体" w:eastAsia="宋体" w:cs="宋体"/>
          <w:color w:val="auto"/>
          <w:sz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u w:val="none"/>
          <w:lang w:val="en-US" w:eastAsia="zh-CN"/>
        </w:rPr>
        <w:t>招标活动</w:t>
      </w:r>
      <w:r>
        <w:rPr>
          <w:rFonts w:hint="eastAsia" w:ascii="宋体" w:hAnsi="宋体" w:eastAsia="宋体" w:cs="宋体"/>
          <w:bCs/>
          <w:color w:val="auto"/>
          <w:sz w:val="24"/>
        </w:rPr>
        <w:t>，独立投标，不分包。</w:t>
      </w:r>
    </w:p>
    <w:p w14:paraId="2ED6F835">
      <w:pPr>
        <w:autoSpaceDE w:val="0"/>
        <w:autoSpaceDN w:val="0"/>
        <w:adjustRightInd w:val="0"/>
        <w:spacing w:line="360" w:lineRule="auto"/>
        <w:ind w:firstLine="480" w:firstLineChars="200"/>
        <w:rPr>
          <w:rFonts w:hint="eastAsia" w:ascii="宋体" w:hAnsi="宋体" w:eastAsia="宋体" w:cs="宋体"/>
          <w:bCs/>
          <w:color w:val="auto"/>
          <w:sz w:val="24"/>
        </w:rPr>
      </w:pPr>
      <w:r>
        <w:rPr>
          <w:rFonts w:hint="eastAsia" w:ascii="宋体" w:hAnsi="宋体" w:eastAsia="宋体" w:cs="宋体"/>
          <w:bCs/>
          <w:color w:val="auto"/>
          <w:sz w:val="24"/>
        </w:rPr>
        <w:t>特此声明。</w:t>
      </w:r>
    </w:p>
    <w:p w14:paraId="6DE33F80">
      <w:pPr>
        <w:autoSpaceDE w:val="0"/>
        <w:autoSpaceDN w:val="0"/>
        <w:adjustRightInd w:val="0"/>
        <w:spacing w:line="360" w:lineRule="auto"/>
        <w:jc w:val="center"/>
        <w:rPr>
          <w:rFonts w:hint="eastAsia" w:ascii="宋体" w:hAnsi="宋体" w:eastAsia="宋体" w:cs="宋体"/>
          <w:b/>
          <w:color w:val="auto"/>
          <w:sz w:val="24"/>
        </w:rPr>
      </w:pPr>
    </w:p>
    <w:p w14:paraId="28A5BA27">
      <w:pPr>
        <w:autoSpaceDE w:val="0"/>
        <w:autoSpaceDN w:val="0"/>
        <w:adjustRightInd w:val="0"/>
        <w:spacing w:line="360" w:lineRule="auto"/>
        <w:ind w:firstLine="480" w:firstLineChars="200"/>
        <w:rPr>
          <w:rFonts w:hint="eastAsia" w:ascii="宋体" w:hAnsi="宋体" w:eastAsia="宋体" w:cs="宋体"/>
          <w:bCs/>
          <w:color w:val="auto"/>
          <w:sz w:val="24"/>
        </w:rPr>
      </w:pPr>
    </w:p>
    <w:p w14:paraId="3DAF5634">
      <w:pPr>
        <w:spacing w:line="500" w:lineRule="exact"/>
        <w:jc w:val="left"/>
        <w:rPr>
          <w:rFonts w:hint="eastAsia" w:ascii="宋体" w:hAnsi="宋体" w:eastAsia="宋体" w:cs="宋体"/>
          <w:color w:val="auto"/>
          <w:sz w:val="24"/>
          <w:szCs w:val="28"/>
        </w:rPr>
      </w:pPr>
    </w:p>
    <w:p w14:paraId="4754DD5C">
      <w:pPr>
        <w:spacing w:line="500" w:lineRule="exact"/>
        <w:jc w:val="left"/>
        <w:rPr>
          <w:rFonts w:hint="eastAsia" w:ascii="宋体" w:hAnsi="宋体" w:eastAsia="宋体" w:cs="宋体"/>
          <w:color w:val="auto"/>
          <w:sz w:val="24"/>
          <w:szCs w:val="28"/>
        </w:rPr>
      </w:pPr>
    </w:p>
    <w:p w14:paraId="44441FF8">
      <w:pPr>
        <w:spacing w:line="500" w:lineRule="exact"/>
        <w:jc w:val="left"/>
        <w:rPr>
          <w:rFonts w:hint="eastAsia" w:ascii="宋体" w:hAnsi="宋体" w:eastAsia="宋体" w:cs="宋体"/>
          <w:color w:val="auto"/>
          <w:spacing w:val="4"/>
          <w:sz w:val="24"/>
          <w:szCs w:val="24"/>
        </w:rPr>
      </w:pPr>
      <w:r>
        <w:rPr>
          <w:rFonts w:hint="eastAsia" w:ascii="宋体" w:hAnsi="宋体" w:eastAsia="宋体" w:cs="宋体"/>
          <w:color w:val="auto"/>
          <w:sz w:val="24"/>
          <w:szCs w:val="28"/>
          <w:lang w:eastAsia="zh-CN"/>
        </w:rPr>
        <w:t>供应商</w:t>
      </w:r>
      <w:r>
        <w:rPr>
          <w:rFonts w:hint="eastAsia" w:ascii="宋体" w:hAnsi="宋体" w:eastAsia="宋体" w:cs="宋体"/>
          <w:color w:val="auto"/>
          <w:sz w:val="24"/>
          <w:szCs w:val="28"/>
          <w:lang w:val="en-US" w:eastAsia="zh-CN"/>
        </w:rPr>
        <w:t>名称</w:t>
      </w:r>
      <w:r>
        <w:rPr>
          <w:rFonts w:hint="eastAsia" w:ascii="宋体" w:hAnsi="宋体" w:eastAsia="宋体" w:cs="宋体"/>
          <w:color w:val="auto"/>
          <w:sz w:val="24"/>
          <w:szCs w:val="28"/>
        </w:rPr>
        <w:t>（公章）</w:t>
      </w:r>
      <w:r>
        <w:rPr>
          <w:rFonts w:hint="eastAsia" w:ascii="宋体" w:hAnsi="宋体" w:eastAsia="宋体" w:cs="宋体"/>
          <w:color w:val="auto"/>
          <w:spacing w:val="4"/>
          <w:sz w:val="24"/>
          <w:szCs w:val="24"/>
        </w:rPr>
        <w:t>：</w:t>
      </w:r>
    </w:p>
    <w:p w14:paraId="4BAAB875">
      <w:pPr>
        <w:spacing w:line="480" w:lineRule="auto"/>
        <w:ind w:right="540" w:rightChars="257"/>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法定代表人或被授权人（</w:t>
      </w:r>
      <w:r>
        <w:rPr>
          <w:rFonts w:hint="eastAsia" w:ascii="宋体" w:hAnsi="宋体" w:eastAsia="宋体" w:cs="宋体"/>
          <w:color w:val="auto"/>
          <w:spacing w:val="4"/>
          <w:sz w:val="24"/>
          <w:szCs w:val="24"/>
        </w:rPr>
        <w:t>签字或盖章</w:t>
      </w:r>
      <w:r>
        <w:rPr>
          <w:rFonts w:hint="eastAsia" w:ascii="宋体" w:hAnsi="宋体" w:eastAsia="宋体" w:cs="宋体"/>
          <w:color w:val="auto"/>
          <w:sz w:val="24"/>
          <w:szCs w:val="24"/>
        </w:rPr>
        <w:t>）：</w:t>
      </w:r>
    </w:p>
    <w:p w14:paraId="6C7CDA88">
      <w:pPr>
        <w:spacing w:line="480" w:lineRule="auto"/>
        <w:ind w:right="540" w:rightChars="257"/>
        <w:rPr>
          <w:rFonts w:hint="eastAsia" w:ascii="宋体" w:hAnsi="宋体" w:eastAsia="宋体" w:cs="宋体"/>
          <w:color w:val="auto"/>
          <w:sz w:val="24"/>
          <w:szCs w:val="24"/>
        </w:rPr>
      </w:pPr>
      <w:r>
        <w:rPr>
          <w:rFonts w:hint="eastAsia" w:ascii="宋体" w:hAnsi="宋体" w:eastAsia="宋体" w:cs="宋体"/>
          <w:color w:val="auto"/>
          <w:sz w:val="24"/>
          <w:szCs w:val="24"/>
        </w:rPr>
        <w:t>日    期：</w:t>
      </w:r>
    </w:p>
    <w:p w14:paraId="06FE415E">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D50F0E"/>
    <w:rsid w:val="06511E5F"/>
    <w:rsid w:val="0DD31855"/>
    <w:rsid w:val="0FCD29BF"/>
    <w:rsid w:val="116A65C1"/>
    <w:rsid w:val="151224E2"/>
    <w:rsid w:val="25AE77EF"/>
    <w:rsid w:val="2CD02D92"/>
    <w:rsid w:val="31176FE8"/>
    <w:rsid w:val="31420195"/>
    <w:rsid w:val="3CA559CB"/>
    <w:rsid w:val="4D2D7B93"/>
    <w:rsid w:val="4FB32D22"/>
    <w:rsid w:val="4FC869F1"/>
    <w:rsid w:val="54D50F0E"/>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4"/>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4">
    <w:name w:val="heading 2"/>
    <w:basedOn w:val="1"/>
    <w:next w:val="1"/>
    <w:qFormat/>
    <w:uiPriority w:val="9"/>
    <w:pPr>
      <w:keepNext/>
      <w:keepLines/>
      <w:spacing w:before="120" w:beforeLines="0" w:after="120" w:afterLines="0" w:line="360" w:lineRule="auto"/>
      <w:jc w:val="center"/>
      <w:outlineLvl w:val="1"/>
    </w:pPr>
    <w:rPr>
      <w:rFonts w:ascii="Arial" w:hAnsi="Arial"/>
      <w:b/>
      <w:bCs/>
      <w:sz w:val="24"/>
      <w:szCs w:val="32"/>
    </w:rPr>
  </w:style>
  <w:style w:type="paragraph" w:styleId="5">
    <w:name w:val="heading 3"/>
    <w:basedOn w:val="1"/>
    <w:next w:val="6"/>
    <w:qFormat/>
    <w:uiPriority w:val="9"/>
    <w:pPr>
      <w:keepNext/>
      <w:keepLines/>
      <w:spacing w:before="120" w:after="120" w:line="360" w:lineRule="auto"/>
      <w:ind w:firstLine="200" w:firstLineChars="200"/>
      <w:jc w:val="center"/>
      <w:outlineLvl w:val="2"/>
    </w:pPr>
    <w:rPr>
      <w:b/>
      <w:bCs/>
      <w:sz w:val="24"/>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6">
    <w:name w:val="Normal Indent"/>
    <w:basedOn w:val="1"/>
    <w:next w:val="7"/>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7">
    <w:name w:val="toc 4"/>
    <w:basedOn w:val="1"/>
    <w:next w:val="1"/>
    <w:unhideWhenUsed/>
    <w:qFormat/>
    <w:uiPriority w:val="39"/>
    <w:pPr>
      <w:ind w:left="840" w:leftChars="400"/>
    </w:pPr>
    <w:rPr>
      <w:rFonts w:ascii="Calibri" w:hAnsi="Calibri"/>
    </w:rPr>
  </w:style>
  <w:style w:type="paragraph" w:styleId="8">
    <w:name w:val="Body Text"/>
    <w:basedOn w:val="1"/>
    <w:next w:val="1"/>
    <w:unhideWhenUsed/>
    <w:qFormat/>
    <w:uiPriority w:val="0"/>
    <w:pPr>
      <w:spacing w:after="120"/>
    </w:pPr>
    <w:rPr>
      <w:rFonts w:ascii="Times New Roman" w:hAnsi="Times New Roman"/>
      <w:szCs w:val="20"/>
    </w:rPr>
  </w:style>
  <w:style w:type="paragraph" w:styleId="9">
    <w:name w:val="Body Text Indent"/>
    <w:basedOn w:val="1"/>
    <w:qFormat/>
    <w:uiPriority w:val="0"/>
    <w:pPr>
      <w:ind w:firstLine="480"/>
    </w:pPr>
    <w:rPr>
      <w:rFonts w:ascii="宋体" w:hAnsi="宋体"/>
    </w:rPr>
  </w:style>
  <w:style w:type="paragraph" w:styleId="10">
    <w:name w:val="Plain Text"/>
    <w:basedOn w:val="1"/>
    <w:next w:val="1"/>
    <w:qFormat/>
    <w:uiPriority w:val="0"/>
    <w:rPr>
      <w:rFonts w:ascii="宋体" w:hAnsi="Courier New" w:cs="Courier New"/>
      <w:szCs w:val="21"/>
    </w:rPr>
  </w:style>
  <w:style w:type="paragraph" w:styleId="11">
    <w:name w:val="Body Text First Indent 2"/>
    <w:basedOn w:val="9"/>
    <w:next w:val="1"/>
    <w:qFormat/>
    <w:uiPriority w:val="99"/>
  </w:style>
  <w:style w:type="character" w:customStyle="1" w:styleId="14">
    <w:name w:val=" Char Char19"/>
    <w:link w:val="3"/>
    <w:qFormat/>
    <w:uiPriority w:val="0"/>
    <w:rPr>
      <w:rFonts w:ascii="黑体" w:hAnsi="黑体" w:eastAsia="仿宋" w:cs="Times New Roman"/>
      <w:b/>
      <w:kern w:val="0"/>
      <w:sz w:val="28"/>
      <w:szCs w:val="22"/>
      <w:lang w:val="en-US" w:eastAsia="zh-CN"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2026-03-19T07:02:00Z</dcterms:created>
  <dc:creator>子夜</dc:creator>
  <cp:lastModifiedBy>子夜</cp:lastModifiedBy>
  <dcterms:modified xsi:type="dcterms:W3CDTF">2026-03-19T07:02:44Z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1637E45C7531468AB6E38ABE1E71BA5E_11</vt:lpwstr>
  </property>
  <property fmtid="{D5CDD505-2E9C-101B-9397-08002B2CF9AE}" pid="4" name="KSOTemplateDocerSaveRecord">
    <vt:lpwstr>eyJoZGlkIjoiZjgyZjZhZDkxNGQxNzg4ZDhlYjkzZTc1NDAzOTBjYWEiLCJ1c2VySWQiOiIyNjAwNjc5MjkifQ==</vt:lpwstr>
  </property>
</Properties>
</file>