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1-1、供应商合法注册的法人或其他组织的营业执照等证明文件，自然人的身份证明；</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6BA9A2F5">
      <w:pPr>
        <w:ind w:firstLine="560" w:firstLineChars="200"/>
        <w:rPr>
          <w:rFonts w:ascii="宋体" w:hAnsi="宋体"/>
          <w:kern w:val="0"/>
          <w:sz w:val="28"/>
          <w:szCs w:val="28"/>
        </w:rPr>
      </w:pPr>
      <w:r>
        <w:rPr>
          <w:rFonts w:hint="eastAsia" w:ascii="宋体" w:hAnsi="宋体"/>
          <w:sz w:val="28"/>
          <w:szCs w:val="28"/>
        </w:rPr>
        <w:t>2、落实政府采购政策需满足的资格要求：属于专门面向中小企业采购的项目，供应商应为小微企业、监狱企业、残疾人福利性单位；</w:t>
      </w:r>
      <w:r>
        <w:rPr>
          <w:rFonts w:ascii="宋体" w:hAnsi="宋体"/>
          <w:kern w:val="0"/>
          <w:sz w:val="28"/>
          <w:szCs w:val="28"/>
        </w:rPr>
        <w:t xml:space="preserve"> </w:t>
      </w:r>
    </w:p>
    <w:p w14:paraId="0E474507">
      <w:pPr>
        <w:ind w:firstLine="560" w:firstLineChars="200"/>
        <w:rPr>
          <w:rFonts w:ascii="宋体" w:hAnsi="宋体"/>
          <w:sz w:val="28"/>
          <w:szCs w:val="28"/>
        </w:rPr>
      </w:pPr>
      <w:r>
        <w:rPr>
          <w:rFonts w:hint="eastAsia" w:ascii="宋体" w:hAnsi="宋体"/>
          <w:sz w:val="28"/>
          <w:szCs w:val="28"/>
        </w:rPr>
        <w:t>3、特定资格条件：</w:t>
      </w:r>
    </w:p>
    <w:p w14:paraId="0F650EC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3-1、供应商需具有市政公用工程施工总承包三级及以上资质；</w:t>
      </w:r>
    </w:p>
    <w:p w14:paraId="5E919941">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3-2、供应商应具备安全生产许可证；</w:t>
      </w:r>
    </w:p>
    <w:p w14:paraId="77F55A10">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3-3、供应商基本信息及拟派项目经理基本信息应在“陕西省住房和城乡建设厅网（http://js.shaanxi.gov.cn/ ）-政务服务-企业库、人员库”可查询；</w:t>
      </w:r>
    </w:p>
    <w:p w14:paraId="1F8EA0B3">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3-4、拟派项目经理需具备市政公用工程二级及以上建造师资格，并具有安全考核B证，且未担任其他在建工程项目的项目经理（附件3）；</w:t>
      </w:r>
    </w:p>
    <w:p w14:paraId="26C36366">
      <w:pPr>
        <w:ind w:firstLine="560" w:firstLineChars="200"/>
        <w:jc w:val="left"/>
        <w:rPr>
          <w:rFonts w:hint="eastAsia" w:ascii="宋体" w:hAnsi="宋体"/>
          <w:sz w:val="28"/>
          <w:szCs w:val="28"/>
        </w:rPr>
      </w:pPr>
      <w:r>
        <w:rPr>
          <w:rFonts w:hint="eastAsia" w:ascii="宋体" w:hAnsi="宋体"/>
          <w:sz w:val="28"/>
          <w:szCs w:val="28"/>
        </w:rPr>
        <w:t>3-1、</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rPr>
      </w:pPr>
      <w:r>
        <w:rPr>
          <w:rFonts w:hint="eastAsia" w:ascii="宋体" w:hAnsi="宋体"/>
          <w:sz w:val="28"/>
          <w:szCs w:val="28"/>
          <w:lang w:val="en-US" w:eastAsia="zh-CN"/>
        </w:rPr>
        <w:t>3-2、供应商不得列入“中国执行信息公开网”网站被列为失 信被执行人、“信用中国”网站重大税收违法失信主体及“中国政府采购网”（http://www.ccgp.gov.cn/）政府采购严重违法失信行为记录名单（附件5）。</w:t>
      </w: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4AE29104">
      <w:pPr>
        <w:ind w:firstLine="560" w:firstLineChars="200"/>
        <w:jc w:val="left"/>
        <w:rPr>
          <w:rFonts w:ascii="宋体" w:hAnsi="宋体"/>
          <w:sz w:val="28"/>
          <w:szCs w:val="28"/>
        </w:rPr>
      </w:pPr>
      <w:r>
        <w:rPr>
          <w:rFonts w:hint="eastAsia" w:ascii="宋体" w:hAnsi="宋体"/>
          <w:sz w:val="28"/>
          <w:szCs w:val="28"/>
        </w:rPr>
        <w:t xml:space="preserve"> </w:t>
      </w:r>
    </w:p>
    <w:p w14:paraId="370A0749">
      <w:pPr>
        <w:ind w:firstLine="560" w:firstLineChars="200"/>
        <w:jc w:val="left"/>
        <w:rPr>
          <w:rFonts w:ascii="宋体" w:hAnsi="宋体"/>
          <w:sz w:val="28"/>
          <w:szCs w:val="28"/>
        </w:rPr>
      </w:pPr>
      <w:r>
        <w:rPr>
          <w:rFonts w:hint="eastAsia" w:ascii="宋体" w:hAnsi="宋体"/>
          <w:sz w:val="28"/>
          <w:szCs w:val="28"/>
        </w:rPr>
        <w:t xml:space="preserve"> </w:t>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cs="楷体"/>
          <w:b/>
          <w:sz w:val="28"/>
          <w:szCs w:val="28"/>
        </w:rPr>
      </w:pPr>
      <w:r>
        <w:rPr>
          <w:rFonts w:hint="eastAsia" w:hAnsi="宋体" w:cs="楷体"/>
          <w:b/>
          <w:sz w:val="28"/>
          <w:szCs w:val="28"/>
        </w:rPr>
        <w:t>致：</w:t>
      </w:r>
      <w:r>
        <w:rPr>
          <w:rFonts w:hint="eastAsia" w:ascii="宋体" w:hAnsi="宋体" w:eastAsia="宋体" w:cs="宋体"/>
          <w:b/>
          <w:bCs/>
          <w:sz w:val="28"/>
          <w:szCs w:val="28"/>
        </w:rPr>
        <w:t>陕西省古都工程监理公司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致：</w:t>
      </w:r>
      <w:r>
        <w:rPr>
          <w:rFonts w:hint="eastAsia" w:ascii="宋体" w:hAnsi="宋体" w:eastAsia="宋体" w:cs="宋体"/>
          <w:b/>
          <w:bCs/>
          <w:sz w:val="28"/>
          <w:szCs w:val="28"/>
        </w:rPr>
        <w:t>陕西省古都工程监理公司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1447E575">
      <w:pPr>
        <w:spacing w:line="360" w:lineRule="auto"/>
        <w:rPr>
          <w:rFonts w:hint="eastAsia" w:hAnsi="宋体" w:cs="楷体"/>
          <w:b/>
          <w:bCs/>
          <w:sz w:val="32"/>
          <w:szCs w:val="32"/>
        </w:rPr>
      </w:pPr>
      <w:r>
        <w:rPr>
          <w:rFonts w:hint="eastAsia" w:hAnsi="宋体" w:cs="楷体"/>
          <w:b/>
          <w:bCs/>
          <w:sz w:val="32"/>
          <w:szCs w:val="32"/>
        </w:rPr>
        <w:t>附件3：</w:t>
      </w:r>
    </w:p>
    <w:p w14:paraId="253A7A18">
      <w:pPr>
        <w:spacing w:line="360" w:lineRule="auto"/>
        <w:rPr>
          <w:rFonts w:hint="eastAsia" w:hAnsi="宋体" w:cs="楷体"/>
          <w:b/>
          <w:bCs/>
          <w:sz w:val="32"/>
          <w:szCs w:val="32"/>
        </w:rPr>
      </w:pPr>
    </w:p>
    <w:p w14:paraId="4F6AB439">
      <w:pPr>
        <w:pStyle w:val="2"/>
        <w:ind w:firstLine="602"/>
        <w:jc w:val="center"/>
        <w:rPr>
          <w:b/>
          <w:sz w:val="30"/>
          <w:szCs w:val="30"/>
        </w:rPr>
      </w:pPr>
      <w:r>
        <w:rPr>
          <w:rFonts w:hint="eastAsia"/>
          <w:b/>
          <w:sz w:val="30"/>
          <w:szCs w:val="30"/>
        </w:rPr>
        <w:t>拟派项目经理无在建项目承诺书</w:t>
      </w:r>
    </w:p>
    <w:p w14:paraId="4B90CFD0">
      <w:pPr>
        <w:pStyle w:val="2"/>
        <w:ind w:firstLine="602"/>
        <w:jc w:val="center"/>
        <w:rPr>
          <w:b/>
          <w:sz w:val="30"/>
          <w:szCs w:val="30"/>
        </w:rPr>
      </w:pPr>
    </w:p>
    <w:p w14:paraId="0D8147FD">
      <w:pPr>
        <w:spacing w:after="312" w:afterLines="100" w:line="480" w:lineRule="exact"/>
        <w:rPr>
          <w:rFonts w:hint="eastAsia" w:hAnsi="宋体" w:cs="楷体"/>
          <w:b/>
          <w:sz w:val="28"/>
          <w:szCs w:val="28"/>
        </w:rPr>
      </w:pPr>
      <w:r>
        <w:rPr>
          <w:rFonts w:hint="eastAsia" w:hAnsi="宋体" w:cs="楷体"/>
          <w:b/>
          <w:sz w:val="28"/>
          <w:szCs w:val="28"/>
        </w:rPr>
        <w:t>致：</w:t>
      </w:r>
      <w:r>
        <w:rPr>
          <w:rFonts w:hint="eastAsia" w:ascii="宋体" w:hAnsi="宋体" w:eastAsia="宋体" w:cs="宋体"/>
          <w:b/>
          <w:bCs/>
          <w:sz w:val="28"/>
          <w:szCs w:val="28"/>
        </w:rPr>
        <w:t>陕西省古都工程监理公司</w:t>
      </w:r>
    </w:p>
    <w:p w14:paraId="33B37E31">
      <w:pPr>
        <w:spacing w:line="480" w:lineRule="exact"/>
        <w:ind w:firstLine="560" w:firstLineChars="200"/>
        <w:rPr>
          <w:rFonts w:hint="eastAsia" w:hAnsi="宋体"/>
          <w:sz w:val="28"/>
          <w:szCs w:val="28"/>
        </w:rPr>
      </w:pPr>
      <w:r>
        <w:rPr>
          <w:rFonts w:hint="eastAsia" w:hAnsi="宋体"/>
          <w:sz w:val="28"/>
          <w:szCs w:val="28"/>
        </w:rPr>
        <w:t>我方在此声明，我方拟派往</w:t>
      </w:r>
      <w:r>
        <w:rPr>
          <w:rFonts w:hint="eastAsia" w:hAnsi="宋体"/>
          <w:sz w:val="28"/>
          <w:szCs w:val="28"/>
          <w:u w:val="single"/>
        </w:rPr>
        <w:t xml:space="preserve">   </w:t>
      </w:r>
      <w:r>
        <w:rPr>
          <w:rFonts w:hAnsi="宋体"/>
          <w:sz w:val="28"/>
          <w:szCs w:val="28"/>
          <w:u w:val="single"/>
        </w:rPr>
        <w:t xml:space="preserve">  </w:t>
      </w:r>
      <w:r>
        <w:rPr>
          <w:rFonts w:hint="eastAsia" w:hAnsi="宋体"/>
          <w:sz w:val="28"/>
          <w:szCs w:val="28"/>
          <w:u w:val="single"/>
        </w:rPr>
        <w:t>（项目名称）</w:t>
      </w:r>
      <w:r>
        <w:rPr>
          <w:rFonts w:hint="eastAsia" w:hAnsi="宋体"/>
          <w:sz w:val="28"/>
          <w:szCs w:val="28"/>
        </w:rPr>
        <w:t>（以下简称“本工程”）的项目经理</w:t>
      </w:r>
      <w:r>
        <w:rPr>
          <w:rFonts w:hint="eastAsia" w:hAnsi="宋体"/>
          <w:sz w:val="28"/>
          <w:szCs w:val="28"/>
          <w:u w:val="single"/>
        </w:rPr>
        <w:t xml:space="preserve">      （项目经理姓名）</w:t>
      </w:r>
      <w:r>
        <w:rPr>
          <w:rFonts w:hint="eastAsia" w:hAnsi="宋体"/>
          <w:sz w:val="28"/>
          <w:szCs w:val="28"/>
        </w:rPr>
        <w:t>现阶段没有担任任何在建设工程项目的项目经理。</w:t>
      </w:r>
    </w:p>
    <w:p w14:paraId="07FCEA02">
      <w:pPr>
        <w:spacing w:line="480" w:lineRule="exact"/>
        <w:ind w:firstLine="560" w:firstLineChars="200"/>
        <w:rPr>
          <w:rFonts w:hint="eastAsia" w:hAnsi="宋体"/>
          <w:sz w:val="28"/>
          <w:szCs w:val="28"/>
        </w:rPr>
      </w:pPr>
      <w:r>
        <w:rPr>
          <w:rFonts w:hint="eastAsia" w:hAnsi="宋体"/>
          <w:sz w:val="28"/>
          <w:szCs w:val="28"/>
        </w:rPr>
        <w:t>我方保证本次投标所有内容和资料均真实、有效、准确，并愿意承担因我方就此弄虚作假所引起的一切法律后果。</w:t>
      </w:r>
    </w:p>
    <w:p w14:paraId="0CA9F7CA">
      <w:pPr>
        <w:spacing w:line="440" w:lineRule="exact"/>
        <w:ind w:firstLine="560" w:firstLineChars="200"/>
        <w:rPr>
          <w:rFonts w:hint="eastAsia" w:hAnsi="宋体"/>
          <w:sz w:val="28"/>
          <w:szCs w:val="28"/>
        </w:rPr>
      </w:pPr>
    </w:p>
    <w:p w14:paraId="6F93C889">
      <w:pPr>
        <w:spacing w:line="440" w:lineRule="exact"/>
        <w:ind w:firstLine="560" w:firstLineChars="200"/>
        <w:rPr>
          <w:rFonts w:hint="eastAsia" w:hAnsi="宋体"/>
          <w:sz w:val="28"/>
          <w:szCs w:val="28"/>
        </w:rPr>
      </w:pPr>
    </w:p>
    <w:p w14:paraId="13812CE7">
      <w:pPr>
        <w:spacing w:line="440" w:lineRule="exact"/>
        <w:ind w:firstLine="560" w:firstLineChars="200"/>
        <w:rPr>
          <w:rFonts w:hint="eastAsia" w:hAnsi="宋体"/>
          <w:sz w:val="28"/>
          <w:szCs w:val="28"/>
        </w:rPr>
      </w:pPr>
      <w:r>
        <w:rPr>
          <w:rFonts w:hint="eastAsia" w:hAnsi="宋体"/>
          <w:sz w:val="28"/>
          <w:szCs w:val="28"/>
        </w:rPr>
        <w:t>特此承诺！</w:t>
      </w:r>
    </w:p>
    <w:p w14:paraId="5DA45A94">
      <w:pPr>
        <w:spacing w:line="440" w:lineRule="exact"/>
        <w:ind w:firstLine="560" w:firstLineChars="200"/>
        <w:rPr>
          <w:rFonts w:hint="eastAsia" w:hAnsi="宋体"/>
          <w:sz w:val="28"/>
          <w:szCs w:val="28"/>
        </w:rPr>
      </w:pPr>
    </w:p>
    <w:p w14:paraId="0533D69B">
      <w:pPr>
        <w:spacing w:line="440" w:lineRule="exact"/>
        <w:ind w:firstLine="560" w:firstLineChars="200"/>
        <w:rPr>
          <w:rFonts w:hint="eastAsia" w:hAnsi="宋体"/>
          <w:sz w:val="28"/>
          <w:szCs w:val="28"/>
        </w:rPr>
      </w:pPr>
    </w:p>
    <w:p w14:paraId="30BCAEEF">
      <w:pPr>
        <w:spacing w:line="440" w:lineRule="exact"/>
        <w:ind w:firstLine="560" w:firstLineChars="200"/>
        <w:rPr>
          <w:rFonts w:hint="eastAsia" w:hAnsi="宋体"/>
          <w:sz w:val="28"/>
          <w:szCs w:val="28"/>
        </w:rPr>
      </w:pPr>
    </w:p>
    <w:p w14:paraId="518FCA42">
      <w:pPr>
        <w:spacing w:line="440" w:lineRule="exact"/>
        <w:ind w:firstLine="560" w:firstLineChars="200"/>
        <w:rPr>
          <w:rFonts w:hint="eastAsia" w:hAnsi="宋体"/>
          <w:sz w:val="28"/>
          <w:szCs w:val="28"/>
        </w:rPr>
      </w:pPr>
    </w:p>
    <w:p w14:paraId="6567ED97">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5F12A7C6">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69BB42AD">
      <w:pPr>
        <w:spacing w:line="360" w:lineRule="auto"/>
        <w:ind w:firstLine="480"/>
        <w:rPr>
          <w:rFonts w:hint="eastAsia" w:hAnsi="宋体" w:cs="宋体"/>
          <w:sz w:val="28"/>
          <w:szCs w:val="28"/>
        </w:rPr>
      </w:pPr>
      <w:r>
        <w:rPr>
          <w:rFonts w:hint="eastAsia" w:hAnsi="宋体" w:cs="宋体"/>
          <w:sz w:val="28"/>
          <w:szCs w:val="28"/>
        </w:rPr>
        <w:t>日    期：</w:t>
      </w:r>
    </w:p>
    <w:p w14:paraId="6B029B04">
      <w:pPr>
        <w:pStyle w:val="2"/>
        <w:ind w:firstLine="480"/>
      </w:pPr>
    </w:p>
    <w:p w14:paraId="5D8A046E">
      <w:pPr>
        <w:pStyle w:val="2"/>
        <w:ind w:firstLine="480"/>
      </w:pPr>
    </w:p>
    <w:p w14:paraId="75D0E1A1">
      <w:pPr>
        <w:pStyle w:val="5"/>
        <w:spacing w:before="0" w:beforeAutospacing="0" w:after="0" w:afterAutospacing="0" w:line="360" w:lineRule="auto"/>
        <w:rPr>
          <w:rFonts w:hint="eastAsia" w:cs="楷体"/>
          <w:b/>
          <w:bCs/>
          <w:sz w:val="28"/>
          <w:szCs w:val="28"/>
        </w:rPr>
      </w:pPr>
      <w:r>
        <w:rPr>
          <w:rFonts w:hint="eastAsia" w:ascii="宋体" w:hAnsi="宋体" w:eastAsia="宋体" w:cs="宋体"/>
          <w:b/>
          <w:bCs/>
          <w:sz w:val="28"/>
          <w:szCs w:val="28"/>
        </w:rPr>
        <w:br w:type="page"/>
      </w:r>
      <w:r>
        <w:rPr>
          <w:rFonts w:hint="eastAsia" w:cs="楷体"/>
          <w:b/>
          <w:bCs/>
          <w:sz w:val="28"/>
          <w:szCs w:val="28"/>
        </w:rPr>
        <w:t>附件</w:t>
      </w:r>
      <w:r>
        <w:rPr>
          <w:rFonts w:hint="eastAsia" w:cs="楷体"/>
          <w:b/>
          <w:bCs/>
          <w:sz w:val="28"/>
          <w:szCs w:val="28"/>
          <w:lang w:val="en-US" w:eastAsia="zh-CN"/>
        </w:rPr>
        <w:t>4</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rPr>
        <w:t>陕西省古都工程监理公司：</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5</w:t>
      </w:r>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致：陕西省古都工程监理公司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w:t>
      </w:r>
      <w:bookmarkStart w:id="0" w:name="_GoBack"/>
      <w:bookmarkEnd w:id="0"/>
      <w:r>
        <w:rPr>
          <w:rFonts w:hint="eastAsia" w:ascii="宋体" w:hAnsi="宋体"/>
          <w:sz w:val="28"/>
          <w:szCs w:val="28"/>
          <w:lang w:val="en-US" w:eastAsia="zh-CN"/>
        </w:rPr>
        <w:t>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C801D27"/>
    <w:rsid w:val="1D513AC3"/>
    <w:rsid w:val="22D45704"/>
    <w:rsid w:val="3404582F"/>
    <w:rsid w:val="3E1C2874"/>
    <w:rsid w:val="3FFA2BB1"/>
    <w:rsid w:val="4D7B2891"/>
    <w:rsid w:val="54280325"/>
    <w:rsid w:val="62F81322"/>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1248</Words>
  <Characters>1324</Characters>
  <Lines>10</Lines>
  <Paragraphs>2</Paragraphs>
  <TotalTime>1</TotalTime>
  <ScaleCrop>false</ScaleCrop>
  <LinksUpToDate>false</LinksUpToDate>
  <CharactersWithSpaces>1562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2026-04-08T02:21:02Z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