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69923">
      <w:pPr>
        <w:pageBreakBefore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技术响应部分</w:t>
      </w:r>
    </w:p>
    <w:p w14:paraId="6F9B827B">
      <w:pPr>
        <w:rPr>
          <w:rFonts w:ascii="宋体" w:hAnsi="宋体"/>
          <w:sz w:val="24"/>
          <w:szCs w:val="24"/>
        </w:rPr>
      </w:pPr>
    </w:p>
    <w:p w14:paraId="74FA0795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44379641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1、确保工程质量的技术组织措施</w:t>
      </w:r>
    </w:p>
    <w:p w14:paraId="481CEB8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2、确保文明施工的技术组织措施</w:t>
      </w:r>
    </w:p>
    <w:p w14:paraId="644A32ED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3、项目安全保证措施</w:t>
      </w:r>
    </w:p>
    <w:p w14:paraId="7D8A1A9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4、确保工期的技术组织措施</w:t>
      </w:r>
    </w:p>
    <w:p w14:paraId="4783C75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5、施工方案</w:t>
      </w:r>
    </w:p>
    <w:p w14:paraId="11CAEEA1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6、施工机械及材料投入计划</w:t>
      </w:r>
    </w:p>
    <w:p w14:paraId="7D8E9D9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7、施工进度网络图或施工进度表</w:t>
      </w:r>
    </w:p>
    <w:p w14:paraId="34DB79A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8、劳动力安排计划</w:t>
      </w:r>
    </w:p>
    <w:p w14:paraId="42A90E6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9、项目部组成</w:t>
      </w:r>
    </w:p>
    <w:p w14:paraId="689A51D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0、</w:t>
      </w:r>
      <w:r>
        <w:rPr>
          <w:rFonts w:hint="eastAsia" w:ascii="宋体" w:hAnsi="宋体"/>
          <w:sz w:val="24"/>
          <w:szCs w:val="24"/>
        </w:rPr>
        <w:t>后续服务措施</w:t>
      </w:r>
    </w:p>
    <w:p w14:paraId="74A3A81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1、</w:t>
      </w:r>
      <w:r>
        <w:rPr>
          <w:rFonts w:hint="eastAsia" w:ascii="宋体" w:hAnsi="宋体"/>
          <w:sz w:val="24"/>
          <w:szCs w:val="24"/>
        </w:rPr>
        <w:t>施工现场扬尘污染防治措施</w:t>
      </w:r>
    </w:p>
    <w:p w14:paraId="549E23E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2、</w:t>
      </w:r>
      <w:r>
        <w:rPr>
          <w:rFonts w:hint="eastAsia" w:ascii="宋体" w:hAnsi="宋体"/>
          <w:sz w:val="24"/>
          <w:szCs w:val="24"/>
        </w:rPr>
        <w:t>新技术、新产品、新工艺、新材料应用</w:t>
      </w:r>
    </w:p>
    <w:p w14:paraId="30CE09C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3、</w:t>
      </w:r>
      <w:r>
        <w:rPr>
          <w:rFonts w:hint="eastAsia" w:ascii="宋体" w:hAnsi="宋体"/>
          <w:sz w:val="24"/>
          <w:szCs w:val="24"/>
        </w:rPr>
        <w:t>工程质量和质量保修承诺</w:t>
      </w:r>
    </w:p>
    <w:p w14:paraId="4472836B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4、</w:t>
      </w:r>
      <w:r>
        <w:rPr>
          <w:rFonts w:hint="eastAsia" w:ascii="宋体" w:hAnsi="宋体"/>
          <w:sz w:val="24"/>
          <w:szCs w:val="24"/>
        </w:rPr>
        <w:t>节能环保产品</w:t>
      </w:r>
    </w:p>
    <w:p w14:paraId="3F071302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15、</w:t>
      </w:r>
      <w:r>
        <w:rPr>
          <w:rFonts w:hint="eastAsia" w:ascii="宋体" w:hAnsi="宋体"/>
          <w:sz w:val="24"/>
          <w:szCs w:val="24"/>
        </w:rPr>
        <w:t>业绩</w:t>
      </w:r>
    </w:p>
    <w:p w14:paraId="50E5D73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</w:rPr>
        <w:t>其他材料</w:t>
      </w:r>
    </w:p>
    <w:p w14:paraId="51C9C247"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br w:type="page"/>
      </w:r>
    </w:p>
    <w:p w14:paraId="4B38A835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附件</w:t>
      </w:r>
      <w:r>
        <w:rPr>
          <w:rFonts w:hint="eastAsia" w:ascii="宋体" w:hAnsi="宋体"/>
          <w:sz w:val="24"/>
          <w:szCs w:val="24"/>
        </w:rPr>
        <w:t>：</w:t>
      </w:r>
    </w:p>
    <w:p w14:paraId="6624D687">
      <w:pPr>
        <w:spacing w:line="360" w:lineRule="auto"/>
        <w:jc w:val="center"/>
      </w:pPr>
      <w:r>
        <w:rPr>
          <w:rFonts w:hint="eastAsia"/>
          <w:b/>
          <w:sz w:val="28"/>
          <w:szCs w:val="28"/>
          <w:lang w:val="zh-CN"/>
        </w:rPr>
        <w:t>节能环保、环境标志产品明细表</w:t>
      </w:r>
    </w:p>
    <w:p w14:paraId="4A6A3600">
      <w:pPr>
        <w:pStyle w:val="5"/>
        <w:rPr>
          <w:rFonts w:hint="eastAsia"/>
          <w:lang w:val="en-US" w:eastAsia="zh-CN"/>
        </w:rPr>
      </w:pP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</w:t>
      </w:r>
    </w:p>
    <w:p w14:paraId="217E5E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08A1E11D"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附：业绩一览表</w:t>
      </w:r>
    </w:p>
    <w:p w14:paraId="690A6300">
      <w:pPr>
        <w:pStyle w:val="4"/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业绩</w:t>
      </w:r>
    </w:p>
    <w:tbl>
      <w:tblPr>
        <w:tblStyle w:val="8"/>
        <w:tblW w:w="85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698"/>
        <w:gridCol w:w="1211"/>
        <w:gridCol w:w="1805"/>
        <w:gridCol w:w="1703"/>
        <w:gridCol w:w="1217"/>
        <w:gridCol w:w="1217"/>
      </w:tblGrid>
      <w:tr w14:paraId="471AC7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1D01BF1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69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B9C49D3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年份 </w:t>
            </w:r>
          </w:p>
        </w:tc>
        <w:tc>
          <w:tcPr>
            <w:tcW w:w="121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6C39C6F3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用户名称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 </w:t>
            </w:r>
          </w:p>
        </w:tc>
        <w:tc>
          <w:tcPr>
            <w:tcW w:w="180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CB8F1EA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项目名称  </w:t>
            </w:r>
          </w:p>
        </w:tc>
        <w:tc>
          <w:tcPr>
            <w:tcW w:w="1703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4EF725CC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合同金额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2B9E5DF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7F8BFDC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8E74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2" w:space="0"/>
            </w:tcBorders>
            <w:noWrap w:val="0"/>
            <w:vAlign w:val="center"/>
          </w:tcPr>
          <w:p w14:paraId="000F63F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2" w:space="0"/>
            </w:tcBorders>
            <w:noWrap w:val="0"/>
            <w:vAlign w:val="center"/>
          </w:tcPr>
          <w:p w14:paraId="42F29DF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2" w:space="0"/>
            </w:tcBorders>
            <w:noWrap w:val="0"/>
            <w:vAlign w:val="center"/>
          </w:tcPr>
          <w:p w14:paraId="17C3722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tcBorders>
              <w:top w:val="single" w:color="auto" w:sz="2" w:space="0"/>
            </w:tcBorders>
            <w:noWrap w:val="0"/>
            <w:vAlign w:val="center"/>
          </w:tcPr>
          <w:p w14:paraId="4CFBF57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tcBorders>
              <w:top w:val="single" w:color="auto" w:sz="2" w:space="0"/>
            </w:tcBorders>
            <w:noWrap w:val="0"/>
            <w:vAlign w:val="center"/>
          </w:tcPr>
          <w:p w14:paraId="54C4342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0412BF3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00EB676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405495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C5C7A8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7E07C9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B2BB73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3D6680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2044E5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B3A6D6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9CFC7A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3C4B35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5CFE258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8ECE9E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230D20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2C2183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B18874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E3FB1D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BBC358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473DF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C64475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60B425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F8E123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7EFA10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916210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36EDE7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9EA9A1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0804B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84EBA3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4E7508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21C9F2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6566D5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20A4C6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74D11E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E149F1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B769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6CE8F1F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2D7DF0E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F2155D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17A993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762BFC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C77163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91D5CD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23994F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7B8182A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DAF078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CC8097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E81515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AC4A27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0F9575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332BFC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F0924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E2C115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5B8454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395CCF1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22F8F3A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6AA2DA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C66CEF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535625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36F2F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668" w:type="dxa"/>
            <w:noWrap w:val="0"/>
            <w:vAlign w:val="center"/>
          </w:tcPr>
          <w:p w14:paraId="3BD1DA08">
            <w:pPr>
              <w:spacing w:line="32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7851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26A1B8A4">
            <w:pPr>
              <w:spacing w:line="32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1．表格行数不足时请自行扩展。</w:t>
            </w:r>
          </w:p>
          <w:p w14:paraId="7DC8385E">
            <w:p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2．供应商应随此表后附相关的业绩证明复印件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55647123">
      <w:pPr>
        <w:pStyle w:val="3"/>
        <w:rPr>
          <w:rFonts w:hint="eastAsia" w:ascii="宋体" w:hAnsi="宋体" w:cs="宋体"/>
          <w:b/>
          <w:color w:val="auto"/>
          <w:szCs w:val="21"/>
          <w:highlight w:val="none"/>
        </w:rPr>
      </w:pPr>
    </w:p>
    <w:p w14:paraId="5529DB17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5AE91DC5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  <w:bookmarkStart w:id="0" w:name="_GoBack"/>
      <w:bookmarkEnd w:id="0"/>
    </w:p>
    <w:p w14:paraId="6C0E626D">
      <w:pPr>
        <w:pStyle w:val="13"/>
        <w:spacing w:line="500" w:lineRule="exact"/>
        <w:jc w:val="righ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供应商：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036AE92C">
      <w:pPr>
        <w:pStyle w:val="13"/>
        <w:spacing w:line="500" w:lineRule="exact"/>
        <w:jc w:val="lef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                                           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（盖章或签字）    </w:t>
      </w:r>
    </w:p>
    <w:p w14:paraId="12384DC1">
      <w:pPr>
        <w:spacing w:line="440" w:lineRule="exact"/>
        <w:rPr>
          <w:color w:val="auto"/>
          <w:szCs w:val="21"/>
          <w:highlight w:val="none"/>
        </w:rPr>
      </w:pPr>
      <w:r>
        <w:rPr>
          <w:rFonts w:hint="eastAsia" w:ascii="新宋体" w:hAnsi="新宋体"/>
          <w:color w:val="auto"/>
          <w:szCs w:val="21"/>
          <w:highlight w:val="none"/>
        </w:rPr>
        <w:t xml:space="preserve">                                             日期：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新宋体" w:hAnsi="新宋体"/>
          <w:color w:val="auto"/>
          <w:szCs w:val="21"/>
          <w:highlight w:val="none"/>
        </w:rPr>
        <w:t>年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月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日</w:t>
      </w:r>
    </w:p>
    <w:p w14:paraId="17EC17E4">
      <w:pPr>
        <w:pStyle w:val="5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546D8"/>
    <w:rsid w:val="006546D8"/>
    <w:rsid w:val="0069341B"/>
    <w:rsid w:val="0080770B"/>
    <w:rsid w:val="00D710FC"/>
    <w:rsid w:val="00F8195B"/>
    <w:rsid w:val="03563015"/>
    <w:rsid w:val="0D3A1409"/>
    <w:rsid w:val="0DFF3C18"/>
    <w:rsid w:val="0F9C5147"/>
    <w:rsid w:val="1EE54B83"/>
    <w:rsid w:val="55895936"/>
    <w:rsid w:val="62A6057B"/>
    <w:rsid w:val="65E7567D"/>
    <w:rsid w:val="768C3B5E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  <w:style w:type="paragraph" w:styleId="4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5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Char"/>
    <w:basedOn w:val="10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Char"/>
    <w:basedOn w:val="10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3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198</Words>
  <Characters>205</Characters>
  <Lines>1</Lines>
  <Paragraphs>1</Paragraphs>
  <TotalTime>0</TotalTime>
  <ScaleCrop>false</ScaleCrop>
  <LinksUpToDate>false</LinksUpToDate>
  <CharactersWithSpaces>205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2023-06-01T08:47:00Z</dcterms:created>
  <dc:creator>Administrator</dc:creator>
  <cp:lastModifiedBy>庞冰倩</cp:lastModifiedBy>
  <dcterms:modified xsi:type="dcterms:W3CDTF">2026-04-03T07:05:17Z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3129B5AF8A944E7FB0CADCD293BE939C_12</vt:lpwstr>
  </property>
  <property fmtid="{D5CDD505-2E9C-101B-9397-08002B2CF9AE}" pid="4" name="KSOTemplateDocerSaveRecord">
    <vt:lpwstr>eyJoZGlkIjoiYzc3OTBlYTMxMTllMjIwOWQ1NDUxZDc1NDhlZWI0MzMiLCJ1c2VySWQiOiIxMTUzODYwMzYxIn0=</vt:lpwstr>
  </property>
</Properties>
</file>