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47A5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2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磋商报价表</w:t>
      </w:r>
    </w:p>
    <w:p w14:paraId="7CCB21CB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报价一览表</w:t>
      </w:r>
    </w:p>
    <w:p w14:paraId="09F85A55">
      <w:pPr>
        <w:jc w:val="center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6D18F996">
      <w:pPr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p w14:paraId="67214C71">
      <w:pPr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</w:t>
      </w:r>
    </w:p>
    <w:tbl>
      <w:tblPr>
        <w:tblStyle w:val="4"/>
        <w:tblpPr w:leftFromText="180" w:rightFromText="180" w:vertAnchor="text" w:horzAnchor="page" w:tblpX="1566" w:tblpY="38"/>
        <w:tblOverlap w:val="never"/>
        <w:tblW w:w="47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1"/>
        <w:gridCol w:w="5547"/>
      </w:tblGrid>
      <w:tr w14:paraId="46DF4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588" w:type="pct"/>
            <w:noWrap w:val="0"/>
            <w:vAlign w:val="center"/>
          </w:tcPr>
          <w:p w14:paraId="1A4EAE03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磋商总报价（元）</w:t>
            </w:r>
          </w:p>
        </w:tc>
        <w:tc>
          <w:tcPr>
            <w:tcW w:w="3411" w:type="pct"/>
            <w:noWrap w:val="0"/>
            <w:vAlign w:val="center"/>
          </w:tcPr>
          <w:p w14:paraId="4C25E2F5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大写：</w:t>
            </w:r>
          </w:p>
          <w:p w14:paraId="0E1655B7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小写：</w:t>
            </w:r>
          </w:p>
        </w:tc>
      </w:tr>
      <w:tr w14:paraId="41F23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588" w:type="pct"/>
            <w:noWrap w:val="0"/>
            <w:vAlign w:val="center"/>
          </w:tcPr>
          <w:p w14:paraId="2704CFC4">
            <w:pPr>
              <w:jc w:val="lef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服务期限</w:t>
            </w:r>
          </w:p>
        </w:tc>
        <w:tc>
          <w:tcPr>
            <w:tcW w:w="3411" w:type="pct"/>
            <w:noWrap w:val="0"/>
            <w:vAlign w:val="center"/>
          </w:tcPr>
          <w:p w14:paraId="392D9E05">
            <w:pPr>
              <w:jc w:val="lef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F9E1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588" w:type="pct"/>
            <w:noWrap w:val="0"/>
            <w:vAlign w:val="center"/>
          </w:tcPr>
          <w:p w14:paraId="0AB24AB0">
            <w:pPr>
              <w:jc w:val="lef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服务地点</w:t>
            </w:r>
          </w:p>
        </w:tc>
        <w:tc>
          <w:tcPr>
            <w:tcW w:w="3411" w:type="pct"/>
            <w:noWrap w:val="0"/>
            <w:vAlign w:val="center"/>
          </w:tcPr>
          <w:p w14:paraId="2524EECF">
            <w:pPr>
              <w:jc w:val="lef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45C76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1588" w:type="pct"/>
            <w:noWrap w:val="0"/>
            <w:vAlign w:val="center"/>
          </w:tcPr>
          <w:p w14:paraId="41388E15">
            <w:pPr>
              <w:jc w:val="left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备注</w:t>
            </w:r>
          </w:p>
        </w:tc>
        <w:tc>
          <w:tcPr>
            <w:tcW w:w="3411" w:type="pct"/>
            <w:noWrap w:val="0"/>
            <w:vAlign w:val="center"/>
          </w:tcPr>
          <w:p w14:paraId="1B48B2B7">
            <w:pPr>
              <w:jc w:val="left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338C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  <w:jc w:val="center"/>
        </w:trPr>
        <w:tc>
          <w:tcPr>
            <w:tcW w:w="5000" w:type="pct"/>
            <w:gridSpan w:val="2"/>
            <w:noWrap w:val="0"/>
            <w:vAlign w:val="center"/>
          </w:tcPr>
          <w:p w14:paraId="6716E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注：表内报价内容以元为单位的，保留小数点后两位。</w:t>
            </w:r>
          </w:p>
        </w:tc>
      </w:tr>
    </w:tbl>
    <w:p w14:paraId="70F1E850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405D839A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5572234F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252ACE66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    （加盖单位公章）      </w:t>
      </w:r>
    </w:p>
    <w:p w14:paraId="7C77073A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66B89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26B7A528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1EAFD94A">
      <w:pPr>
        <w:spacing w:line="280" w:lineRule="exact"/>
        <w:ind w:right="540" w:rightChars="257"/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日    期：</w:t>
      </w:r>
    </w:p>
    <w:p w14:paraId="34EAED3E">
      <w:pPr>
        <w:rPr>
          <w:rFonts w:hint="eastAsia" w:ascii="仿宋" w:hAnsi="仿宋" w:eastAsia="仿宋" w:cs="仿宋"/>
          <w:color w:val="auto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br w:type="page"/>
      </w:r>
    </w:p>
    <w:p w14:paraId="6325F571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分项报价表</w:t>
      </w:r>
    </w:p>
    <w:tbl>
      <w:tblPr>
        <w:tblStyle w:val="4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9"/>
        <w:gridCol w:w="1564"/>
        <w:gridCol w:w="1562"/>
        <w:gridCol w:w="1027"/>
        <w:gridCol w:w="852"/>
        <w:gridCol w:w="1508"/>
        <w:gridCol w:w="1367"/>
      </w:tblGrid>
      <w:tr w14:paraId="1E18D4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3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A6F44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91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253B8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项目内容</w:t>
            </w:r>
          </w:p>
        </w:tc>
        <w:tc>
          <w:tcPr>
            <w:tcW w:w="9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F71B9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内容描述</w:t>
            </w:r>
          </w:p>
        </w:tc>
        <w:tc>
          <w:tcPr>
            <w:tcW w:w="60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16F487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35F04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88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3796E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7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2952CA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总价（元）</w:t>
            </w:r>
          </w:p>
        </w:tc>
      </w:tr>
      <w:tr w14:paraId="568CB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375" w:type="pct"/>
            <w:noWrap w:val="0"/>
            <w:vAlign w:val="center"/>
          </w:tcPr>
          <w:p w14:paraId="41D19A29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18" w:type="pct"/>
            <w:noWrap w:val="0"/>
            <w:vAlign w:val="center"/>
          </w:tcPr>
          <w:p w14:paraId="3DDE61E0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7" w:type="pct"/>
            <w:noWrap w:val="0"/>
            <w:vAlign w:val="center"/>
          </w:tcPr>
          <w:p w14:paraId="166DFE1C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3" w:type="pct"/>
            <w:noWrap w:val="0"/>
            <w:vAlign w:val="center"/>
          </w:tcPr>
          <w:p w14:paraId="109B8FC4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00" w:type="pct"/>
            <w:noWrap w:val="0"/>
            <w:vAlign w:val="center"/>
          </w:tcPr>
          <w:p w14:paraId="1BA20C55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5" w:type="pct"/>
            <w:noWrap w:val="0"/>
            <w:vAlign w:val="center"/>
          </w:tcPr>
          <w:p w14:paraId="2C1F8A46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99" w:type="pct"/>
            <w:noWrap w:val="0"/>
            <w:vAlign w:val="center"/>
          </w:tcPr>
          <w:p w14:paraId="54F89103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</w:tr>
      <w:tr w14:paraId="1B4E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75" w:type="pct"/>
            <w:noWrap w:val="0"/>
            <w:vAlign w:val="center"/>
          </w:tcPr>
          <w:p w14:paraId="5BDC78A8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18" w:type="pct"/>
            <w:noWrap w:val="0"/>
            <w:vAlign w:val="center"/>
          </w:tcPr>
          <w:p w14:paraId="1D0E7746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7" w:type="pct"/>
            <w:noWrap w:val="0"/>
            <w:vAlign w:val="center"/>
          </w:tcPr>
          <w:p w14:paraId="00554A08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3" w:type="pct"/>
            <w:noWrap w:val="0"/>
            <w:vAlign w:val="center"/>
          </w:tcPr>
          <w:p w14:paraId="60C154CA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00" w:type="pct"/>
            <w:noWrap w:val="0"/>
            <w:vAlign w:val="center"/>
          </w:tcPr>
          <w:p w14:paraId="2AA52A48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5" w:type="pct"/>
            <w:noWrap w:val="0"/>
            <w:vAlign w:val="center"/>
          </w:tcPr>
          <w:p w14:paraId="540C4B41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99" w:type="pct"/>
            <w:noWrap w:val="0"/>
            <w:vAlign w:val="center"/>
          </w:tcPr>
          <w:p w14:paraId="02C0C446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</w:tr>
      <w:tr w14:paraId="7B927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375" w:type="pct"/>
            <w:noWrap w:val="0"/>
            <w:vAlign w:val="center"/>
          </w:tcPr>
          <w:p w14:paraId="1BFB8A50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918" w:type="pct"/>
            <w:noWrap w:val="0"/>
            <w:vAlign w:val="center"/>
          </w:tcPr>
          <w:p w14:paraId="6F5F7394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17" w:type="pct"/>
            <w:noWrap w:val="0"/>
            <w:vAlign w:val="center"/>
          </w:tcPr>
          <w:p w14:paraId="4C5836DC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03" w:type="pct"/>
            <w:noWrap w:val="0"/>
            <w:vAlign w:val="center"/>
          </w:tcPr>
          <w:p w14:paraId="0AC6D1ED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500" w:type="pct"/>
            <w:noWrap w:val="0"/>
            <w:vAlign w:val="center"/>
          </w:tcPr>
          <w:p w14:paraId="601F1D30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85" w:type="pct"/>
            <w:noWrap w:val="0"/>
            <w:vAlign w:val="center"/>
          </w:tcPr>
          <w:p w14:paraId="37F0F12C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99" w:type="pct"/>
            <w:noWrap w:val="0"/>
            <w:vAlign w:val="center"/>
          </w:tcPr>
          <w:p w14:paraId="0A3513A3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</w:p>
        </w:tc>
      </w:tr>
      <w:tr w14:paraId="619AA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5000" w:type="pct"/>
            <w:gridSpan w:val="7"/>
            <w:noWrap w:val="0"/>
            <w:vAlign w:val="center"/>
          </w:tcPr>
          <w:p w14:paraId="264F5070">
            <w:pPr>
              <w:jc w:val="both"/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合计：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  <w:lang w:val="en-US" w:eastAsia="zh-CN"/>
              </w:rPr>
              <w:t>元</w:t>
            </w:r>
          </w:p>
        </w:tc>
      </w:tr>
    </w:tbl>
    <w:p w14:paraId="2049DFC1">
      <w:pPr>
        <w:ind w:firstLine="6840" w:firstLineChars="2850"/>
        <w:rPr>
          <w:rFonts w:hint="eastAsia" w:ascii="仿宋" w:hAnsi="仿宋" w:eastAsia="仿宋" w:cs="仿宋"/>
          <w:color w:val="auto"/>
          <w:sz w:val="24"/>
        </w:rPr>
      </w:pPr>
    </w:p>
    <w:p w14:paraId="7A12056C">
      <w:pPr>
        <w:rPr>
          <w:rFonts w:hint="eastAsia" w:ascii="仿宋" w:hAnsi="仿宋" w:eastAsia="仿宋" w:cs="仿宋"/>
          <w:color w:val="auto"/>
          <w:sz w:val="24"/>
        </w:rPr>
      </w:pPr>
    </w:p>
    <w:p w14:paraId="56096110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注：1. 如果按单价计算的结果与总价不一致，以单价为准修正总价。</w:t>
      </w:r>
    </w:p>
    <w:p w14:paraId="19E93FE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2.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报价内容以元为单位的，保留小数点后两位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6A9CBDC9">
      <w:pPr>
        <w:pStyle w:val="6"/>
        <w:rPr>
          <w:rFonts w:hint="eastAsia" w:ascii="仿宋" w:hAnsi="仿宋" w:eastAsia="仿宋" w:cs="仿宋"/>
          <w:color w:val="auto"/>
        </w:rPr>
      </w:pPr>
    </w:p>
    <w:p w14:paraId="311668B7">
      <w:pPr>
        <w:pStyle w:val="6"/>
        <w:rPr>
          <w:rFonts w:hint="eastAsia" w:ascii="仿宋" w:hAnsi="仿宋" w:eastAsia="仿宋" w:cs="仿宋"/>
          <w:color w:val="auto"/>
        </w:rPr>
      </w:pPr>
    </w:p>
    <w:p w14:paraId="19835804">
      <w:pPr>
        <w:pStyle w:val="6"/>
        <w:rPr>
          <w:rFonts w:hint="eastAsia" w:ascii="仿宋" w:hAnsi="仿宋" w:eastAsia="仿宋" w:cs="仿宋"/>
          <w:color w:val="auto"/>
        </w:rPr>
      </w:pPr>
    </w:p>
    <w:p w14:paraId="5516293C">
      <w:pPr>
        <w:spacing w:line="280" w:lineRule="exact"/>
        <w:ind w:right="540" w:rightChars="257"/>
        <w:jc w:val="left"/>
        <w:rPr>
          <w:rFonts w:hint="eastAsia" w:ascii="仿宋" w:hAnsi="仿宋" w:eastAsia="仿宋" w:cs="仿宋"/>
          <w:color w:val="auto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none"/>
        </w:rPr>
        <w:t>（加盖单位公章）</w:t>
      </w:r>
    </w:p>
    <w:p w14:paraId="7F4B4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被授权人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highlight w:val="none"/>
          <w:u w:val="none"/>
          <w:lang w:val="en-US" w:eastAsia="zh-CN"/>
        </w:rPr>
        <w:t>）</w:t>
      </w:r>
    </w:p>
    <w:p w14:paraId="633E4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highlight w:val="none"/>
          <w:lang w:eastAsia="zh-CN"/>
        </w:rPr>
        <w:t>日    期：</w:t>
      </w:r>
    </w:p>
    <w:p w14:paraId="1CAC3A8F">
      <w:pPr>
        <w:jc w:val="center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4961E7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51BB7"/>
    <w:rsid w:val="0585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customStyle="1" w:styleId="6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2025-12-12T09:46:00Z</dcterms:created>
  <dc:creator>娜儿</dc:creator>
  <cp:lastModifiedBy>娜儿</cp:lastModifiedBy>
  <dcterms:modified xsi:type="dcterms:W3CDTF">2025-12-12T09:46:35Z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00C6877846D341859CF4C742F64240CF_11</vt:lpwstr>
  </property>
  <property fmtid="{D5CDD505-2E9C-101B-9397-08002B2CF9AE}" pid="4" name="KSOTemplateDocerSaveRecord">
    <vt:lpwstr>eyJoZGlkIjoiNzNhNzEzOGQ0OTMwMzU5NDA5ODI3NGY1Mzc3ZGMwZjUiLCJ1c2VySWQiOiI1MDU3OTE2NzgifQ==</vt:lpwstr>
  </property>
</Properties>
</file>