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172D4">
      <w:pPr>
        <w:pStyle w:val="2"/>
        <w:keepNext w:val="0"/>
        <w:keepLines w:val="0"/>
        <w:pageBreakBefore w:val="0"/>
        <w:widowControl/>
        <w:kinsoku/>
        <w:wordWrap/>
        <w:overflowPunct/>
        <w:topLinePunct w:val="0"/>
        <w:autoSpaceDE/>
        <w:autoSpaceDN/>
        <w:bidi w:val="0"/>
        <w:adjustRightInd/>
        <w:snapToGrid/>
        <w:ind w:firstLine="0" w:firstLineChars="0"/>
        <w:jc w:val="center"/>
        <w:textAlignment w:val="auto"/>
        <w:outlineLvl w:val="1"/>
        <w:rPr>
          <w:color w:val="auto"/>
          <w:highlight w:val="none"/>
        </w:rPr>
      </w:pPr>
      <w:bookmarkStart w:id="0" w:name="_Toc10116"/>
      <w:r>
        <w:rPr>
          <w:rFonts w:hint="eastAsia"/>
          <w:color w:val="auto"/>
          <w:highlight w:val="none"/>
          <w:lang w:val="en-US" w:eastAsia="zh-CN"/>
        </w:rPr>
        <w:t>磋商</w:t>
      </w:r>
      <w:r>
        <w:rPr>
          <w:rFonts w:hint="eastAsia"/>
          <w:color w:val="auto"/>
          <w:highlight w:val="none"/>
        </w:rPr>
        <w:t>方案说明书</w:t>
      </w:r>
      <w:bookmarkEnd w:id="0"/>
    </w:p>
    <w:p w14:paraId="73B49490">
      <w:pPr>
        <w:pStyle w:val="5"/>
        <w:keepNext w:val="0"/>
        <w:keepLines w:val="0"/>
        <w:pageBreakBefore w:val="0"/>
        <w:widowControl/>
        <w:kinsoku/>
        <w:wordWrap/>
        <w:overflowPunct/>
        <w:topLinePunct w:val="0"/>
        <w:autoSpaceDE/>
        <w:autoSpaceDN/>
        <w:bidi w:val="0"/>
        <w:adjustRightInd/>
        <w:snapToGrid/>
        <w:spacing w:after="0" w:line="360" w:lineRule="auto"/>
        <w:ind w:firstLine="482" w:firstLineChars="200"/>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供应商</w:t>
      </w:r>
      <w:r>
        <w:rPr>
          <w:rFonts w:hint="eastAsia" w:ascii="仿宋" w:hAnsi="仿宋" w:eastAsia="仿宋" w:cs="仿宋"/>
          <w:b/>
          <w:color w:val="auto"/>
          <w:sz w:val="24"/>
          <w:szCs w:val="24"/>
          <w:highlight w:val="none"/>
        </w:rPr>
        <w:t>结合第</w:t>
      </w:r>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章</w:t>
      </w:r>
      <w:r>
        <w:rPr>
          <w:rFonts w:hint="eastAsia" w:ascii="仿宋" w:hAnsi="仿宋" w:eastAsia="仿宋" w:cs="仿宋"/>
          <w:b/>
          <w:color w:val="auto"/>
          <w:sz w:val="24"/>
          <w:szCs w:val="24"/>
          <w:highlight w:val="none"/>
          <w:lang w:val="en-US" w:eastAsia="zh-CN"/>
        </w:rPr>
        <w:t>磋商项目技术、服务、商务及其他要求</w:t>
      </w:r>
      <w:r>
        <w:rPr>
          <w:rFonts w:hint="eastAsia" w:ascii="仿宋" w:hAnsi="仿宋" w:eastAsia="仿宋" w:cs="仿宋"/>
          <w:b/>
          <w:color w:val="auto"/>
          <w:sz w:val="24"/>
          <w:szCs w:val="24"/>
          <w:highlight w:val="none"/>
        </w:rPr>
        <w:t>，根据第</w:t>
      </w: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章</w:t>
      </w:r>
      <w:r>
        <w:rPr>
          <w:rFonts w:hint="eastAsia" w:ascii="仿宋" w:hAnsi="仿宋" w:eastAsia="仿宋" w:cs="仿宋"/>
          <w:b/>
          <w:color w:val="auto"/>
          <w:sz w:val="24"/>
          <w:szCs w:val="24"/>
          <w:highlight w:val="none"/>
          <w:lang w:val="en-US" w:eastAsia="zh-CN"/>
        </w:rPr>
        <w:t>磋商</w:t>
      </w:r>
      <w:r>
        <w:rPr>
          <w:rFonts w:hint="eastAsia" w:ascii="仿宋" w:hAnsi="仿宋" w:eastAsia="仿宋" w:cs="仿宋"/>
          <w:b/>
          <w:color w:val="auto"/>
          <w:sz w:val="24"/>
          <w:szCs w:val="24"/>
          <w:highlight w:val="none"/>
        </w:rPr>
        <w:t>办法中</w:t>
      </w:r>
      <w:r>
        <w:rPr>
          <w:rFonts w:hint="eastAsia" w:ascii="仿宋" w:hAnsi="仿宋" w:eastAsia="仿宋" w:cs="仿宋"/>
          <w:b/>
          <w:color w:val="auto"/>
          <w:sz w:val="24"/>
          <w:szCs w:val="24"/>
          <w:highlight w:val="none"/>
          <w:lang w:val="en-US" w:eastAsia="zh-CN"/>
        </w:rPr>
        <w:t>评审办法及明细相关</w:t>
      </w:r>
      <w:r>
        <w:rPr>
          <w:rFonts w:hint="eastAsia" w:ascii="仿宋" w:hAnsi="仿宋" w:eastAsia="仿宋" w:cs="仿宋"/>
          <w:b/>
          <w:color w:val="auto"/>
          <w:sz w:val="24"/>
          <w:szCs w:val="24"/>
          <w:highlight w:val="none"/>
        </w:rPr>
        <w:t>内容编写</w:t>
      </w:r>
      <w:r>
        <w:rPr>
          <w:rFonts w:hint="eastAsia" w:ascii="仿宋" w:hAnsi="仿宋" w:eastAsia="仿宋" w:cs="仿宋"/>
          <w:b/>
          <w:color w:val="auto"/>
          <w:sz w:val="24"/>
          <w:szCs w:val="24"/>
          <w:highlight w:val="none"/>
          <w:lang w:eastAsia="zh-CN"/>
        </w:rPr>
        <w:t>。</w:t>
      </w:r>
    </w:p>
    <w:p w14:paraId="4F05EDA5">
      <w:pPr>
        <w:pStyle w:val="9"/>
        <w:rPr>
          <w:rFonts w:hint="eastAsia"/>
          <w:lang w:val="en-US" w:eastAsia="zh-Hans"/>
        </w:rPr>
      </w:pPr>
    </w:p>
    <w:p w14:paraId="30F29925">
      <w:pPr>
        <w:pStyle w:val="9"/>
        <w:rPr>
          <w:rFonts w:hint="eastAsia"/>
          <w:lang w:val="en-US" w:eastAsia="zh-Hans"/>
        </w:rPr>
      </w:pPr>
    </w:p>
    <w:p w14:paraId="112BC233">
      <w:pPr>
        <w:rPr>
          <w:rFonts w:hint="eastAsia"/>
          <w:lang w:val="en-US" w:eastAsia="zh-Hans"/>
        </w:rPr>
      </w:pPr>
      <w:r>
        <w:rPr>
          <w:rFonts w:hint="eastAsia"/>
          <w:lang w:val="en-US" w:eastAsia="zh-Hans"/>
        </w:rPr>
        <w:br w:type="page"/>
      </w:r>
    </w:p>
    <w:p w14:paraId="22B9E4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color w:val="auto"/>
          <w:szCs w:val="24"/>
          <w:highlight w:val="none"/>
          <w:lang w:val="en-US" w:eastAsia="zh-CN"/>
        </w:rPr>
      </w:pPr>
      <w:r>
        <w:rPr>
          <w:rFonts w:hint="eastAsia" w:ascii="仿宋" w:hAnsi="仿宋" w:eastAsia="仿宋" w:cs="仿宋"/>
          <w:b/>
          <w:color w:val="auto"/>
          <w:szCs w:val="24"/>
          <w:highlight w:val="none"/>
          <w:lang w:val="en-US" w:eastAsia="zh-CN"/>
        </w:rPr>
        <w:t xml:space="preserve">附表1 </w:t>
      </w:r>
    </w:p>
    <w:p w14:paraId="78A118AF">
      <w:pPr>
        <w:pStyle w:val="3"/>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default" w:ascii="仿宋" w:hAnsi="仿宋" w:eastAsia="仿宋" w:cs="仿宋"/>
          <w:b/>
          <w:bCs/>
          <w:color w:val="auto"/>
          <w:sz w:val="30"/>
          <w:szCs w:val="30"/>
          <w:highlight w:val="none"/>
          <w:lang w:val="en-US" w:eastAsia="zh-CN" w:bidi="ar-SA"/>
        </w:rPr>
      </w:pPr>
      <w:r>
        <w:rPr>
          <w:rFonts w:hint="eastAsia" w:ascii="仿宋" w:hAnsi="仿宋" w:eastAsia="仿宋" w:cs="仿宋"/>
          <w:b/>
          <w:bCs/>
          <w:color w:val="auto"/>
          <w:sz w:val="30"/>
          <w:szCs w:val="30"/>
          <w:highlight w:val="none"/>
          <w:lang w:val="en-US" w:eastAsia="zh-CN" w:bidi="ar-SA"/>
        </w:rPr>
        <w:t>服务应答表</w:t>
      </w:r>
    </w:p>
    <w:p w14:paraId="386E9C22">
      <w:pPr>
        <w:spacing w:after="120"/>
        <w:ind w:firstLine="105" w:firstLineChars="50"/>
        <w:rPr>
          <w:rFonts w:hint="eastAsia" w:ascii="仿宋" w:hAnsi="仿宋" w:eastAsia="仿宋" w:cs="仿宋"/>
          <w:color w:val="auto"/>
          <w:szCs w:val="24"/>
          <w:highlight w:val="none"/>
        </w:rPr>
      </w:pPr>
    </w:p>
    <w:tbl>
      <w:tblPr>
        <w:tblStyle w:val="7"/>
        <w:tblW w:w="4998" w:type="pct"/>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808"/>
        <w:gridCol w:w="3088"/>
        <w:gridCol w:w="3214"/>
        <w:gridCol w:w="1409"/>
      </w:tblGrid>
      <w:tr w14:paraId="1403342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94" w:hRule="atLeast"/>
          <w:jc w:val="center"/>
        </w:trPr>
        <w:tc>
          <w:tcPr>
            <w:tcW w:w="474" w:type="pct"/>
            <w:tcBorders>
              <w:top w:val="single" w:color="auto" w:sz="12" w:space="0"/>
              <w:bottom w:val="single" w:color="auto" w:sz="2" w:space="0"/>
            </w:tcBorders>
            <w:shd w:val="clear" w:color="auto" w:fill="F1F1F1" w:themeFill="background1" w:themeFillShade="F2"/>
            <w:vAlign w:val="center"/>
          </w:tcPr>
          <w:p w14:paraId="0AAF994A">
            <w:pPr>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1812" w:type="pct"/>
            <w:tcBorders>
              <w:top w:val="single" w:color="auto" w:sz="12" w:space="0"/>
              <w:bottom w:val="single" w:color="auto" w:sz="2" w:space="0"/>
            </w:tcBorders>
            <w:shd w:val="clear" w:color="auto" w:fill="F1F1F1" w:themeFill="background1" w:themeFillShade="F2"/>
            <w:vAlign w:val="center"/>
          </w:tcPr>
          <w:p w14:paraId="5E2E2E9D">
            <w:pPr>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采购文件</w:t>
            </w:r>
            <w:r>
              <w:rPr>
                <w:rFonts w:hint="eastAsia" w:ascii="仿宋" w:hAnsi="仿宋" w:eastAsia="仿宋" w:cs="仿宋"/>
                <w:b/>
                <w:bCs/>
                <w:color w:val="auto"/>
                <w:sz w:val="24"/>
                <w:szCs w:val="24"/>
                <w:highlight w:val="none"/>
              </w:rPr>
              <w:t>条款明细</w:t>
            </w:r>
          </w:p>
        </w:tc>
        <w:tc>
          <w:tcPr>
            <w:tcW w:w="1886" w:type="pct"/>
            <w:tcBorders>
              <w:top w:val="single" w:color="auto" w:sz="12" w:space="0"/>
              <w:bottom w:val="single" w:color="auto" w:sz="2" w:space="0"/>
            </w:tcBorders>
            <w:shd w:val="clear" w:color="auto" w:fill="F1F1F1" w:themeFill="background1" w:themeFillShade="F2"/>
            <w:vAlign w:val="center"/>
          </w:tcPr>
          <w:p w14:paraId="04718F39">
            <w:pPr>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响应索引</w:t>
            </w:r>
          </w:p>
        </w:tc>
        <w:tc>
          <w:tcPr>
            <w:tcW w:w="825" w:type="pct"/>
            <w:tcBorders>
              <w:top w:val="single" w:color="auto" w:sz="12" w:space="0"/>
              <w:bottom w:val="single" w:color="auto" w:sz="2" w:space="0"/>
            </w:tcBorders>
            <w:shd w:val="clear" w:color="auto" w:fill="F1F1F1" w:themeFill="background1" w:themeFillShade="F2"/>
            <w:vAlign w:val="center"/>
          </w:tcPr>
          <w:p w14:paraId="456CD2B3">
            <w:pPr>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响应说明</w:t>
            </w:r>
          </w:p>
        </w:tc>
      </w:tr>
      <w:tr w14:paraId="4B399EE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94" w:hRule="atLeast"/>
          <w:jc w:val="center"/>
        </w:trPr>
        <w:tc>
          <w:tcPr>
            <w:tcW w:w="474" w:type="pct"/>
            <w:tcBorders>
              <w:top w:val="single" w:color="auto" w:sz="2" w:space="0"/>
            </w:tcBorders>
            <w:vAlign w:val="center"/>
          </w:tcPr>
          <w:p w14:paraId="74AFC58B">
            <w:pPr>
              <w:jc w:val="center"/>
              <w:rPr>
                <w:rFonts w:hint="eastAsia" w:ascii="仿宋" w:hAnsi="仿宋" w:eastAsia="仿宋" w:cs="仿宋"/>
                <w:color w:val="auto"/>
                <w:sz w:val="24"/>
                <w:szCs w:val="24"/>
                <w:highlight w:val="none"/>
              </w:rPr>
            </w:pPr>
          </w:p>
        </w:tc>
        <w:tc>
          <w:tcPr>
            <w:tcW w:w="1812" w:type="pct"/>
            <w:tcBorders>
              <w:top w:val="single" w:color="auto" w:sz="2" w:space="0"/>
            </w:tcBorders>
            <w:vAlign w:val="center"/>
          </w:tcPr>
          <w:p w14:paraId="164837AC">
            <w:pPr>
              <w:jc w:val="center"/>
              <w:rPr>
                <w:rFonts w:hint="eastAsia" w:ascii="仿宋" w:hAnsi="仿宋" w:eastAsia="仿宋" w:cs="仿宋"/>
                <w:color w:val="auto"/>
                <w:sz w:val="24"/>
                <w:szCs w:val="24"/>
                <w:highlight w:val="none"/>
              </w:rPr>
            </w:pPr>
          </w:p>
        </w:tc>
        <w:tc>
          <w:tcPr>
            <w:tcW w:w="1886" w:type="pct"/>
            <w:tcBorders>
              <w:top w:val="single" w:color="auto" w:sz="2" w:space="0"/>
            </w:tcBorders>
            <w:vAlign w:val="center"/>
          </w:tcPr>
          <w:p w14:paraId="5FFE1E26">
            <w:pPr>
              <w:jc w:val="center"/>
              <w:rPr>
                <w:rFonts w:hint="eastAsia" w:ascii="仿宋" w:hAnsi="仿宋" w:eastAsia="仿宋" w:cs="仿宋"/>
                <w:color w:val="auto"/>
                <w:sz w:val="24"/>
                <w:szCs w:val="24"/>
                <w:highlight w:val="none"/>
              </w:rPr>
            </w:pPr>
          </w:p>
        </w:tc>
        <w:tc>
          <w:tcPr>
            <w:tcW w:w="825" w:type="pct"/>
            <w:tcBorders>
              <w:top w:val="single" w:color="auto" w:sz="2" w:space="0"/>
            </w:tcBorders>
            <w:vAlign w:val="center"/>
          </w:tcPr>
          <w:p w14:paraId="0684DC76">
            <w:pPr>
              <w:jc w:val="center"/>
              <w:rPr>
                <w:rFonts w:hint="eastAsia" w:ascii="仿宋" w:hAnsi="仿宋" w:eastAsia="仿宋" w:cs="仿宋"/>
                <w:color w:val="auto"/>
                <w:sz w:val="24"/>
                <w:szCs w:val="24"/>
                <w:highlight w:val="none"/>
              </w:rPr>
            </w:pPr>
          </w:p>
        </w:tc>
      </w:tr>
      <w:tr w14:paraId="6EF6793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94" w:hRule="atLeast"/>
          <w:jc w:val="center"/>
        </w:trPr>
        <w:tc>
          <w:tcPr>
            <w:tcW w:w="474" w:type="pct"/>
            <w:vAlign w:val="center"/>
          </w:tcPr>
          <w:p w14:paraId="64307274">
            <w:pPr>
              <w:jc w:val="center"/>
              <w:rPr>
                <w:rFonts w:hint="eastAsia" w:ascii="仿宋" w:hAnsi="仿宋" w:eastAsia="仿宋" w:cs="仿宋"/>
                <w:color w:val="auto"/>
                <w:sz w:val="24"/>
                <w:szCs w:val="24"/>
                <w:highlight w:val="none"/>
              </w:rPr>
            </w:pPr>
          </w:p>
        </w:tc>
        <w:tc>
          <w:tcPr>
            <w:tcW w:w="1812" w:type="pct"/>
            <w:vAlign w:val="center"/>
          </w:tcPr>
          <w:p w14:paraId="4BB513BF">
            <w:pPr>
              <w:jc w:val="center"/>
              <w:rPr>
                <w:rFonts w:hint="eastAsia" w:ascii="仿宋" w:hAnsi="仿宋" w:eastAsia="仿宋" w:cs="仿宋"/>
                <w:color w:val="auto"/>
                <w:sz w:val="24"/>
                <w:szCs w:val="24"/>
                <w:highlight w:val="none"/>
              </w:rPr>
            </w:pPr>
          </w:p>
        </w:tc>
        <w:tc>
          <w:tcPr>
            <w:tcW w:w="1886" w:type="pct"/>
            <w:vAlign w:val="center"/>
          </w:tcPr>
          <w:p w14:paraId="5456B738">
            <w:pPr>
              <w:jc w:val="center"/>
              <w:rPr>
                <w:rFonts w:hint="eastAsia" w:ascii="仿宋" w:hAnsi="仿宋" w:eastAsia="仿宋" w:cs="仿宋"/>
                <w:color w:val="auto"/>
                <w:sz w:val="24"/>
                <w:szCs w:val="24"/>
                <w:highlight w:val="none"/>
              </w:rPr>
            </w:pPr>
          </w:p>
        </w:tc>
        <w:tc>
          <w:tcPr>
            <w:tcW w:w="825" w:type="pct"/>
            <w:vAlign w:val="center"/>
          </w:tcPr>
          <w:p w14:paraId="64182CAA">
            <w:pPr>
              <w:jc w:val="center"/>
              <w:rPr>
                <w:rFonts w:hint="eastAsia" w:ascii="仿宋" w:hAnsi="仿宋" w:eastAsia="仿宋" w:cs="仿宋"/>
                <w:color w:val="auto"/>
                <w:sz w:val="24"/>
                <w:szCs w:val="24"/>
                <w:highlight w:val="none"/>
              </w:rPr>
            </w:pPr>
          </w:p>
        </w:tc>
      </w:tr>
      <w:tr w14:paraId="7E242D5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94" w:hRule="atLeast"/>
          <w:jc w:val="center"/>
        </w:trPr>
        <w:tc>
          <w:tcPr>
            <w:tcW w:w="474" w:type="pct"/>
            <w:vAlign w:val="center"/>
          </w:tcPr>
          <w:p w14:paraId="41F43C4C">
            <w:pPr>
              <w:jc w:val="center"/>
              <w:rPr>
                <w:rFonts w:hint="eastAsia" w:ascii="仿宋" w:hAnsi="仿宋" w:eastAsia="仿宋" w:cs="仿宋"/>
                <w:color w:val="auto"/>
                <w:sz w:val="24"/>
                <w:szCs w:val="24"/>
                <w:highlight w:val="none"/>
              </w:rPr>
            </w:pPr>
          </w:p>
        </w:tc>
        <w:tc>
          <w:tcPr>
            <w:tcW w:w="1812" w:type="pct"/>
            <w:vAlign w:val="center"/>
          </w:tcPr>
          <w:p w14:paraId="2CCB7CA8">
            <w:pPr>
              <w:jc w:val="center"/>
              <w:rPr>
                <w:rFonts w:hint="eastAsia" w:ascii="仿宋" w:hAnsi="仿宋" w:eastAsia="仿宋" w:cs="仿宋"/>
                <w:color w:val="auto"/>
                <w:sz w:val="24"/>
                <w:szCs w:val="24"/>
                <w:highlight w:val="none"/>
              </w:rPr>
            </w:pPr>
          </w:p>
        </w:tc>
        <w:tc>
          <w:tcPr>
            <w:tcW w:w="1886" w:type="pct"/>
            <w:vAlign w:val="center"/>
          </w:tcPr>
          <w:p w14:paraId="027C988E">
            <w:pPr>
              <w:jc w:val="center"/>
              <w:rPr>
                <w:rFonts w:hint="eastAsia" w:ascii="仿宋" w:hAnsi="仿宋" w:eastAsia="仿宋" w:cs="仿宋"/>
                <w:color w:val="auto"/>
                <w:sz w:val="24"/>
                <w:szCs w:val="24"/>
                <w:highlight w:val="none"/>
              </w:rPr>
            </w:pPr>
          </w:p>
        </w:tc>
        <w:tc>
          <w:tcPr>
            <w:tcW w:w="825" w:type="pct"/>
            <w:vAlign w:val="center"/>
          </w:tcPr>
          <w:p w14:paraId="4F6C8B7A">
            <w:pPr>
              <w:jc w:val="center"/>
              <w:rPr>
                <w:rFonts w:hint="eastAsia" w:ascii="仿宋" w:hAnsi="仿宋" w:eastAsia="仿宋" w:cs="仿宋"/>
                <w:color w:val="auto"/>
                <w:sz w:val="24"/>
                <w:szCs w:val="24"/>
                <w:highlight w:val="none"/>
              </w:rPr>
            </w:pPr>
          </w:p>
        </w:tc>
      </w:tr>
      <w:tr w14:paraId="6D70713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94" w:hRule="atLeast"/>
          <w:jc w:val="center"/>
        </w:trPr>
        <w:tc>
          <w:tcPr>
            <w:tcW w:w="474" w:type="pct"/>
            <w:vAlign w:val="center"/>
          </w:tcPr>
          <w:p w14:paraId="03B3ABD8">
            <w:pPr>
              <w:jc w:val="center"/>
              <w:rPr>
                <w:rFonts w:hint="eastAsia" w:ascii="仿宋" w:hAnsi="仿宋" w:eastAsia="仿宋" w:cs="仿宋"/>
                <w:color w:val="auto"/>
                <w:sz w:val="24"/>
                <w:szCs w:val="24"/>
                <w:highlight w:val="none"/>
              </w:rPr>
            </w:pPr>
          </w:p>
        </w:tc>
        <w:tc>
          <w:tcPr>
            <w:tcW w:w="1812" w:type="pct"/>
            <w:vAlign w:val="center"/>
          </w:tcPr>
          <w:p w14:paraId="640C5675">
            <w:pPr>
              <w:jc w:val="center"/>
              <w:rPr>
                <w:rFonts w:hint="eastAsia" w:ascii="仿宋" w:hAnsi="仿宋" w:eastAsia="仿宋" w:cs="仿宋"/>
                <w:color w:val="auto"/>
                <w:sz w:val="24"/>
                <w:szCs w:val="24"/>
                <w:highlight w:val="none"/>
              </w:rPr>
            </w:pPr>
          </w:p>
        </w:tc>
        <w:tc>
          <w:tcPr>
            <w:tcW w:w="1886" w:type="pct"/>
            <w:vAlign w:val="center"/>
          </w:tcPr>
          <w:p w14:paraId="74278C72">
            <w:pPr>
              <w:jc w:val="center"/>
              <w:rPr>
                <w:rFonts w:hint="eastAsia" w:ascii="仿宋" w:hAnsi="仿宋" w:eastAsia="仿宋" w:cs="仿宋"/>
                <w:color w:val="auto"/>
                <w:sz w:val="24"/>
                <w:szCs w:val="24"/>
                <w:highlight w:val="none"/>
              </w:rPr>
            </w:pPr>
          </w:p>
        </w:tc>
        <w:tc>
          <w:tcPr>
            <w:tcW w:w="825" w:type="pct"/>
            <w:vAlign w:val="center"/>
          </w:tcPr>
          <w:p w14:paraId="47850B6A">
            <w:pPr>
              <w:jc w:val="center"/>
              <w:rPr>
                <w:rFonts w:hint="eastAsia" w:ascii="仿宋" w:hAnsi="仿宋" w:eastAsia="仿宋" w:cs="仿宋"/>
                <w:color w:val="auto"/>
                <w:sz w:val="24"/>
                <w:szCs w:val="24"/>
                <w:highlight w:val="none"/>
              </w:rPr>
            </w:pPr>
          </w:p>
        </w:tc>
      </w:tr>
      <w:tr w14:paraId="2A026C3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94" w:hRule="atLeast"/>
          <w:jc w:val="center"/>
        </w:trPr>
        <w:tc>
          <w:tcPr>
            <w:tcW w:w="474" w:type="pct"/>
            <w:vAlign w:val="center"/>
          </w:tcPr>
          <w:p w14:paraId="3C8FC7A5">
            <w:pPr>
              <w:jc w:val="center"/>
              <w:rPr>
                <w:rFonts w:hint="eastAsia" w:ascii="仿宋" w:hAnsi="仿宋" w:eastAsia="仿宋" w:cs="仿宋"/>
                <w:color w:val="auto"/>
                <w:sz w:val="24"/>
                <w:szCs w:val="24"/>
                <w:highlight w:val="none"/>
              </w:rPr>
            </w:pPr>
          </w:p>
        </w:tc>
        <w:tc>
          <w:tcPr>
            <w:tcW w:w="1812" w:type="pct"/>
            <w:vAlign w:val="center"/>
          </w:tcPr>
          <w:p w14:paraId="161F817D">
            <w:pPr>
              <w:jc w:val="center"/>
              <w:rPr>
                <w:rFonts w:hint="eastAsia" w:ascii="仿宋" w:hAnsi="仿宋" w:eastAsia="仿宋" w:cs="仿宋"/>
                <w:color w:val="auto"/>
                <w:sz w:val="24"/>
                <w:szCs w:val="24"/>
                <w:highlight w:val="none"/>
              </w:rPr>
            </w:pPr>
          </w:p>
        </w:tc>
        <w:tc>
          <w:tcPr>
            <w:tcW w:w="1886" w:type="pct"/>
            <w:vAlign w:val="center"/>
          </w:tcPr>
          <w:p w14:paraId="7392F3E9">
            <w:pPr>
              <w:jc w:val="center"/>
              <w:rPr>
                <w:rFonts w:hint="eastAsia" w:ascii="仿宋" w:hAnsi="仿宋" w:eastAsia="仿宋" w:cs="仿宋"/>
                <w:color w:val="auto"/>
                <w:sz w:val="24"/>
                <w:szCs w:val="24"/>
                <w:highlight w:val="none"/>
              </w:rPr>
            </w:pPr>
          </w:p>
        </w:tc>
        <w:tc>
          <w:tcPr>
            <w:tcW w:w="825" w:type="pct"/>
            <w:vAlign w:val="center"/>
          </w:tcPr>
          <w:p w14:paraId="0B54EFFC">
            <w:pPr>
              <w:jc w:val="center"/>
              <w:rPr>
                <w:rFonts w:hint="eastAsia" w:ascii="仿宋" w:hAnsi="仿宋" w:eastAsia="仿宋" w:cs="仿宋"/>
                <w:color w:val="auto"/>
                <w:sz w:val="24"/>
                <w:szCs w:val="24"/>
                <w:highlight w:val="none"/>
              </w:rPr>
            </w:pPr>
          </w:p>
        </w:tc>
      </w:tr>
      <w:tr w14:paraId="408A4ACE">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94" w:hRule="atLeast"/>
          <w:jc w:val="center"/>
        </w:trPr>
        <w:tc>
          <w:tcPr>
            <w:tcW w:w="474" w:type="pct"/>
            <w:vAlign w:val="center"/>
          </w:tcPr>
          <w:p w14:paraId="3791D995">
            <w:pPr>
              <w:jc w:val="center"/>
              <w:rPr>
                <w:rFonts w:hint="eastAsia" w:ascii="仿宋" w:hAnsi="仿宋" w:eastAsia="仿宋" w:cs="仿宋"/>
                <w:color w:val="auto"/>
                <w:sz w:val="24"/>
                <w:szCs w:val="24"/>
                <w:highlight w:val="none"/>
              </w:rPr>
            </w:pPr>
          </w:p>
        </w:tc>
        <w:tc>
          <w:tcPr>
            <w:tcW w:w="1812" w:type="pct"/>
            <w:vAlign w:val="center"/>
          </w:tcPr>
          <w:p w14:paraId="0A292B5D">
            <w:pPr>
              <w:jc w:val="center"/>
              <w:rPr>
                <w:rFonts w:hint="eastAsia" w:ascii="仿宋" w:hAnsi="仿宋" w:eastAsia="仿宋" w:cs="仿宋"/>
                <w:color w:val="auto"/>
                <w:sz w:val="24"/>
                <w:szCs w:val="24"/>
                <w:highlight w:val="none"/>
              </w:rPr>
            </w:pPr>
          </w:p>
        </w:tc>
        <w:tc>
          <w:tcPr>
            <w:tcW w:w="1886" w:type="pct"/>
            <w:vAlign w:val="center"/>
          </w:tcPr>
          <w:p w14:paraId="2AA22CE3">
            <w:pPr>
              <w:jc w:val="center"/>
              <w:rPr>
                <w:rFonts w:hint="eastAsia" w:ascii="仿宋" w:hAnsi="仿宋" w:eastAsia="仿宋" w:cs="仿宋"/>
                <w:color w:val="auto"/>
                <w:sz w:val="24"/>
                <w:szCs w:val="24"/>
                <w:highlight w:val="none"/>
              </w:rPr>
            </w:pPr>
          </w:p>
        </w:tc>
        <w:tc>
          <w:tcPr>
            <w:tcW w:w="825" w:type="pct"/>
            <w:vAlign w:val="center"/>
          </w:tcPr>
          <w:p w14:paraId="73DE15E1">
            <w:pPr>
              <w:jc w:val="center"/>
              <w:rPr>
                <w:rFonts w:hint="eastAsia" w:ascii="仿宋" w:hAnsi="仿宋" w:eastAsia="仿宋" w:cs="仿宋"/>
                <w:color w:val="auto"/>
                <w:sz w:val="24"/>
                <w:szCs w:val="24"/>
                <w:highlight w:val="none"/>
              </w:rPr>
            </w:pPr>
          </w:p>
        </w:tc>
      </w:tr>
      <w:tr w14:paraId="0A6029D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94" w:hRule="atLeast"/>
          <w:jc w:val="center"/>
        </w:trPr>
        <w:tc>
          <w:tcPr>
            <w:tcW w:w="474" w:type="pct"/>
            <w:vAlign w:val="center"/>
          </w:tcPr>
          <w:p w14:paraId="52C3D47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4525" w:type="pct"/>
            <w:gridSpan w:val="3"/>
            <w:vAlign w:val="center"/>
          </w:tcPr>
          <w:p w14:paraId="6619A196">
            <w:pPr>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1．对第</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章中的</w:t>
            </w:r>
            <w:r>
              <w:rPr>
                <w:rFonts w:hint="eastAsia" w:ascii="仿宋" w:hAnsi="仿宋" w:eastAsia="仿宋" w:cs="仿宋"/>
                <w:color w:val="auto"/>
                <w:sz w:val="24"/>
                <w:szCs w:val="24"/>
                <w:highlight w:val="none"/>
                <w:lang w:val="en-US" w:eastAsia="zh-CN"/>
              </w:rPr>
              <w:t>服务内容及服务要求</w:t>
            </w:r>
            <w:r>
              <w:rPr>
                <w:rFonts w:hint="eastAsia" w:ascii="仿宋" w:hAnsi="仿宋" w:eastAsia="仿宋" w:cs="仿宋"/>
                <w:color w:val="auto"/>
                <w:sz w:val="24"/>
                <w:szCs w:val="24"/>
                <w:highlight w:val="none"/>
              </w:rPr>
              <w:t>做出响应。</w:t>
            </w:r>
          </w:p>
          <w:p w14:paraId="08AE383B">
            <w:pPr>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2．响应说明按实际响应情况填写“优于”、“响应”、“不响应”。</w:t>
            </w:r>
          </w:p>
          <w:p w14:paraId="6A38B358">
            <w:pPr>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3．“响应索引”单元格中注明引用位置，如“见</w:t>
            </w:r>
            <w:r>
              <w:rPr>
                <w:rFonts w:hint="eastAsia" w:ascii="仿宋" w:hAnsi="仿宋" w:eastAsia="仿宋" w:cs="仿宋"/>
                <w:color w:val="auto"/>
                <w:sz w:val="24"/>
                <w:szCs w:val="24"/>
                <w:highlight w:val="none"/>
                <w:lang w:val="en-US" w:eastAsia="zh-CN"/>
              </w:rPr>
              <w:t>磋商方案说明书</w:t>
            </w:r>
            <w:r>
              <w:rPr>
                <w:rFonts w:hint="eastAsia" w:ascii="仿宋" w:hAnsi="仿宋" w:eastAsia="仿宋" w:cs="仿宋"/>
                <w:color w:val="auto"/>
                <w:sz w:val="24"/>
                <w:szCs w:val="24"/>
                <w:highlight w:val="none"/>
              </w:rPr>
              <w:t>4.1.1”。</w:t>
            </w:r>
          </w:p>
        </w:tc>
      </w:tr>
    </w:tbl>
    <w:p w14:paraId="13D72CA9">
      <w:pPr>
        <w:rPr>
          <w:rFonts w:hint="eastAsia" w:ascii="仿宋" w:hAnsi="仿宋" w:eastAsia="仿宋" w:cs="仿宋"/>
          <w:color w:val="auto"/>
          <w:highlight w:val="none"/>
        </w:rPr>
      </w:pPr>
    </w:p>
    <w:p w14:paraId="55713AA2">
      <w:pPr>
        <w:rPr>
          <w:rFonts w:hint="eastAsia" w:ascii="仿宋" w:hAnsi="仿宋" w:eastAsia="仿宋" w:cs="仿宋"/>
          <w:color w:val="auto"/>
          <w:szCs w:val="24"/>
          <w:highlight w:val="none"/>
        </w:rPr>
      </w:pPr>
    </w:p>
    <w:p w14:paraId="3E10772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2190EA4E">
      <w:pPr>
        <w:keepNext w:val="0"/>
        <w:keepLines w:val="0"/>
        <w:pageBreakBefore w:val="0"/>
        <w:widowControl w:val="0"/>
        <w:kinsoku/>
        <w:wordWrap/>
        <w:overflowPunct/>
        <w:topLinePunct w:val="0"/>
        <w:autoSpaceDE/>
        <w:autoSpaceDN/>
        <w:bidi w:val="0"/>
        <w:adjustRightInd/>
        <w:snapToGrid/>
        <w:spacing w:line="500" w:lineRule="exact"/>
        <w:ind w:firstLine="436" w:firstLineChars="200"/>
        <w:jc w:val="left"/>
        <w:textAlignment w:val="auto"/>
        <w:outlineLvl w:val="9"/>
        <w:rPr>
          <w:rFonts w:hint="eastAsia" w:ascii="仿宋" w:hAnsi="仿宋" w:eastAsia="仿宋" w:cs="仿宋"/>
          <w:color w:val="auto"/>
          <w:spacing w:val="4"/>
          <w:highlight w:val="none"/>
          <w:lang w:eastAsia="zh-CN"/>
        </w:rPr>
      </w:pPr>
    </w:p>
    <w:p w14:paraId="32C5BA2F">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w:t>
      </w:r>
      <w:r>
        <w:rPr>
          <w:rFonts w:hint="eastAsia" w:ascii="仿宋" w:hAnsi="仿宋" w:eastAsia="仿宋" w:cs="仿宋"/>
          <w:color w:val="auto"/>
          <w:spacing w:val="4"/>
          <w:sz w:val="24"/>
          <w:szCs w:val="32"/>
          <w:highlight w:val="none"/>
          <w:lang w:eastAsia="zh-CN"/>
        </w:rPr>
        <w:t>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2ECC0EB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color w:val="auto"/>
          <w:sz w:val="24"/>
          <w:szCs w:val="24"/>
          <w:highlight w:val="none"/>
        </w:rPr>
      </w:pPr>
    </w:p>
    <w:p w14:paraId="39C8352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Cs w:val="24"/>
          <w:highlight w:val="none"/>
        </w:rPr>
        <w:t xml:space="preserve">   </w:t>
      </w:r>
      <w:r>
        <w:rPr>
          <w:rFonts w:hint="eastAsia" w:ascii="仿宋" w:hAnsi="仿宋" w:eastAsia="仿宋" w:cs="仿宋"/>
          <w:color w:val="auto"/>
          <w:sz w:val="24"/>
          <w:szCs w:val="24"/>
          <w:highlight w:val="none"/>
        </w:rPr>
        <w:t xml:space="preserve">   年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日</w:t>
      </w:r>
    </w:p>
    <w:p w14:paraId="1F1EF767">
      <w:pPr>
        <w:rPr>
          <w:rFonts w:hint="eastAsia" w:ascii="仿宋" w:hAnsi="仿宋" w:eastAsia="仿宋" w:cs="仿宋"/>
          <w:color w:val="auto"/>
          <w:szCs w:val="24"/>
          <w:highlight w:val="none"/>
        </w:rPr>
      </w:pPr>
    </w:p>
    <w:p w14:paraId="391C8DD8">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20B8B8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Cs w:val="24"/>
          <w:highlight w:val="none"/>
          <w:lang w:eastAsia="zh-CN"/>
        </w:rPr>
      </w:pPr>
      <w:r>
        <w:rPr>
          <w:rFonts w:hint="eastAsia" w:ascii="仿宋" w:hAnsi="仿宋" w:eastAsia="仿宋" w:cs="仿宋"/>
          <w:b/>
          <w:color w:val="auto"/>
          <w:szCs w:val="24"/>
          <w:highlight w:val="none"/>
        </w:rPr>
        <w:t>附表</w:t>
      </w:r>
      <w:r>
        <w:rPr>
          <w:rFonts w:hint="eastAsia" w:ascii="仿宋" w:hAnsi="仿宋" w:eastAsia="仿宋" w:cs="仿宋"/>
          <w:b/>
          <w:color w:val="auto"/>
          <w:szCs w:val="24"/>
          <w:highlight w:val="none"/>
          <w:lang w:val="en-US" w:eastAsia="zh-CN"/>
        </w:rPr>
        <w:t>2</w:t>
      </w:r>
      <w:r>
        <w:rPr>
          <w:rFonts w:hint="eastAsia" w:ascii="仿宋" w:hAnsi="仿宋" w:eastAsia="仿宋" w:cs="仿宋"/>
          <w:b/>
          <w:color w:val="auto"/>
          <w:szCs w:val="24"/>
          <w:highlight w:val="none"/>
        </w:rPr>
        <w:t xml:space="preserve"> 本项目拟投入人员汇总表</w:t>
      </w:r>
      <w:r>
        <w:rPr>
          <w:rFonts w:hint="eastAsia" w:ascii="仿宋" w:hAnsi="仿宋" w:eastAsia="仿宋" w:cs="仿宋"/>
          <w:b/>
          <w:color w:val="auto"/>
          <w:szCs w:val="24"/>
          <w:highlight w:val="none"/>
          <w:lang w:eastAsia="zh-CN"/>
        </w:rPr>
        <w:t>（如有）</w:t>
      </w:r>
    </w:p>
    <w:p w14:paraId="299C7D04">
      <w:pPr>
        <w:pStyle w:val="10"/>
        <w:keepNext w:val="0"/>
        <w:keepLines w:val="0"/>
        <w:pageBreakBefore w:val="0"/>
        <w:widowControl w:val="0"/>
        <w:kinsoku/>
        <w:wordWrap/>
        <w:overflowPunct/>
        <w:topLinePunct w:val="0"/>
        <w:autoSpaceDE w:val="0"/>
        <w:autoSpaceDN w:val="0"/>
        <w:bidi w:val="0"/>
        <w:adjustRightInd w:val="0"/>
        <w:snapToGrid/>
        <w:spacing w:before="168" w:beforeLines="50" w:line="360" w:lineRule="auto"/>
        <w:ind w:firstLine="0" w:firstLineChars="0"/>
        <w:jc w:val="center"/>
        <w:textAlignment w:val="baseline"/>
        <w:outlineLvl w:val="9"/>
        <w:rPr>
          <w:rFonts w:hint="eastAsia" w:ascii="仿宋" w:hAnsi="仿宋" w:eastAsia="仿宋" w:cs="仿宋"/>
          <w:color w:val="auto"/>
          <w:szCs w:val="24"/>
          <w:highlight w:val="none"/>
        </w:rPr>
      </w:pPr>
      <w:bookmarkStart w:id="1" w:name="_Toc214"/>
      <w:bookmarkStart w:id="2" w:name="_Toc19082"/>
      <w:bookmarkStart w:id="3" w:name="_Toc2768"/>
      <w:bookmarkStart w:id="4" w:name="_Toc13827"/>
      <w:bookmarkStart w:id="5" w:name="_Toc396304714"/>
      <w:bookmarkStart w:id="6" w:name="_Toc17592"/>
      <w:bookmarkStart w:id="7" w:name="_Toc4115"/>
      <w:bookmarkStart w:id="8" w:name="_Toc14631"/>
      <w:bookmarkStart w:id="9" w:name="_Toc8093"/>
      <w:bookmarkStart w:id="10" w:name="_Toc25551"/>
      <w:bookmarkStart w:id="11" w:name="_Toc403077652"/>
      <w:bookmarkStart w:id="12" w:name="_Toc426457710"/>
      <w:r>
        <w:rPr>
          <w:rFonts w:hint="eastAsia" w:ascii="仿宋" w:hAnsi="仿宋" w:eastAsia="仿宋" w:cs="仿宋"/>
          <w:color w:val="auto"/>
          <w:szCs w:val="24"/>
          <w:highlight w:val="none"/>
        </w:rPr>
        <w:t>（一）本项目拟投入人员汇总表</w:t>
      </w:r>
      <w:bookmarkEnd w:id="1"/>
      <w:bookmarkEnd w:id="2"/>
      <w:bookmarkEnd w:id="3"/>
      <w:bookmarkEnd w:id="4"/>
      <w:bookmarkEnd w:id="5"/>
      <w:bookmarkEnd w:id="6"/>
      <w:bookmarkEnd w:id="7"/>
      <w:bookmarkEnd w:id="8"/>
      <w:bookmarkEnd w:id="9"/>
      <w:bookmarkEnd w:id="10"/>
      <w:bookmarkEnd w:id="11"/>
      <w:bookmarkEnd w:id="12"/>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7"/>
        <w:gridCol w:w="1240"/>
        <w:gridCol w:w="570"/>
        <w:gridCol w:w="570"/>
        <w:gridCol w:w="570"/>
        <w:gridCol w:w="835"/>
        <w:gridCol w:w="1157"/>
        <w:gridCol w:w="748"/>
        <w:gridCol w:w="1877"/>
        <w:gridCol w:w="680"/>
      </w:tblGrid>
      <w:tr w14:paraId="0618D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557" w:type="dxa"/>
            <w:noWrap w:val="0"/>
            <w:tcMar>
              <w:top w:w="15" w:type="dxa"/>
              <w:left w:w="15" w:type="dxa"/>
              <w:bottom w:w="0" w:type="dxa"/>
              <w:right w:w="15" w:type="dxa"/>
            </w:tcMar>
            <w:vAlign w:val="center"/>
          </w:tcPr>
          <w:p w14:paraId="42FD0DA7">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240" w:type="dxa"/>
            <w:noWrap w:val="0"/>
            <w:tcMar>
              <w:top w:w="15" w:type="dxa"/>
              <w:left w:w="15" w:type="dxa"/>
              <w:bottom w:w="0" w:type="dxa"/>
              <w:right w:w="15" w:type="dxa"/>
            </w:tcMar>
            <w:vAlign w:val="center"/>
          </w:tcPr>
          <w:p w14:paraId="6A4B5160">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姓  名</w:t>
            </w:r>
          </w:p>
        </w:tc>
        <w:tc>
          <w:tcPr>
            <w:tcW w:w="570" w:type="dxa"/>
            <w:noWrap w:val="0"/>
            <w:tcMar>
              <w:top w:w="15" w:type="dxa"/>
              <w:left w:w="15" w:type="dxa"/>
              <w:bottom w:w="0" w:type="dxa"/>
              <w:right w:w="15" w:type="dxa"/>
            </w:tcMar>
            <w:vAlign w:val="center"/>
          </w:tcPr>
          <w:p w14:paraId="7CAEA763">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性别</w:t>
            </w:r>
          </w:p>
        </w:tc>
        <w:tc>
          <w:tcPr>
            <w:tcW w:w="570" w:type="dxa"/>
            <w:noWrap w:val="0"/>
            <w:tcMar>
              <w:top w:w="15" w:type="dxa"/>
              <w:left w:w="15" w:type="dxa"/>
              <w:bottom w:w="0" w:type="dxa"/>
              <w:right w:w="15" w:type="dxa"/>
            </w:tcMar>
            <w:vAlign w:val="center"/>
          </w:tcPr>
          <w:p w14:paraId="5CB8EDB7">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年龄</w:t>
            </w:r>
          </w:p>
        </w:tc>
        <w:tc>
          <w:tcPr>
            <w:tcW w:w="570" w:type="dxa"/>
            <w:noWrap w:val="0"/>
            <w:tcMar>
              <w:top w:w="15" w:type="dxa"/>
              <w:left w:w="15" w:type="dxa"/>
              <w:bottom w:w="0" w:type="dxa"/>
              <w:right w:w="15" w:type="dxa"/>
            </w:tcMar>
            <w:vAlign w:val="center"/>
          </w:tcPr>
          <w:p w14:paraId="6F99212C">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学历</w:t>
            </w:r>
          </w:p>
        </w:tc>
        <w:tc>
          <w:tcPr>
            <w:tcW w:w="835" w:type="dxa"/>
            <w:noWrap w:val="0"/>
            <w:tcMar>
              <w:top w:w="15" w:type="dxa"/>
              <w:left w:w="15" w:type="dxa"/>
              <w:bottom w:w="0" w:type="dxa"/>
              <w:right w:w="15" w:type="dxa"/>
            </w:tcMar>
            <w:vAlign w:val="center"/>
          </w:tcPr>
          <w:p w14:paraId="27143320">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技术</w:t>
            </w:r>
          </w:p>
          <w:p w14:paraId="6118C774">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职称</w:t>
            </w:r>
          </w:p>
        </w:tc>
        <w:tc>
          <w:tcPr>
            <w:tcW w:w="1157" w:type="dxa"/>
            <w:noWrap w:val="0"/>
            <w:tcMar>
              <w:top w:w="15" w:type="dxa"/>
              <w:left w:w="15" w:type="dxa"/>
              <w:bottom w:w="0" w:type="dxa"/>
              <w:right w:w="15" w:type="dxa"/>
            </w:tcMar>
            <w:vAlign w:val="top"/>
          </w:tcPr>
          <w:p w14:paraId="030863B1">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资格证</w:t>
            </w:r>
          </w:p>
          <w:p w14:paraId="12DD20B3">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书种类</w:t>
            </w:r>
          </w:p>
        </w:tc>
        <w:tc>
          <w:tcPr>
            <w:tcW w:w="748" w:type="dxa"/>
            <w:noWrap w:val="0"/>
            <w:tcMar>
              <w:top w:w="15" w:type="dxa"/>
              <w:left w:w="15" w:type="dxa"/>
              <w:bottom w:w="0" w:type="dxa"/>
              <w:right w:w="15" w:type="dxa"/>
            </w:tcMar>
            <w:vAlign w:val="center"/>
          </w:tcPr>
          <w:p w14:paraId="0ED3B397">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工作</w:t>
            </w:r>
          </w:p>
          <w:p w14:paraId="65B742B4">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年限</w:t>
            </w:r>
          </w:p>
        </w:tc>
        <w:tc>
          <w:tcPr>
            <w:tcW w:w="1877" w:type="dxa"/>
            <w:noWrap w:val="0"/>
            <w:tcMar>
              <w:top w:w="15" w:type="dxa"/>
              <w:left w:w="15" w:type="dxa"/>
              <w:bottom w:w="0" w:type="dxa"/>
              <w:right w:w="15" w:type="dxa"/>
            </w:tcMar>
            <w:vAlign w:val="center"/>
          </w:tcPr>
          <w:p w14:paraId="6023928A">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拟担任的职务</w:t>
            </w:r>
          </w:p>
        </w:tc>
        <w:tc>
          <w:tcPr>
            <w:tcW w:w="680" w:type="dxa"/>
            <w:noWrap w:val="0"/>
            <w:tcMar>
              <w:top w:w="15" w:type="dxa"/>
              <w:left w:w="15" w:type="dxa"/>
              <w:bottom w:w="0" w:type="dxa"/>
              <w:right w:w="15" w:type="dxa"/>
            </w:tcMar>
            <w:vAlign w:val="center"/>
          </w:tcPr>
          <w:p w14:paraId="3A0090E1">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岗位</w:t>
            </w:r>
          </w:p>
          <w:p w14:paraId="146D4D9F">
            <w:pPr>
              <w:pStyle w:val="11"/>
              <w:spacing w:line="400" w:lineRule="exact"/>
              <w:ind w:left="0" w:leftChars="0"/>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情况</w:t>
            </w:r>
          </w:p>
        </w:tc>
      </w:tr>
      <w:tr w14:paraId="126EB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7060529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0928280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60622197">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403CB29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76793029">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2A734A1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659CA3B0">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0FD7AD37">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0973F99C">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45AF8997">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2E8E9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381D7432">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3CDBCE7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29378DB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6220BE3A">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30F4D8D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4D811DF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283044A7">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78C9371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670D4BF2">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4C51757E">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72EA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43D0D68C">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5A5F230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46F233B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6DF9C85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0C1AA612">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55547427">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1D8F9AE9">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1866AFAD">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5DCF9F3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28D032B7">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568A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36C2BF8D">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082379C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17281B9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2ADEC31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201A6A54">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6978078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06B3196C">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527DC5E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776943C4">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6559D480">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676A5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4400661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430D9D7A">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13900887">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438D5D04">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0D775A00">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3A9801E0">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1E605F56">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72EDF1D7">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7EBFF4F6">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06F26075">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32C3B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0ECB656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382B4612">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6F402D47">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14BA1525">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0CD2CD60">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324DFB94">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2C0E1B0F">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378DB60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147405B7">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05CDF74F">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577F1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492A3BC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39F53762">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204088C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0239814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3E722D9A">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5D1B731C">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3ED24F8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01E36B92">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23C2B8FD">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5C152C8C">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6E523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320C81A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751B4B02">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718D311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65F848E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32425AD7">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79D7F7B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77FFCE2F">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3BD231B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2134C394">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004F88E1">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5B5A8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6949CD8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0EB2B3C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58FC124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471A874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6F91F9BA">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718EA6DD">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28F0E1A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2B65C479">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27C185E9">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1CA1D932">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5539E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2933164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54F7C636">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19DFAD5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5543037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195C4E3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01162895">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4E21789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203F068D">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22DA117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480A21CF">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72B24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3CDCD982">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2A1508E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25C1EBF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2DC9E760">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64C2EA89">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61286D6C">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2C0DF97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5EA0E6D0">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4781B52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20DCD0CB">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5CC65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097E27E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67E1BFD6">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7BD3B09D">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5B2F7DB0">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3C389CE7">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1B3916A6">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7D5AF5B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29802CD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25D42B6C">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7A97978A">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0EB47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5CB1458C">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40F060C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0328231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033CE7E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5B1B5E3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50AE8C9C">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07F75E2C">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10465306">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3FAD6DD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37C9EAEF">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269A0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583301A6">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4487DB2D">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4D26E772">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441D74A4">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362CD6A5">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69F12FB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58A60FC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142BE17A">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7FA72D0F">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700F7F46">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11FC3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30B6C7DF">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051E134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203EA0D9">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5FA95E9F">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4E16C642">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1A94636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10539C85">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3F46AD8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072EB5DF">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11891D02">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2A0AF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392C7E3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2204A3F5">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4CEE79C6">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1831590A">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50F4C5CD">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5846EC7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5E85D0B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03D36735">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61D47379">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17CC0DF3">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7750D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2E91FEFA">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27293024">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67B39DB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219DD9B9">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1EA1614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355436CA">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0DAC013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250B698A">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3E9F9AE7">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7E273091">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58E2C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14:paraId="6DBF94F6">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205951FD">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1505CD7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7ED0C06D">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5A3D332A">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0D3FD54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15EC7D7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2334849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6589D02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4D610369">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390C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32FC760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7FDCBAA6">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2CB6CAF4">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435A5185">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61543AA0">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4B2247B3">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484B93CF">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25F112E4">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13A1F1B0">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3721F1E7">
            <w:pPr>
              <w:pStyle w:val="11"/>
              <w:spacing w:line="400" w:lineRule="exact"/>
              <w:ind w:left="0" w:leftChars="0" w:firstLine="420" w:firstLineChars="200"/>
              <w:jc w:val="both"/>
              <w:rPr>
                <w:rFonts w:hint="eastAsia" w:ascii="仿宋" w:hAnsi="仿宋" w:eastAsia="仿宋" w:cs="仿宋"/>
                <w:color w:val="auto"/>
                <w:szCs w:val="21"/>
                <w:highlight w:val="none"/>
              </w:rPr>
            </w:pPr>
          </w:p>
        </w:tc>
      </w:tr>
      <w:tr w14:paraId="010E6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14:paraId="071D2371">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240" w:type="dxa"/>
            <w:noWrap w:val="0"/>
            <w:tcMar>
              <w:top w:w="15" w:type="dxa"/>
              <w:left w:w="15" w:type="dxa"/>
              <w:bottom w:w="0" w:type="dxa"/>
              <w:right w:w="15" w:type="dxa"/>
            </w:tcMar>
            <w:vAlign w:val="bottom"/>
          </w:tcPr>
          <w:p w14:paraId="7FCE482D">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740CC3C8">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33A512DE">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570" w:type="dxa"/>
            <w:noWrap w:val="0"/>
            <w:tcMar>
              <w:top w:w="15" w:type="dxa"/>
              <w:left w:w="15" w:type="dxa"/>
              <w:bottom w:w="0" w:type="dxa"/>
              <w:right w:w="15" w:type="dxa"/>
            </w:tcMar>
            <w:vAlign w:val="bottom"/>
          </w:tcPr>
          <w:p w14:paraId="2C64508F">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835" w:type="dxa"/>
            <w:noWrap w:val="0"/>
            <w:tcMar>
              <w:top w:w="15" w:type="dxa"/>
              <w:left w:w="15" w:type="dxa"/>
              <w:bottom w:w="0" w:type="dxa"/>
              <w:right w:w="15" w:type="dxa"/>
            </w:tcMar>
            <w:vAlign w:val="bottom"/>
          </w:tcPr>
          <w:p w14:paraId="325AD0BF">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157" w:type="dxa"/>
            <w:noWrap w:val="0"/>
            <w:tcMar>
              <w:top w:w="15" w:type="dxa"/>
              <w:left w:w="15" w:type="dxa"/>
              <w:bottom w:w="0" w:type="dxa"/>
              <w:right w:w="15" w:type="dxa"/>
            </w:tcMar>
            <w:vAlign w:val="top"/>
          </w:tcPr>
          <w:p w14:paraId="525048D0">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748" w:type="dxa"/>
            <w:noWrap w:val="0"/>
            <w:tcMar>
              <w:top w:w="15" w:type="dxa"/>
              <w:left w:w="15" w:type="dxa"/>
              <w:bottom w:w="0" w:type="dxa"/>
              <w:right w:w="15" w:type="dxa"/>
            </w:tcMar>
            <w:vAlign w:val="bottom"/>
          </w:tcPr>
          <w:p w14:paraId="6C022016">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1877" w:type="dxa"/>
            <w:noWrap w:val="0"/>
            <w:tcMar>
              <w:top w:w="15" w:type="dxa"/>
              <w:left w:w="15" w:type="dxa"/>
              <w:bottom w:w="0" w:type="dxa"/>
              <w:right w:w="15" w:type="dxa"/>
            </w:tcMar>
            <w:vAlign w:val="bottom"/>
          </w:tcPr>
          <w:p w14:paraId="5CEE0A9B">
            <w:pPr>
              <w:pStyle w:val="11"/>
              <w:spacing w:line="400" w:lineRule="exact"/>
              <w:ind w:left="0" w:leftChars="0" w:firstLine="420" w:firstLineChars="200"/>
              <w:jc w:val="both"/>
              <w:rPr>
                <w:rFonts w:hint="eastAsia" w:ascii="仿宋" w:hAnsi="仿宋" w:eastAsia="仿宋" w:cs="仿宋"/>
                <w:color w:val="auto"/>
                <w:szCs w:val="21"/>
                <w:highlight w:val="none"/>
              </w:rPr>
            </w:pPr>
          </w:p>
        </w:tc>
        <w:tc>
          <w:tcPr>
            <w:tcW w:w="680" w:type="dxa"/>
            <w:noWrap w:val="0"/>
            <w:tcMar>
              <w:top w:w="15" w:type="dxa"/>
              <w:left w:w="15" w:type="dxa"/>
              <w:bottom w:w="0" w:type="dxa"/>
              <w:right w:w="15" w:type="dxa"/>
            </w:tcMar>
            <w:vAlign w:val="bottom"/>
          </w:tcPr>
          <w:p w14:paraId="660BA41E">
            <w:pPr>
              <w:pStyle w:val="11"/>
              <w:spacing w:line="400" w:lineRule="exact"/>
              <w:ind w:left="0" w:leftChars="0" w:firstLine="420" w:firstLineChars="200"/>
              <w:jc w:val="both"/>
              <w:rPr>
                <w:rFonts w:hint="eastAsia" w:ascii="仿宋" w:hAnsi="仿宋" w:eastAsia="仿宋" w:cs="仿宋"/>
                <w:color w:val="auto"/>
                <w:szCs w:val="21"/>
                <w:highlight w:val="none"/>
              </w:rPr>
            </w:pPr>
          </w:p>
        </w:tc>
      </w:tr>
    </w:tbl>
    <w:p w14:paraId="19E58E4B">
      <w:pPr>
        <w:pStyle w:val="12"/>
        <w:tabs>
          <w:tab w:val="left" w:pos="2040"/>
        </w:tabs>
        <w:spacing w:beforeLines="0" w:line="4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注：1</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“岗位情况”须注明该人在本单位是在岗、返聘还是外聘。</w:t>
      </w:r>
    </w:p>
    <w:p w14:paraId="6E1BBA65">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eastAsia="zh-CN"/>
        </w:rPr>
        <w:t>、供应商</w:t>
      </w:r>
      <w:r>
        <w:rPr>
          <w:rFonts w:hint="eastAsia" w:ascii="仿宋" w:hAnsi="仿宋" w:eastAsia="仿宋" w:cs="仿宋"/>
          <w:color w:val="auto"/>
          <w:szCs w:val="21"/>
          <w:highlight w:val="none"/>
        </w:rPr>
        <w:t>可适当调整该表格式，但不得减少信息内容。</w:t>
      </w:r>
    </w:p>
    <w:p w14:paraId="74A6CD7B">
      <w:pPr>
        <w:rPr>
          <w:rFonts w:hint="eastAsia"/>
          <w:color w:val="auto"/>
          <w:highlight w:val="none"/>
        </w:rPr>
      </w:pPr>
      <w:r>
        <w:rPr>
          <w:rFonts w:hint="eastAsia" w:ascii="仿宋" w:hAnsi="仿宋" w:eastAsia="仿宋" w:cs="仿宋"/>
          <w:color w:val="auto"/>
          <w:szCs w:val="21"/>
          <w:highlight w:val="none"/>
        </w:rPr>
        <w:br w:type="page"/>
      </w:r>
    </w:p>
    <w:p w14:paraId="42AC02D5">
      <w:pPr>
        <w:spacing w:line="560" w:lineRule="exact"/>
        <w:ind w:firstLine="422" w:firstLineChars="200"/>
        <w:jc w:val="both"/>
        <w:rPr>
          <w:rFonts w:ascii="仿宋" w:hAnsi="仿宋" w:eastAsia="仿宋"/>
          <w:color w:val="auto"/>
          <w:sz w:val="28"/>
          <w:szCs w:val="28"/>
          <w:highlight w:val="none"/>
        </w:rPr>
      </w:pPr>
      <w:r>
        <w:rPr>
          <w:rFonts w:hint="eastAsia" w:ascii="仿宋" w:hAnsi="仿宋" w:eastAsia="仿宋" w:cs="仿宋"/>
          <w:b/>
          <w:color w:val="auto"/>
          <w:szCs w:val="24"/>
          <w:highlight w:val="none"/>
        </w:rPr>
        <w:t>附表</w:t>
      </w:r>
      <w:r>
        <w:rPr>
          <w:rFonts w:hint="eastAsia" w:ascii="仿宋" w:hAnsi="仿宋" w:eastAsia="仿宋" w:cs="仿宋"/>
          <w:b/>
          <w:color w:val="auto"/>
          <w:szCs w:val="24"/>
          <w:highlight w:val="none"/>
          <w:lang w:val="en-US" w:eastAsia="zh-CN"/>
        </w:rPr>
        <w:t xml:space="preserve">3 </w:t>
      </w:r>
      <w:r>
        <w:rPr>
          <w:rFonts w:hint="eastAsia" w:ascii="仿宋" w:hAnsi="仿宋" w:eastAsia="仿宋" w:cs="仿宋"/>
          <w:b/>
          <w:color w:val="auto"/>
          <w:szCs w:val="24"/>
          <w:highlight w:val="none"/>
        </w:rPr>
        <w:t>拟投入项目的专业设备情况表</w:t>
      </w:r>
    </w:p>
    <w:tbl>
      <w:tblPr>
        <w:tblStyle w:val="13"/>
        <w:tblW w:w="8737"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544"/>
        <w:gridCol w:w="1341"/>
        <w:gridCol w:w="1452"/>
        <w:gridCol w:w="838"/>
        <w:gridCol w:w="1536"/>
        <w:gridCol w:w="1397"/>
        <w:gridCol w:w="1629"/>
      </w:tblGrid>
      <w:tr w14:paraId="4AD24F0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065" w:hRule="atLeast"/>
          <w:jc w:val="center"/>
        </w:trPr>
        <w:tc>
          <w:tcPr>
            <w:tcW w:w="544" w:type="dxa"/>
            <w:tcBorders>
              <w:top w:val="single" w:color="auto" w:sz="12" w:space="0"/>
              <w:bottom w:val="single" w:color="auto" w:sz="2" w:space="0"/>
            </w:tcBorders>
            <w:shd w:val="clear" w:color="auto" w:fill="F1F1F1" w:themeFill="background1" w:themeFillShade="F2"/>
            <w:vAlign w:val="center"/>
          </w:tcPr>
          <w:p w14:paraId="376904E9">
            <w:pPr>
              <w:ind w:firstLine="0"/>
              <w:jc w:val="both"/>
              <w:rPr>
                <w:rFonts w:ascii="仿宋" w:hAnsi="仿宋" w:eastAsia="仿宋"/>
                <w:color w:val="auto"/>
                <w:kern w:val="2"/>
                <w:sz w:val="24"/>
                <w:szCs w:val="24"/>
                <w:highlight w:val="none"/>
              </w:rPr>
            </w:pPr>
            <w:r>
              <w:rPr>
                <w:rFonts w:ascii="仿宋" w:hAnsi="仿宋" w:eastAsia="仿宋"/>
                <w:color w:val="auto"/>
                <w:kern w:val="2"/>
                <w:sz w:val="24"/>
                <w:szCs w:val="24"/>
                <w:highlight w:val="none"/>
              </w:rPr>
              <w:t>序号</w:t>
            </w:r>
          </w:p>
        </w:tc>
        <w:tc>
          <w:tcPr>
            <w:tcW w:w="1341" w:type="dxa"/>
            <w:tcBorders>
              <w:top w:val="single" w:color="auto" w:sz="12" w:space="0"/>
              <w:bottom w:val="single" w:color="auto" w:sz="2" w:space="0"/>
            </w:tcBorders>
            <w:shd w:val="clear" w:color="auto" w:fill="F1F1F1" w:themeFill="background1" w:themeFillShade="F2"/>
            <w:vAlign w:val="center"/>
          </w:tcPr>
          <w:p w14:paraId="681939B5">
            <w:pPr>
              <w:ind w:firstLine="0"/>
              <w:jc w:val="both"/>
              <w:rPr>
                <w:rFonts w:ascii="仿宋" w:hAnsi="仿宋" w:eastAsia="仿宋"/>
                <w:color w:val="auto"/>
                <w:kern w:val="2"/>
                <w:sz w:val="24"/>
                <w:szCs w:val="24"/>
                <w:highlight w:val="none"/>
              </w:rPr>
            </w:pPr>
            <w:r>
              <w:rPr>
                <w:rFonts w:ascii="仿宋" w:hAnsi="仿宋" w:eastAsia="仿宋"/>
                <w:color w:val="auto"/>
                <w:kern w:val="2"/>
                <w:sz w:val="24"/>
                <w:szCs w:val="24"/>
                <w:highlight w:val="none"/>
              </w:rPr>
              <w:t>设备名称</w:t>
            </w:r>
          </w:p>
        </w:tc>
        <w:tc>
          <w:tcPr>
            <w:tcW w:w="1452" w:type="dxa"/>
            <w:tcBorders>
              <w:top w:val="single" w:color="auto" w:sz="12" w:space="0"/>
              <w:bottom w:val="single" w:color="auto" w:sz="2" w:space="0"/>
            </w:tcBorders>
            <w:shd w:val="clear" w:color="auto" w:fill="F1F1F1" w:themeFill="background1" w:themeFillShade="F2"/>
            <w:vAlign w:val="center"/>
          </w:tcPr>
          <w:p w14:paraId="214774E8">
            <w:pPr>
              <w:ind w:firstLine="0"/>
              <w:jc w:val="both"/>
              <w:rPr>
                <w:rFonts w:ascii="仿宋" w:hAnsi="仿宋" w:eastAsia="仿宋"/>
                <w:color w:val="auto"/>
                <w:kern w:val="2"/>
                <w:sz w:val="24"/>
                <w:szCs w:val="24"/>
                <w:highlight w:val="none"/>
              </w:rPr>
            </w:pPr>
            <w:r>
              <w:rPr>
                <w:rFonts w:ascii="仿宋" w:hAnsi="仿宋" w:eastAsia="仿宋"/>
                <w:color w:val="auto"/>
                <w:kern w:val="2"/>
                <w:sz w:val="24"/>
                <w:szCs w:val="24"/>
                <w:highlight w:val="none"/>
              </w:rPr>
              <w:t>计量单位</w:t>
            </w:r>
          </w:p>
        </w:tc>
        <w:tc>
          <w:tcPr>
            <w:tcW w:w="838" w:type="dxa"/>
            <w:tcBorders>
              <w:top w:val="single" w:color="auto" w:sz="12" w:space="0"/>
              <w:bottom w:val="single" w:color="auto" w:sz="2" w:space="0"/>
            </w:tcBorders>
            <w:shd w:val="clear" w:color="auto" w:fill="F1F1F1" w:themeFill="background1" w:themeFillShade="F2"/>
            <w:vAlign w:val="center"/>
          </w:tcPr>
          <w:p w14:paraId="2AAB3AF5">
            <w:pPr>
              <w:ind w:firstLine="0"/>
              <w:jc w:val="both"/>
              <w:rPr>
                <w:rFonts w:ascii="仿宋" w:hAnsi="仿宋" w:eastAsia="仿宋"/>
                <w:color w:val="auto"/>
                <w:kern w:val="2"/>
                <w:sz w:val="24"/>
                <w:szCs w:val="24"/>
                <w:highlight w:val="none"/>
              </w:rPr>
            </w:pPr>
            <w:r>
              <w:rPr>
                <w:rFonts w:ascii="仿宋" w:hAnsi="仿宋" w:eastAsia="仿宋"/>
                <w:color w:val="auto"/>
                <w:kern w:val="2"/>
                <w:sz w:val="24"/>
                <w:szCs w:val="24"/>
                <w:highlight w:val="none"/>
              </w:rPr>
              <w:t>数量</w:t>
            </w:r>
          </w:p>
        </w:tc>
        <w:tc>
          <w:tcPr>
            <w:tcW w:w="1536" w:type="dxa"/>
            <w:tcBorders>
              <w:top w:val="single" w:color="auto" w:sz="12" w:space="0"/>
              <w:bottom w:val="single" w:color="auto" w:sz="2" w:space="0"/>
            </w:tcBorders>
            <w:shd w:val="clear" w:color="auto" w:fill="F1F1F1" w:themeFill="background1" w:themeFillShade="F2"/>
            <w:vAlign w:val="center"/>
          </w:tcPr>
          <w:p w14:paraId="69C60CA1">
            <w:pPr>
              <w:ind w:firstLine="0"/>
              <w:jc w:val="both"/>
              <w:rPr>
                <w:rFonts w:ascii="仿宋" w:hAnsi="仿宋" w:eastAsia="仿宋"/>
                <w:color w:val="auto"/>
                <w:kern w:val="2"/>
                <w:sz w:val="24"/>
                <w:szCs w:val="24"/>
                <w:highlight w:val="none"/>
              </w:rPr>
            </w:pPr>
            <w:r>
              <w:rPr>
                <w:rFonts w:ascii="仿宋" w:hAnsi="仿宋" w:eastAsia="仿宋"/>
                <w:color w:val="auto"/>
                <w:kern w:val="2"/>
                <w:sz w:val="24"/>
                <w:szCs w:val="24"/>
                <w:highlight w:val="none"/>
              </w:rPr>
              <w:t>生产企业</w:t>
            </w:r>
          </w:p>
        </w:tc>
        <w:tc>
          <w:tcPr>
            <w:tcW w:w="1397" w:type="dxa"/>
            <w:tcBorders>
              <w:top w:val="single" w:color="auto" w:sz="12" w:space="0"/>
              <w:bottom w:val="single" w:color="auto" w:sz="2" w:space="0"/>
            </w:tcBorders>
            <w:shd w:val="clear" w:color="auto" w:fill="F1F1F1" w:themeFill="background1" w:themeFillShade="F2"/>
            <w:vAlign w:val="center"/>
          </w:tcPr>
          <w:p w14:paraId="0DE4E722">
            <w:pPr>
              <w:ind w:firstLine="0"/>
              <w:jc w:val="both"/>
              <w:rPr>
                <w:rFonts w:ascii="仿宋" w:hAnsi="仿宋" w:eastAsia="仿宋"/>
                <w:color w:val="auto"/>
                <w:kern w:val="2"/>
                <w:sz w:val="24"/>
                <w:szCs w:val="24"/>
                <w:highlight w:val="none"/>
              </w:rPr>
            </w:pPr>
            <w:r>
              <w:rPr>
                <w:rFonts w:ascii="仿宋" w:hAnsi="仿宋" w:eastAsia="仿宋"/>
                <w:color w:val="auto"/>
                <w:kern w:val="2"/>
                <w:sz w:val="24"/>
                <w:szCs w:val="24"/>
                <w:highlight w:val="none"/>
              </w:rPr>
              <w:t>使用年限</w:t>
            </w:r>
          </w:p>
        </w:tc>
        <w:tc>
          <w:tcPr>
            <w:tcW w:w="1629" w:type="dxa"/>
            <w:tcBorders>
              <w:top w:val="single" w:color="auto" w:sz="12" w:space="0"/>
              <w:bottom w:val="single" w:color="auto" w:sz="2" w:space="0"/>
            </w:tcBorders>
            <w:shd w:val="clear" w:color="auto" w:fill="F1F1F1" w:themeFill="background1" w:themeFillShade="F2"/>
            <w:vAlign w:val="center"/>
          </w:tcPr>
          <w:p w14:paraId="354509C4">
            <w:pPr>
              <w:ind w:firstLine="0"/>
              <w:jc w:val="both"/>
              <w:rPr>
                <w:rFonts w:ascii="仿宋" w:hAnsi="仿宋" w:eastAsia="仿宋"/>
                <w:color w:val="auto"/>
                <w:kern w:val="2"/>
                <w:sz w:val="24"/>
                <w:szCs w:val="24"/>
                <w:highlight w:val="none"/>
              </w:rPr>
            </w:pPr>
            <w:r>
              <w:rPr>
                <w:rFonts w:ascii="仿宋" w:hAnsi="仿宋" w:eastAsia="仿宋"/>
                <w:color w:val="auto"/>
                <w:kern w:val="2"/>
                <w:sz w:val="24"/>
                <w:szCs w:val="24"/>
                <w:highlight w:val="none"/>
              </w:rPr>
              <w:t>自购</w:t>
            </w:r>
            <w:r>
              <w:rPr>
                <w:rFonts w:hint="eastAsia" w:ascii="仿宋" w:hAnsi="仿宋" w:eastAsia="仿宋"/>
                <w:color w:val="auto"/>
                <w:kern w:val="2"/>
                <w:sz w:val="24"/>
                <w:szCs w:val="24"/>
                <w:highlight w:val="none"/>
              </w:rPr>
              <w:t>/外协</w:t>
            </w:r>
          </w:p>
        </w:tc>
      </w:tr>
      <w:tr w14:paraId="06F997B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54" w:hRule="atLeast"/>
          <w:jc w:val="center"/>
        </w:trPr>
        <w:tc>
          <w:tcPr>
            <w:tcW w:w="544" w:type="dxa"/>
            <w:tcBorders>
              <w:top w:val="single" w:color="auto" w:sz="2" w:space="0"/>
            </w:tcBorders>
            <w:shd w:val="clear" w:color="auto" w:fill="auto"/>
            <w:vAlign w:val="center"/>
          </w:tcPr>
          <w:p w14:paraId="1D8A21CD">
            <w:pPr>
              <w:ind w:firstLine="0"/>
              <w:jc w:val="both"/>
              <w:rPr>
                <w:rFonts w:ascii="仿宋" w:hAnsi="仿宋" w:eastAsia="仿宋"/>
                <w:color w:val="auto"/>
                <w:kern w:val="2"/>
                <w:sz w:val="24"/>
                <w:szCs w:val="24"/>
                <w:highlight w:val="none"/>
              </w:rPr>
            </w:pPr>
          </w:p>
        </w:tc>
        <w:tc>
          <w:tcPr>
            <w:tcW w:w="1341" w:type="dxa"/>
            <w:tcBorders>
              <w:top w:val="single" w:color="auto" w:sz="2" w:space="0"/>
            </w:tcBorders>
            <w:shd w:val="clear" w:color="auto" w:fill="auto"/>
            <w:vAlign w:val="center"/>
          </w:tcPr>
          <w:p w14:paraId="6C74BB05">
            <w:pPr>
              <w:ind w:firstLine="0"/>
              <w:jc w:val="both"/>
              <w:rPr>
                <w:rFonts w:ascii="仿宋" w:hAnsi="仿宋" w:eastAsia="仿宋"/>
                <w:color w:val="auto"/>
                <w:kern w:val="2"/>
                <w:sz w:val="24"/>
                <w:szCs w:val="24"/>
                <w:highlight w:val="none"/>
              </w:rPr>
            </w:pPr>
          </w:p>
        </w:tc>
        <w:tc>
          <w:tcPr>
            <w:tcW w:w="1452" w:type="dxa"/>
            <w:tcBorders>
              <w:top w:val="single" w:color="auto" w:sz="2" w:space="0"/>
            </w:tcBorders>
            <w:shd w:val="clear" w:color="auto" w:fill="auto"/>
            <w:vAlign w:val="center"/>
          </w:tcPr>
          <w:p w14:paraId="386B284E">
            <w:pPr>
              <w:ind w:firstLine="0"/>
              <w:jc w:val="both"/>
              <w:rPr>
                <w:rFonts w:ascii="仿宋" w:hAnsi="仿宋" w:eastAsia="仿宋"/>
                <w:color w:val="auto"/>
                <w:kern w:val="2"/>
                <w:sz w:val="24"/>
                <w:szCs w:val="24"/>
                <w:highlight w:val="none"/>
              </w:rPr>
            </w:pPr>
          </w:p>
        </w:tc>
        <w:tc>
          <w:tcPr>
            <w:tcW w:w="838" w:type="dxa"/>
            <w:tcBorders>
              <w:top w:val="single" w:color="auto" w:sz="2" w:space="0"/>
            </w:tcBorders>
            <w:shd w:val="clear" w:color="auto" w:fill="auto"/>
            <w:vAlign w:val="center"/>
          </w:tcPr>
          <w:p w14:paraId="7CE5F58C">
            <w:pPr>
              <w:ind w:firstLine="0"/>
              <w:jc w:val="both"/>
              <w:rPr>
                <w:rFonts w:ascii="仿宋" w:hAnsi="仿宋" w:eastAsia="仿宋"/>
                <w:color w:val="auto"/>
                <w:kern w:val="2"/>
                <w:sz w:val="24"/>
                <w:szCs w:val="24"/>
                <w:highlight w:val="none"/>
              </w:rPr>
            </w:pPr>
          </w:p>
        </w:tc>
        <w:tc>
          <w:tcPr>
            <w:tcW w:w="1536" w:type="dxa"/>
            <w:tcBorders>
              <w:top w:val="single" w:color="auto" w:sz="2" w:space="0"/>
            </w:tcBorders>
            <w:shd w:val="clear" w:color="auto" w:fill="auto"/>
            <w:vAlign w:val="center"/>
          </w:tcPr>
          <w:p w14:paraId="3F8A2C9B">
            <w:pPr>
              <w:ind w:firstLine="0"/>
              <w:jc w:val="both"/>
              <w:rPr>
                <w:rFonts w:ascii="仿宋" w:hAnsi="仿宋" w:eastAsia="仿宋"/>
                <w:color w:val="auto"/>
                <w:kern w:val="2"/>
                <w:sz w:val="24"/>
                <w:szCs w:val="24"/>
                <w:highlight w:val="none"/>
              </w:rPr>
            </w:pPr>
          </w:p>
        </w:tc>
        <w:tc>
          <w:tcPr>
            <w:tcW w:w="1397" w:type="dxa"/>
            <w:tcBorders>
              <w:top w:val="single" w:color="auto" w:sz="2" w:space="0"/>
            </w:tcBorders>
            <w:shd w:val="clear" w:color="auto" w:fill="auto"/>
            <w:vAlign w:val="center"/>
          </w:tcPr>
          <w:p w14:paraId="02907B3A">
            <w:pPr>
              <w:ind w:firstLine="0"/>
              <w:jc w:val="both"/>
              <w:rPr>
                <w:rFonts w:ascii="仿宋" w:hAnsi="仿宋" w:eastAsia="仿宋"/>
                <w:color w:val="auto"/>
                <w:kern w:val="2"/>
                <w:sz w:val="24"/>
                <w:szCs w:val="24"/>
                <w:highlight w:val="none"/>
              </w:rPr>
            </w:pPr>
          </w:p>
        </w:tc>
        <w:tc>
          <w:tcPr>
            <w:tcW w:w="1629" w:type="dxa"/>
            <w:tcBorders>
              <w:top w:val="single" w:color="auto" w:sz="2" w:space="0"/>
            </w:tcBorders>
            <w:shd w:val="clear" w:color="auto" w:fill="auto"/>
            <w:vAlign w:val="center"/>
          </w:tcPr>
          <w:p w14:paraId="6E608025">
            <w:pPr>
              <w:ind w:firstLine="0"/>
              <w:jc w:val="both"/>
              <w:rPr>
                <w:rFonts w:ascii="仿宋" w:hAnsi="仿宋" w:eastAsia="仿宋"/>
                <w:color w:val="auto"/>
                <w:kern w:val="2"/>
                <w:sz w:val="24"/>
                <w:szCs w:val="24"/>
                <w:highlight w:val="none"/>
              </w:rPr>
            </w:pPr>
          </w:p>
        </w:tc>
      </w:tr>
      <w:tr w14:paraId="5DBA7EB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54" w:hRule="atLeast"/>
          <w:jc w:val="center"/>
        </w:trPr>
        <w:tc>
          <w:tcPr>
            <w:tcW w:w="544" w:type="dxa"/>
            <w:shd w:val="clear" w:color="auto" w:fill="auto"/>
            <w:vAlign w:val="center"/>
          </w:tcPr>
          <w:p w14:paraId="1AE69E72">
            <w:pPr>
              <w:ind w:firstLine="0"/>
              <w:jc w:val="both"/>
              <w:rPr>
                <w:rFonts w:ascii="仿宋" w:hAnsi="仿宋" w:eastAsia="仿宋"/>
                <w:color w:val="auto"/>
                <w:kern w:val="2"/>
                <w:sz w:val="24"/>
                <w:szCs w:val="24"/>
                <w:highlight w:val="none"/>
              </w:rPr>
            </w:pPr>
          </w:p>
        </w:tc>
        <w:tc>
          <w:tcPr>
            <w:tcW w:w="1341" w:type="dxa"/>
            <w:shd w:val="clear" w:color="auto" w:fill="auto"/>
            <w:vAlign w:val="center"/>
          </w:tcPr>
          <w:p w14:paraId="7D95264F">
            <w:pPr>
              <w:ind w:firstLine="0"/>
              <w:jc w:val="both"/>
              <w:rPr>
                <w:rFonts w:ascii="仿宋" w:hAnsi="仿宋" w:eastAsia="仿宋"/>
                <w:color w:val="auto"/>
                <w:kern w:val="2"/>
                <w:sz w:val="24"/>
                <w:szCs w:val="24"/>
                <w:highlight w:val="none"/>
              </w:rPr>
            </w:pPr>
          </w:p>
        </w:tc>
        <w:tc>
          <w:tcPr>
            <w:tcW w:w="1452" w:type="dxa"/>
            <w:shd w:val="clear" w:color="auto" w:fill="auto"/>
            <w:vAlign w:val="center"/>
          </w:tcPr>
          <w:p w14:paraId="07AB723D">
            <w:pPr>
              <w:ind w:firstLine="0"/>
              <w:jc w:val="both"/>
              <w:rPr>
                <w:rFonts w:ascii="仿宋" w:hAnsi="仿宋" w:eastAsia="仿宋"/>
                <w:color w:val="auto"/>
                <w:kern w:val="2"/>
                <w:sz w:val="24"/>
                <w:szCs w:val="24"/>
                <w:highlight w:val="none"/>
              </w:rPr>
            </w:pPr>
          </w:p>
        </w:tc>
        <w:tc>
          <w:tcPr>
            <w:tcW w:w="838" w:type="dxa"/>
            <w:shd w:val="clear" w:color="auto" w:fill="auto"/>
            <w:vAlign w:val="center"/>
          </w:tcPr>
          <w:p w14:paraId="69B18035">
            <w:pPr>
              <w:ind w:firstLine="0"/>
              <w:jc w:val="both"/>
              <w:rPr>
                <w:rFonts w:ascii="仿宋" w:hAnsi="仿宋" w:eastAsia="仿宋"/>
                <w:color w:val="auto"/>
                <w:kern w:val="2"/>
                <w:sz w:val="24"/>
                <w:szCs w:val="24"/>
                <w:highlight w:val="none"/>
              </w:rPr>
            </w:pPr>
          </w:p>
        </w:tc>
        <w:tc>
          <w:tcPr>
            <w:tcW w:w="1536" w:type="dxa"/>
            <w:shd w:val="clear" w:color="auto" w:fill="auto"/>
            <w:vAlign w:val="center"/>
          </w:tcPr>
          <w:p w14:paraId="03646700">
            <w:pPr>
              <w:ind w:firstLine="0"/>
              <w:jc w:val="both"/>
              <w:rPr>
                <w:rFonts w:ascii="仿宋" w:hAnsi="仿宋" w:eastAsia="仿宋"/>
                <w:color w:val="auto"/>
                <w:kern w:val="2"/>
                <w:sz w:val="24"/>
                <w:szCs w:val="24"/>
                <w:highlight w:val="none"/>
              </w:rPr>
            </w:pPr>
          </w:p>
        </w:tc>
        <w:tc>
          <w:tcPr>
            <w:tcW w:w="1397" w:type="dxa"/>
            <w:shd w:val="clear" w:color="auto" w:fill="auto"/>
            <w:vAlign w:val="center"/>
          </w:tcPr>
          <w:p w14:paraId="21BE0DFC">
            <w:pPr>
              <w:ind w:firstLine="0"/>
              <w:jc w:val="both"/>
              <w:rPr>
                <w:rFonts w:ascii="仿宋" w:hAnsi="仿宋" w:eastAsia="仿宋"/>
                <w:color w:val="auto"/>
                <w:kern w:val="2"/>
                <w:sz w:val="24"/>
                <w:szCs w:val="24"/>
                <w:highlight w:val="none"/>
              </w:rPr>
            </w:pPr>
          </w:p>
        </w:tc>
        <w:tc>
          <w:tcPr>
            <w:tcW w:w="1629" w:type="dxa"/>
            <w:shd w:val="clear" w:color="auto" w:fill="auto"/>
            <w:vAlign w:val="center"/>
          </w:tcPr>
          <w:p w14:paraId="188C8B52">
            <w:pPr>
              <w:ind w:firstLine="0"/>
              <w:jc w:val="both"/>
              <w:rPr>
                <w:rFonts w:ascii="仿宋" w:hAnsi="仿宋" w:eastAsia="仿宋"/>
                <w:color w:val="auto"/>
                <w:kern w:val="2"/>
                <w:sz w:val="24"/>
                <w:szCs w:val="24"/>
                <w:highlight w:val="none"/>
              </w:rPr>
            </w:pPr>
          </w:p>
        </w:tc>
      </w:tr>
      <w:tr w14:paraId="5B1E342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54" w:hRule="atLeast"/>
          <w:jc w:val="center"/>
        </w:trPr>
        <w:tc>
          <w:tcPr>
            <w:tcW w:w="544" w:type="dxa"/>
            <w:shd w:val="clear" w:color="auto" w:fill="auto"/>
            <w:vAlign w:val="center"/>
          </w:tcPr>
          <w:p w14:paraId="43690F45">
            <w:pPr>
              <w:ind w:firstLine="0"/>
              <w:jc w:val="both"/>
              <w:rPr>
                <w:rFonts w:ascii="仿宋" w:hAnsi="仿宋" w:eastAsia="仿宋"/>
                <w:color w:val="auto"/>
                <w:kern w:val="2"/>
                <w:sz w:val="24"/>
                <w:szCs w:val="24"/>
                <w:highlight w:val="none"/>
              </w:rPr>
            </w:pPr>
          </w:p>
        </w:tc>
        <w:tc>
          <w:tcPr>
            <w:tcW w:w="1341" w:type="dxa"/>
            <w:shd w:val="clear" w:color="auto" w:fill="auto"/>
            <w:vAlign w:val="center"/>
          </w:tcPr>
          <w:p w14:paraId="5B80B1F2">
            <w:pPr>
              <w:ind w:firstLine="0"/>
              <w:jc w:val="both"/>
              <w:rPr>
                <w:rFonts w:ascii="仿宋" w:hAnsi="仿宋" w:eastAsia="仿宋"/>
                <w:color w:val="auto"/>
                <w:kern w:val="2"/>
                <w:sz w:val="24"/>
                <w:szCs w:val="24"/>
                <w:highlight w:val="none"/>
              </w:rPr>
            </w:pPr>
          </w:p>
        </w:tc>
        <w:tc>
          <w:tcPr>
            <w:tcW w:w="1452" w:type="dxa"/>
            <w:shd w:val="clear" w:color="auto" w:fill="auto"/>
            <w:vAlign w:val="center"/>
          </w:tcPr>
          <w:p w14:paraId="4A54FE99">
            <w:pPr>
              <w:ind w:firstLine="0"/>
              <w:jc w:val="both"/>
              <w:rPr>
                <w:rFonts w:ascii="仿宋" w:hAnsi="仿宋" w:eastAsia="仿宋"/>
                <w:color w:val="auto"/>
                <w:kern w:val="2"/>
                <w:sz w:val="24"/>
                <w:szCs w:val="24"/>
                <w:highlight w:val="none"/>
              </w:rPr>
            </w:pPr>
          </w:p>
        </w:tc>
        <w:tc>
          <w:tcPr>
            <w:tcW w:w="838" w:type="dxa"/>
            <w:shd w:val="clear" w:color="auto" w:fill="auto"/>
            <w:vAlign w:val="center"/>
          </w:tcPr>
          <w:p w14:paraId="16BF106F">
            <w:pPr>
              <w:ind w:firstLine="0"/>
              <w:jc w:val="both"/>
              <w:rPr>
                <w:rFonts w:ascii="仿宋" w:hAnsi="仿宋" w:eastAsia="仿宋"/>
                <w:color w:val="auto"/>
                <w:kern w:val="2"/>
                <w:sz w:val="24"/>
                <w:szCs w:val="24"/>
                <w:highlight w:val="none"/>
              </w:rPr>
            </w:pPr>
          </w:p>
        </w:tc>
        <w:tc>
          <w:tcPr>
            <w:tcW w:w="1536" w:type="dxa"/>
            <w:shd w:val="clear" w:color="auto" w:fill="auto"/>
            <w:vAlign w:val="center"/>
          </w:tcPr>
          <w:p w14:paraId="629C818F">
            <w:pPr>
              <w:ind w:firstLine="0"/>
              <w:jc w:val="both"/>
              <w:rPr>
                <w:rFonts w:ascii="仿宋" w:hAnsi="仿宋" w:eastAsia="仿宋"/>
                <w:color w:val="auto"/>
                <w:kern w:val="2"/>
                <w:sz w:val="24"/>
                <w:szCs w:val="24"/>
                <w:highlight w:val="none"/>
              </w:rPr>
            </w:pPr>
          </w:p>
        </w:tc>
        <w:tc>
          <w:tcPr>
            <w:tcW w:w="1397" w:type="dxa"/>
            <w:shd w:val="clear" w:color="auto" w:fill="auto"/>
            <w:vAlign w:val="center"/>
          </w:tcPr>
          <w:p w14:paraId="6D73C33D">
            <w:pPr>
              <w:ind w:firstLine="0"/>
              <w:jc w:val="both"/>
              <w:rPr>
                <w:rFonts w:ascii="仿宋" w:hAnsi="仿宋" w:eastAsia="仿宋"/>
                <w:color w:val="auto"/>
                <w:kern w:val="2"/>
                <w:sz w:val="24"/>
                <w:szCs w:val="24"/>
                <w:highlight w:val="none"/>
              </w:rPr>
            </w:pPr>
          </w:p>
        </w:tc>
        <w:tc>
          <w:tcPr>
            <w:tcW w:w="1629" w:type="dxa"/>
            <w:shd w:val="clear" w:color="auto" w:fill="auto"/>
            <w:vAlign w:val="center"/>
          </w:tcPr>
          <w:p w14:paraId="2C24085F">
            <w:pPr>
              <w:ind w:firstLine="0"/>
              <w:jc w:val="both"/>
              <w:rPr>
                <w:rFonts w:ascii="仿宋" w:hAnsi="仿宋" w:eastAsia="仿宋"/>
                <w:color w:val="auto"/>
                <w:kern w:val="2"/>
                <w:sz w:val="24"/>
                <w:szCs w:val="24"/>
                <w:highlight w:val="none"/>
              </w:rPr>
            </w:pPr>
          </w:p>
        </w:tc>
      </w:tr>
      <w:tr w14:paraId="557DECA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54" w:hRule="atLeast"/>
          <w:jc w:val="center"/>
        </w:trPr>
        <w:tc>
          <w:tcPr>
            <w:tcW w:w="544" w:type="dxa"/>
            <w:shd w:val="clear" w:color="auto" w:fill="auto"/>
            <w:vAlign w:val="center"/>
          </w:tcPr>
          <w:p w14:paraId="4EF2C374">
            <w:pPr>
              <w:ind w:firstLine="0"/>
              <w:jc w:val="both"/>
              <w:rPr>
                <w:rFonts w:ascii="仿宋" w:hAnsi="仿宋" w:eastAsia="仿宋"/>
                <w:color w:val="auto"/>
                <w:kern w:val="2"/>
                <w:sz w:val="24"/>
                <w:szCs w:val="24"/>
                <w:highlight w:val="none"/>
              </w:rPr>
            </w:pPr>
          </w:p>
        </w:tc>
        <w:tc>
          <w:tcPr>
            <w:tcW w:w="1341" w:type="dxa"/>
            <w:shd w:val="clear" w:color="auto" w:fill="auto"/>
            <w:vAlign w:val="center"/>
          </w:tcPr>
          <w:p w14:paraId="1952FD53">
            <w:pPr>
              <w:ind w:firstLine="0"/>
              <w:jc w:val="both"/>
              <w:rPr>
                <w:rFonts w:ascii="仿宋" w:hAnsi="仿宋" w:eastAsia="仿宋"/>
                <w:color w:val="auto"/>
                <w:kern w:val="2"/>
                <w:sz w:val="24"/>
                <w:szCs w:val="24"/>
                <w:highlight w:val="none"/>
              </w:rPr>
            </w:pPr>
          </w:p>
        </w:tc>
        <w:tc>
          <w:tcPr>
            <w:tcW w:w="1452" w:type="dxa"/>
            <w:shd w:val="clear" w:color="auto" w:fill="auto"/>
            <w:vAlign w:val="center"/>
          </w:tcPr>
          <w:p w14:paraId="1B30D884">
            <w:pPr>
              <w:ind w:firstLine="0"/>
              <w:jc w:val="both"/>
              <w:rPr>
                <w:rFonts w:ascii="仿宋" w:hAnsi="仿宋" w:eastAsia="仿宋"/>
                <w:color w:val="auto"/>
                <w:kern w:val="2"/>
                <w:sz w:val="24"/>
                <w:szCs w:val="24"/>
                <w:highlight w:val="none"/>
              </w:rPr>
            </w:pPr>
          </w:p>
        </w:tc>
        <w:tc>
          <w:tcPr>
            <w:tcW w:w="838" w:type="dxa"/>
            <w:shd w:val="clear" w:color="auto" w:fill="auto"/>
            <w:vAlign w:val="center"/>
          </w:tcPr>
          <w:p w14:paraId="731B8F24">
            <w:pPr>
              <w:ind w:firstLine="0"/>
              <w:jc w:val="both"/>
              <w:rPr>
                <w:rFonts w:ascii="仿宋" w:hAnsi="仿宋" w:eastAsia="仿宋"/>
                <w:color w:val="auto"/>
                <w:kern w:val="2"/>
                <w:sz w:val="24"/>
                <w:szCs w:val="24"/>
                <w:highlight w:val="none"/>
              </w:rPr>
            </w:pPr>
          </w:p>
        </w:tc>
        <w:tc>
          <w:tcPr>
            <w:tcW w:w="1536" w:type="dxa"/>
            <w:shd w:val="clear" w:color="auto" w:fill="auto"/>
            <w:vAlign w:val="center"/>
          </w:tcPr>
          <w:p w14:paraId="4E1981A5">
            <w:pPr>
              <w:ind w:firstLine="0"/>
              <w:jc w:val="both"/>
              <w:rPr>
                <w:rFonts w:ascii="仿宋" w:hAnsi="仿宋" w:eastAsia="仿宋"/>
                <w:color w:val="auto"/>
                <w:kern w:val="2"/>
                <w:sz w:val="24"/>
                <w:szCs w:val="24"/>
                <w:highlight w:val="none"/>
              </w:rPr>
            </w:pPr>
          </w:p>
        </w:tc>
        <w:tc>
          <w:tcPr>
            <w:tcW w:w="1397" w:type="dxa"/>
            <w:shd w:val="clear" w:color="auto" w:fill="auto"/>
            <w:vAlign w:val="center"/>
          </w:tcPr>
          <w:p w14:paraId="6FABC963">
            <w:pPr>
              <w:ind w:firstLine="0"/>
              <w:jc w:val="both"/>
              <w:rPr>
                <w:rFonts w:ascii="仿宋" w:hAnsi="仿宋" w:eastAsia="仿宋"/>
                <w:color w:val="auto"/>
                <w:kern w:val="2"/>
                <w:sz w:val="24"/>
                <w:szCs w:val="24"/>
                <w:highlight w:val="none"/>
              </w:rPr>
            </w:pPr>
          </w:p>
        </w:tc>
        <w:tc>
          <w:tcPr>
            <w:tcW w:w="1629" w:type="dxa"/>
            <w:shd w:val="clear" w:color="auto" w:fill="auto"/>
            <w:vAlign w:val="center"/>
          </w:tcPr>
          <w:p w14:paraId="1A885961">
            <w:pPr>
              <w:ind w:firstLine="0"/>
              <w:jc w:val="both"/>
              <w:rPr>
                <w:rFonts w:ascii="仿宋" w:hAnsi="仿宋" w:eastAsia="仿宋"/>
                <w:color w:val="auto"/>
                <w:kern w:val="2"/>
                <w:sz w:val="24"/>
                <w:szCs w:val="24"/>
                <w:highlight w:val="none"/>
              </w:rPr>
            </w:pPr>
          </w:p>
        </w:tc>
      </w:tr>
      <w:tr w14:paraId="613E1E3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54" w:hRule="atLeast"/>
          <w:jc w:val="center"/>
        </w:trPr>
        <w:tc>
          <w:tcPr>
            <w:tcW w:w="544" w:type="dxa"/>
            <w:shd w:val="clear" w:color="auto" w:fill="auto"/>
            <w:vAlign w:val="center"/>
          </w:tcPr>
          <w:p w14:paraId="7B054716">
            <w:pPr>
              <w:ind w:firstLine="0"/>
              <w:jc w:val="both"/>
              <w:rPr>
                <w:rFonts w:ascii="仿宋" w:hAnsi="仿宋" w:eastAsia="仿宋"/>
                <w:color w:val="auto"/>
                <w:kern w:val="2"/>
                <w:sz w:val="24"/>
                <w:szCs w:val="24"/>
                <w:highlight w:val="none"/>
              </w:rPr>
            </w:pPr>
          </w:p>
        </w:tc>
        <w:tc>
          <w:tcPr>
            <w:tcW w:w="1341" w:type="dxa"/>
            <w:shd w:val="clear" w:color="auto" w:fill="auto"/>
            <w:vAlign w:val="center"/>
          </w:tcPr>
          <w:p w14:paraId="746DDF62">
            <w:pPr>
              <w:ind w:firstLine="0"/>
              <w:jc w:val="both"/>
              <w:rPr>
                <w:rFonts w:ascii="仿宋" w:hAnsi="仿宋" w:eastAsia="仿宋"/>
                <w:color w:val="auto"/>
                <w:kern w:val="2"/>
                <w:sz w:val="24"/>
                <w:szCs w:val="24"/>
                <w:highlight w:val="none"/>
              </w:rPr>
            </w:pPr>
          </w:p>
        </w:tc>
        <w:tc>
          <w:tcPr>
            <w:tcW w:w="1452" w:type="dxa"/>
            <w:shd w:val="clear" w:color="auto" w:fill="auto"/>
            <w:vAlign w:val="center"/>
          </w:tcPr>
          <w:p w14:paraId="6E8E6A56">
            <w:pPr>
              <w:ind w:firstLine="0"/>
              <w:jc w:val="both"/>
              <w:rPr>
                <w:rFonts w:ascii="仿宋" w:hAnsi="仿宋" w:eastAsia="仿宋"/>
                <w:color w:val="auto"/>
                <w:kern w:val="2"/>
                <w:sz w:val="24"/>
                <w:szCs w:val="24"/>
                <w:highlight w:val="none"/>
              </w:rPr>
            </w:pPr>
          </w:p>
        </w:tc>
        <w:tc>
          <w:tcPr>
            <w:tcW w:w="838" w:type="dxa"/>
            <w:shd w:val="clear" w:color="auto" w:fill="auto"/>
            <w:vAlign w:val="center"/>
          </w:tcPr>
          <w:p w14:paraId="4B71B9F1">
            <w:pPr>
              <w:ind w:firstLine="0"/>
              <w:jc w:val="both"/>
              <w:rPr>
                <w:rFonts w:ascii="仿宋" w:hAnsi="仿宋" w:eastAsia="仿宋"/>
                <w:color w:val="auto"/>
                <w:kern w:val="2"/>
                <w:sz w:val="24"/>
                <w:szCs w:val="24"/>
                <w:highlight w:val="none"/>
              </w:rPr>
            </w:pPr>
          </w:p>
        </w:tc>
        <w:tc>
          <w:tcPr>
            <w:tcW w:w="1536" w:type="dxa"/>
            <w:shd w:val="clear" w:color="auto" w:fill="auto"/>
            <w:vAlign w:val="center"/>
          </w:tcPr>
          <w:p w14:paraId="76E49484">
            <w:pPr>
              <w:ind w:firstLine="0"/>
              <w:jc w:val="both"/>
              <w:rPr>
                <w:rFonts w:ascii="仿宋" w:hAnsi="仿宋" w:eastAsia="仿宋"/>
                <w:color w:val="auto"/>
                <w:kern w:val="2"/>
                <w:sz w:val="24"/>
                <w:szCs w:val="24"/>
                <w:highlight w:val="none"/>
              </w:rPr>
            </w:pPr>
          </w:p>
        </w:tc>
        <w:tc>
          <w:tcPr>
            <w:tcW w:w="1397" w:type="dxa"/>
            <w:shd w:val="clear" w:color="auto" w:fill="auto"/>
            <w:vAlign w:val="center"/>
          </w:tcPr>
          <w:p w14:paraId="1C5FFDBE">
            <w:pPr>
              <w:ind w:firstLine="0"/>
              <w:jc w:val="both"/>
              <w:rPr>
                <w:rFonts w:ascii="仿宋" w:hAnsi="仿宋" w:eastAsia="仿宋"/>
                <w:color w:val="auto"/>
                <w:kern w:val="2"/>
                <w:sz w:val="24"/>
                <w:szCs w:val="24"/>
                <w:highlight w:val="none"/>
              </w:rPr>
            </w:pPr>
          </w:p>
        </w:tc>
        <w:tc>
          <w:tcPr>
            <w:tcW w:w="1629" w:type="dxa"/>
            <w:shd w:val="clear" w:color="auto" w:fill="auto"/>
            <w:vAlign w:val="center"/>
          </w:tcPr>
          <w:p w14:paraId="73196271">
            <w:pPr>
              <w:ind w:firstLine="0"/>
              <w:jc w:val="both"/>
              <w:rPr>
                <w:rFonts w:ascii="仿宋" w:hAnsi="仿宋" w:eastAsia="仿宋"/>
                <w:color w:val="auto"/>
                <w:kern w:val="2"/>
                <w:sz w:val="24"/>
                <w:szCs w:val="24"/>
                <w:highlight w:val="none"/>
              </w:rPr>
            </w:pPr>
          </w:p>
        </w:tc>
      </w:tr>
      <w:tr w14:paraId="34E9E4B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54" w:hRule="atLeast"/>
          <w:jc w:val="center"/>
        </w:trPr>
        <w:tc>
          <w:tcPr>
            <w:tcW w:w="544" w:type="dxa"/>
            <w:shd w:val="clear" w:color="auto" w:fill="auto"/>
            <w:vAlign w:val="center"/>
          </w:tcPr>
          <w:p w14:paraId="513A2BA7">
            <w:pPr>
              <w:ind w:firstLine="0"/>
              <w:jc w:val="both"/>
              <w:rPr>
                <w:rFonts w:ascii="仿宋" w:hAnsi="仿宋" w:eastAsia="仿宋"/>
                <w:color w:val="auto"/>
                <w:kern w:val="2"/>
                <w:sz w:val="24"/>
                <w:szCs w:val="24"/>
                <w:highlight w:val="none"/>
              </w:rPr>
            </w:pPr>
          </w:p>
        </w:tc>
        <w:tc>
          <w:tcPr>
            <w:tcW w:w="1341" w:type="dxa"/>
            <w:shd w:val="clear" w:color="auto" w:fill="auto"/>
            <w:vAlign w:val="center"/>
          </w:tcPr>
          <w:p w14:paraId="30B00E3A">
            <w:pPr>
              <w:ind w:firstLine="0"/>
              <w:jc w:val="both"/>
              <w:rPr>
                <w:rFonts w:ascii="仿宋" w:hAnsi="仿宋" w:eastAsia="仿宋"/>
                <w:color w:val="auto"/>
                <w:kern w:val="2"/>
                <w:sz w:val="24"/>
                <w:szCs w:val="24"/>
                <w:highlight w:val="none"/>
              </w:rPr>
            </w:pPr>
          </w:p>
        </w:tc>
        <w:tc>
          <w:tcPr>
            <w:tcW w:w="1452" w:type="dxa"/>
            <w:shd w:val="clear" w:color="auto" w:fill="auto"/>
            <w:vAlign w:val="center"/>
          </w:tcPr>
          <w:p w14:paraId="5B2C40FD">
            <w:pPr>
              <w:ind w:firstLine="0"/>
              <w:jc w:val="both"/>
              <w:rPr>
                <w:rFonts w:ascii="仿宋" w:hAnsi="仿宋" w:eastAsia="仿宋"/>
                <w:color w:val="auto"/>
                <w:kern w:val="2"/>
                <w:sz w:val="24"/>
                <w:szCs w:val="24"/>
                <w:highlight w:val="none"/>
              </w:rPr>
            </w:pPr>
          </w:p>
        </w:tc>
        <w:tc>
          <w:tcPr>
            <w:tcW w:w="838" w:type="dxa"/>
            <w:shd w:val="clear" w:color="auto" w:fill="auto"/>
            <w:vAlign w:val="center"/>
          </w:tcPr>
          <w:p w14:paraId="3F16662F">
            <w:pPr>
              <w:ind w:firstLine="0"/>
              <w:jc w:val="both"/>
              <w:rPr>
                <w:rFonts w:ascii="仿宋" w:hAnsi="仿宋" w:eastAsia="仿宋"/>
                <w:color w:val="auto"/>
                <w:kern w:val="2"/>
                <w:sz w:val="24"/>
                <w:szCs w:val="24"/>
                <w:highlight w:val="none"/>
              </w:rPr>
            </w:pPr>
          </w:p>
        </w:tc>
        <w:tc>
          <w:tcPr>
            <w:tcW w:w="1536" w:type="dxa"/>
            <w:shd w:val="clear" w:color="auto" w:fill="auto"/>
            <w:vAlign w:val="center"/>
          </w:tcPr>
          <w:p w14:paraId="411C56E0">
            <w:pPr>
              <w:ind w:firstLine="0"/>
              <w:jc w:val="both"/>
              <w:rPr>
                <w:rFonts w:ascii="仿宋" w:hAnsi="仿宋" w:eastAsia="仿宋"/>
                <w:color w:val="auto"/>
                <w:kern w:val="2"/>
                <w:sz w:val="24"/>
                <w:szCs w:val="24"/>
                <w:highlight w:val="none"/>
              </w:rPr>
            </w:pPr>
          </w:p>
        </w:tc>
        <w:tc>
          <w:tcPr>
            <w:tcW w:w="1397" w:type="dxa"/>
            <w:shd w:val="clear" w:color="auto" w:fill="auto"/>
            <w:vAlign w:val="center"/>
          </w:tcPr>
          <w:p w14:paraId="5CB4B04F">
            <w:pPr>
              <w:ind w:firstLine="0"/>
              <w:jc w:val="both"/>
              <w:rPr>
                <w:rFonts w:ascii="仿宋" w:hAnsi="仿宋" w:eastAsia="仿宋"/>
                <w:color w:val="auto"/>
                <w:kern w:val="2"/>
                <w:sz w:val="24"/>
                <w:szCs w:val="24"/>
                <w:highlight w:val="none"/>
              </w:rPr>
            </w:pPr>
          </w:p>
        </w:tc>
        <w:tc>
          <w:tcPr>
            <w:tcW w:w="1629" w:type="dxa"/>
            <w:shd w:val="clear" w:color="auto" w:fill="auto"/>
            <w:vAlign w:val="center"/>
          </w:tcPr>
          <w:p w14:paraId="634394A3">
            <w:pPr>
              <w:ind w:firstLine="0"/>
              <w:jc w:val="both"/>
              <w:rPr>
                <w:rFonts w:ascii="仿宋" w:hAnsi="仿宋" w:eastAsia="仿宋"/>
                <w:color w:val="auto"/>
                <w:kern w:val="2"/>
                <w:sz w:val="24"/>
                <w:szCs w:val="24"/>
                <w:highlight w:val="none"/>
              </w:rPr>
            </w:pPr>
          </w:p>
        </w:tc>
      </w:tr>
      <w:tr w14:paraId="142A80F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PrEx>
        <w:trPr>
          <w:trHeight w:val="654" w:hRule="atLeast"/>
          <w:jc w:val="center"/>
        </w:trPr>
        <w:tc>
          <w:tcPr>
            <w:tcW w:w="544" w:type="dxa"/>
            <w:shd w:val="clear" w:color="auto" w:fill="auto"/>
            <w:vAlign w:val="center"/>
          </w:tcPr>
          <w:p w14:paraId="19EAFF58">
            <w:pPr>
              <w:ind w:firstLine="0"/>
              <w:jc w:val="both"/>
              <w:rPr>
                <w:rFonts w:ascii="仿宋" w:hAnsi="仿宋" w:eastAsia="仿宋"/>
                <w:color w:val="auto"/>
                <w:kern w:val="2"/>
                <w:sz w:val="24"/>
                <w:szCs w:val="24"/>
                <w:highlight w:val="none"/>
              </w:rPr>
            </w:pPr>
          </w:p>
        </w:tc>
        <w:tc>
          <w:tcPr>
            <w:tcW w:w="1341" w:type="dxa"/>
            <w:shd w:val="clear" w:color="auto" w:fill="auto"/>
            <w:vAlign w:val="center"/>
          </w:tcPr>
          <w:p w14:paraId="74A55CA2">
            <w:pPr>
              <w:ind w:firstLine="0"/>
              <w:jc w:val="both"/>
              <w:rPr>
                <w:rFonts w:ascii="仿宋" w:hAnsi="仿宋" w:eastAsia="仿宋"/>
                <w:color w:val="auto"/>
                <w:kern w:val="2"/>
                <w:sz w:val="24"/>
                <w:szCs w:val="24"/>
                <w:highlight w:val="none"/>
              </w:rPr>
            </w:pPr>
          </w:p>
        </w:tc>
        <w:tc>
          <w:tcPr>
            <w:tcW w:w="1452" w:type="dxa"/>
            <w:shd w:val="clear" w:color="auto" w:fill="auto"/>
            <w:vAlign w:val="center"/>
          </w:tcPr>
          <w:p w14:paraId="1CDB4248">
            <w:pPr>
              <w:ind w:firstLine="0"/>
              <w:jc w:val="both"/>
              <w:rPr>
                <w:rFonts w:ascii="仿宋" w:hAnsi="仿宋" w:eastAsia="仿宋"/>
                <w:color w:val="auto"/>
                <w:kern w:val="2"/>
                <w:sz w:val="24"/>
                <w:szCs w:val="24"/>
                <w:highlight w:val="none"/>
              </w:rPr>
            </w:pPr>
          </w:p>
        </w:tc>
        <w:tc>
          <w:tcPr>
            <w:tcW w:w="838" w:type="dxa"/>
            <w:shd w:val="clear" w:color="auto" w:fill="auto"/>
            <w:vAlign w:val="center"/>
          </w:tcPr>
          <w:p w14:paraId="1A49D0F6">
            <w:pPr>
              <w:ind w:firstLine="0"/>
              <w:jc w:val="both"/>
              <w:rPr>
                <w:rFonts w:ascii="仿宋" w:hAnsi="仿宋" w:eastAsia="仿宋"/>
                <w:color w:val="auto"/>
                <w:kern w:val="2"/>
                <w:sz w:val="24"/>
                <w:szCs w:val="24"/>
                <w:highlight w:val="none"/>
              </w:rPr>
            </w:pPr>
          </w:p>
        </w:tc>
        <w:tc>
          <w:tcPr>
            <w:tcW w:w="1536" w:type="dxa"/>
            <w:shd w:val="clear" w:color="auto" w:fill="auto"/>
            <w:vAlign w:val="center"/>
          </w:tcPr>
          <w:p w14:paraId="35A8D0D7">
            <w:pPr>
              <w:ind w:firstLine="0"/>
              <w:jc w:val="both"/>
              <w:rPr>
                <w:rFonts w:ascii="仿宋" w:hAnsi="仿宋" w:eastAsia="仿宋"/>
                <w:color w:val="auto"/>
                <w:kern w:val="2"/>
                <w:sz w:val="24"/>
                <w:szCs w:val="24"/>
                <w:highlight w:val="none"/>
              </w:rPr>
            </w:pPr>
          </w:p>
        </w:tc>
        <w:tc>
          <w:tcPr>
            <w:tcW w:w="1397" w:type="dxa"/>
            <w:shd w:val="clear" w:color="auto" w:fill="auto"/>
            <w:vAlign w:val="center"/>
          </w:tcPr>
          <w:p w14:paraId="79556029">
            <w:pPr>
              <w:ind w:firstLine="0"/>
              <w:jc w:val="both"/>
              <w:rPr>
                <w:rFonts w:ascii="仿宋" w:hAnsi="仿宋" w:eastAsia="仿宋"/>
                <w:color w:val="auto"/>
                <w:kern w:val="2"/>
                <w:sz w:val="24"/>
                <w:szCs w:val="24"/>
                <w:highlight w:val="none"/>
              </w:rPr>
            </w:pPr>
          </w:p>
        </w:tc>
        <w:tc>
          <w:tcPr>
            <w:tcW w:w="1629" w:type="dxa"/>
            <w:shd w:val="clear" w:color="auto" w:fill="auto"/>
            <w:vAlign w:val="center"/>
          </w:tcPr>
          <w:p w14:paraId="0A3B1F05">
            <w:pPr>
              <w:ind w:firstLine="0"/>
              <w:jc w:val="both"/>
              <w:rPr>
                <w:rFonts w:ascii="仿宋" w:hAnsi="仿宋" w:eastAsia="仿宋"/>
                <w:color w:val="auto"/>
                <w:kern w:val="2"/>
                <w:sz w:val="24"/>
                <w:szCs w:val="24"/>
                <w:highlight w:val="none"/>
              </w:rPr>
            </w:pPr>
          </w:p>
        </w:tc>
      </w:tr>
      <w:tr w14:paraId="1086038D">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54" w:hRule="atLeast"/>
          <w:jc w:val="center"/>
        </w:trPr>
        <w:tc>
          <w:tcPr>
            <w:tcW w:w="544" w:type="dxa"/>
            <w:shd w:val="clear" w:color="auto" w:fill="auto"/>
            <w:vAlign w:val="center"/>
          </w:tcPr>
          <w:p w14:paraId="3BE7C03D">
            <w:pPr>
              <w:ind w:firstLine="0"/>
              <w:jc w:val="both"/>
              <w:rPr>
                <w:rFonts w:ascii="仿宋" w:hAnsi="仿宋" w:eastAsia="仿宋"/>
                <w:color w:val="auto"/>
                <w:kern w:val="2"/>
                <w:sz w:val="24"/>
                <w:szCs w:val="24"/>
                <w:highlight w:val="none"/>
              </w:rPr>
            </w:pPr>
          </w:p>
        </w:tc>
        <w:tc>
          <w:tcPr>
            <w:tcW w:w="1341" w:type="dxa"/>
            <w:shd w:val="clear" w:color="auto" w:fill="auto"/>
            <w:vAlign w:val="center"/>
          </w:tcPr>
          <w:p w14:paraId="1A65AAC0">
            <w:pPr>
              <w:ind w:firstLine="0"/>
              <w:jc w:val="both"/>
              <w:rPr>
                <w:rFonts w:ascii="仿宋" w:hAnsi="仿宋" w:eastAsia="仿宋"/>
                <w:color w:val="auto"/>
                <w:kern w:val="2"/>
                <w:sz w:val="24"/>
                <w:szCs w:val="24"/>
                <w:highlight w:val="none"/>
              </w:rPr>
            </w:pPr>
          </w:p>
        </w:tc>
        <w:tc>
          <w:tcPr>
            <w:tcW w:w="1452" w:type="dxa"/>
            <w:shd w:val="clear" w:color="auto" w:fill="auto"/>
            <w:vAlign w:val="center"/>
          </w:tcPr>
          <w:p w14:paraId="19528FBE">
            <w:pPr>
              <w:ind w:firstLine="0"/>
              <w:jc w:val="both"/>
              <w:rPr>
                <w:rFonts w:ascii="仿宋" w:hAnsi="仿宋" w:eastAsia="仿宋"/>
                <w:color w:val="auto"/>
                <w:kern w:val="2"/>
                <w:sz w:val="24"/>
                <w:szCs w:val="24"/>
                <w:highlight w:val="none"/>
              </w:rPr>
            </w:pPr>
          </w:p>
        </w:tc>
        <w:tc>
          <w:tcPr>
            <w:tcW w:w="838" w:type="dxa"/>
            <w:shd w:val="clear" w:color="auto" w:fill="auto"/>
            <w:vAlign w:val="center"/>
          </w:tcPr>
          <w:p w14:paraId="6E45E3E7">
            <w:pPr>
              <w:ind w:firstLine="0"/>
              <w:jc w:val="both"/>
              <w:rPr>
                <w:rFonts w:ascii="仿宋" w:hAnsi="仿宋" w:eastAsia="仿宋"/>
                <w:color w:val="auto"/>
                <w:kern w:val="2"/>
                <w:sz w:val="24"/>
                <w:szCs w:val="24"/>
                <w:highlight w:val="none"/>
              </w:rPr>
            </w:pPr>
          </w:p>
        </w:tc>
        <w:tc>
          <w:tcPr>
            <w:tcW w:w="1536" w:type="dxa"/>
            <w:shd w:val="clear" w:color="auto" w:fill="auto"/>
            <w:vAlign w:val="center"/>
          </w:tcPr>
          <w:p w14:paraId="083E46BA">
            <w:pPr>
              <w:ind w:firstLine="0"/>
              <w:jc w:val="both"/>
              <w:rPr>
                <w:rFonts w:ascii="仿宋" w:hAnsi="仿宋" w:eastAsia="仿宋"/>
                <w:color w:val="auto"/>
                <w:kern w:val="2"/>
                <w:sz w:val="24"/>
                <w:szCs w:val="24"/>
                <w:highlight w:val="none"/>
              </w:rPr>
            </w:pPr>
          </w:p>
        </w:tc>
        <w:tc>
          <w:tcPr>
            <w:tcW w:w="1397" w:type="dxa"/>
            <w:shd w:val="clear" w:color="auto" w:fill="auto"/>
            <w:vAlign w:val="center"/>
          </w:tcPr>
          <w:p w14:paraId="0F898112">
            <w:pPr>
              <w:ind w:firstLine="0"/>
              <w:jc w:val="both"/>
              <w:rPr>
                <w:rFonts w:ascii="仿宋" w:hAnsi="仿宋" w:eastAsia="仿宋"/>
                <w:color w:val="auto"/>
                <w:kern w:val="2"/>
                <w:sz w:val="24"/>
                <w:szCs w:val="24"/>
                <w:highlight w:val="none"/>
              </w:rPr>
            </w:pPr>
          </w:p>
        </w:tc>
        <w:tc>
          <w:tcPr>
            <w:tcW w:w="1629" w:type="dxa"/>
            <w:shd w:val="clear" w:color="auto" w:fill="auto"/>
            <w:vAlign w:val="center"/>
          </w:tcPr>
          <w:p w14:paraId="6BD250D9">
            <w:pPr>
              <w:ind w:firstLine="0"/>
              <w:jc w:val="both"/>
              <w:rPr>
                <w:rFonts w:ascii="仿宋" w:hAnsi="仿宋" w:eastAsia="仿宋"/>
                <w:color w:val="auto"/>
                <w:kern w:val="2"/>
                <w:sz w:val="24"/>
                <w:szCs w:val="24"/>
                <w:highlight w:val="none"/>
              </w:rPr>
            </w:pPr>
          </w:p>
        </w:tc>
      </w:tr>
      <w:tr w14:paraId="571BC00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073" w:hRule="atLeast"/>
          <w:jc w:val="center"/>
        </w:trPr>
        <w:tc>
          <w:tcPr>
            <w:tcW w:w="544" w:type="dxa"/>
            <w:shd w:val="clear" w:color="auto" w:fill="auto"/>
            <w:vAlign w:val="center"/>
          </w:tcPr>
          <w:p w14:paraId="6D5FEC76">
            <w:pPr>
              <w:ind w:firstLine="0"/>
              <w:jc w:val="both"/>
              <w:rPr>
                <w:rFonts w:ascii="仿宋" w:hAnsi="仿宋" w:eastAsia="仿宋"/>
                <w:color w:val="auto"/>
                <w:kern w:val="2"/>
                <w:sz w:val="24"/>
                <w:szCs w:val="24"/>
                <w:highlight w:val="none"/>
              </w:rPr>
            </w:pPr>
            <w:r>
              <w:rPr>
                <w:rFonts w:ascii="仿宋" w:hAnsi="仿宋" w:eastAsia="仿宋"/>
                <w:color w:val="auto"/>
                <w:kern w:val="2"/>
                <w:sz w:val="24"/>
                <w:szCs w:val="24"/>
                <w:highlight w:val="none"/>
              </w:rPr>
              <w:t>备注</w:t>
            </w:r>
          </w:p>
        </w:tc>
        <w:tc>
          <w:tcPr>
            <w:tcW w:w="8193" w:type="dxa"/>
            <w:gridSpan w:val="6"/>
            <w:shd w:val="clear" w:color="auto" w:fill="auto"/>
            <w:vAlign w:val="center"/>
          </w:tcPr>
          <w:p w14:paraId="72B7B625">
            <w:pPr>
              <w:ind w:firstLine="0"/>
              <w:jc w:val="both"/>
              <w:rPr>
                <w:rFonts w:ascii="仿宋" w:hAnsi="仿宋" w:eastAsia="仿宋"/>
                <w:color w:val="auto"/>
                <w:kern w:val="2"/>
                <w:sz w:val="24"/>
                <w:szCs w:val="24"/>
                <w:highlight w:val="none"/>
              </w:rPr>
            </w:pPr>
            <w:r>
              <w:rPr>
                <w:rFonts w:hint="eastAsia" w:ascii="仿宋" w:hAnsi="仿宋" w:eastAsia="仿宋"/>
                <w:color w:val="auto"/>
                <w:kern w:val="2"/>
                <w:sz w:val="24"/>
                <w:szCs w:val="24"/>
                <w:highlight w:val="none"/>
              </w:rPr>
              <w:t>1．</w:t>
            </w:r>
            <w:r>
              <w:rPr>
                <w:rFonts w:ascii="仿宋" w:hAnsi="仿宋" w:eastAsia="仿宋"/>
                <w:color w:val="auto"/>
                <w:kern w:val="2"/>
                <w:sz w:val="24"/>
                <w:szCs w:val="24"/>
                <w:highlight w:val="none"/>
              </w:rPr>
              <w:t>表格行数不足时请自行扩展。</w:t>
            </w:r>
          </w:p>
          <w:p w14:paraId="7609647F">
            <w:pPr>
              <w:ind w:firstLine="0"/>
              <w:jc w:val="both"/>
              <w:rPr>
                <w:rFonts w:ascii="仿宋" w:hAnsi="仿宋" w:eastAsia="仿宋"/>
                <w:color w:val="auto"/>
                <w:kern w:val="2"/>
                <w:sz w:val="24"/>
                <w:szCs w:val="24"/>
                <w:highlight w:val="none"/>
              </w:rPr>
            </w:pPr>
            <w:r>
              <w:rPr>
                <w:rFonts w:ascii="仿宋" w:hAnsi="仿宋" w:eastAsia="仿宋"/>
                <w:color w:val="auto"/>
                <w:kern w:val="2"/>
                <w:sz w:val="24"/>
                <w:szCs w:val="24"/>
                <w:highlight w:val="none"/>
              </w:rPr>
              <w:t>2</w:t>
            </w:r>
            <w:r>
              <w:rPr>
                <w:rFonts w:hint="eastAsia" w:ascii="仿宋" w:hAnsi="仿宋" w:eastAsia="仿宋"/>
                <w:color w:val="auto"/>
                <w:kern w:val="2"/>
                <w:sz w:val="24"/>
                <w:szCs w:val="24"/>
                <w:highlight w:val="none"/>
              </w:rPr>
              <w:t>．设备可以填写单台设备，也可以填写成套设备。</w:t>
            </w:r>
          </w:p>
        </w:tc>
      </w:tr>
    </w:tbl>
    <w:p w14:paraId="3A75D715">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61CB62B9">
      <w:pPr>
        <w:pStyle w:val="2"/>
        <w:keepNext w:val="0"/>
        <w:keepLines w:val="0"/>
        <w:pageBreakBefore w:val="0"/>
        <w:widowControl w:val="0"/>
        <w:kinsoku/>
        <w:wordWrap/>
        <w:overflowPunct/>
        <w:topLinePunct w:val="0"/>
        <w:autoSpaceDE/>
        <w:autoSpaceDN/>
        <w:bidi w:val="0"/>
        <w:adjustRightInd/>
        <w:snapToGrid/>
        <w:spacing w:before="168" w:beforeLines="50" w:after="0" w:line="360" w:lineRule="auto"/>
        <w:ind w:left="0" w:firstLine="0" w:firstLineChars="0"/>
        <w:jc w:val="center"/>
        <w:textAlignment w:val="auto"/>
        <w:outlineLvl w:val="1"/>
        <w:rPr>
          <w:rFonts w:hint="eastAsia" w:ascii="仿宋" w:hAnsi="仿宋" w:eastAsia="仿宋" w:cs="仿宋"/>
          <w:b/>
          <w:bCs/>
          <w:color w:val="auto"/>
          <w:sz w:val="32"/>
          <w:szCs w:val="32"/>
          <w:highlight w:val="none"/>
        </w:rPr>
      </w:pPr>
      <w:bookmarkStart w:id="13" w:name="_Toc31425"/>
      <w:bookmarkStart w:id="14" w:name="_Toc28352"/>
      <w:bookmarkStart w:id="15" w:name="_Toc23686"/>
      <w:bookmarkStart w:id="16" w:name="_Toc18288"/>
      <w:bookmarkStart w:id="17" w:name="_Toc10895"/>
      <w:r>
        <w:rPr>
          <w:rFonts w:hint="eastAsia" w:cs="Times New Roman"/>
          <w:color w:val="auto"/>
          <w:highlight w:val="none"/>
          <w:lang w:val="en-US" w:eastAsia="zh-CN"/>
        </w:rPr>
        <w:t>商务条款偏离表</w:t>
      </w:r>
      <w:bookmarkEnd w:id="13"/>
      <w:bookmarkEnd w:id="14"/>
      <w:bookmarkEnd w:id="15"/>
      <w:bookmarkEnd w:id="16"/>
      <w:bookmarkEnd w:id="17"/>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7CDC9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F6857AE">
            <w:pPr>
              <w:pStyle w:val="6"/>
              <w:keepNext w:val="0"/>
              <w:keepLines w:val="0"/>
              <w:widowControl w:val="0"/>
              <w:suppressLineNumbers w:val="0"/>
              <w:spacing w:before="0" w:beforeAutospacing="0" w:after="0" w:afterAutospacing="0"/>
              <w:ind w:right="0"/>
              <w:jc w:val="center"/>
              <w:rPr>
                <w:rFonts w:hint="eastAsia" w:ascii="仿宋" w:hAnsi="仿宋" w:eastAsia="仿宋" w:cs="仿宋"/>
                <w:color w:val="auto"/>
                <w:highlight w:val="none"/>
                <w:lang w:val="en-US"/>
              </w:rPr>
            </w:pPr>
            <w:r>
              <w:rPr>
                <w:rFonts w:hint="eastAsia" w:ascii="仿宋" w:hAnsi="仿宋" w:eastAsia="仿宋" w:cs="仿宋"/>
                <w:color w:val="auto"/>
                <w:highlight w:val="none"/>
                <w:lang w:val="en-US" w:eastAsia="zh-CN"/>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A9FCDF2">
            <w:pPr>
              <w:pStyle w:val="6"/>
              <w:keepNext w:val="0"/>
              <w:keepLines w:val="0"/>
              <w:widowControl w:val="0"/>
              <w:suppressLineNumbers w:val="0"/>
              <w:spacing w:before="0" w:beforeAutospacing="0" w:after="0" w:afterAutospacing="0"/>
              <w:ind w:right="0"/>
              <w:jc w:val="center"/>
              <w:rPr>
                <w:rFonts w:hint="eastAsia" w:ascii="仿宋" w:hAnsi="仿宋" w:eastAsia="仿宋" w:cs="仿宋"/>
                <w:color w:val="auto"/>
                <w:highlight w:val="none"/>
                <w:lang w:val="en-US"/>
              </w:rPr>
            </w:pPr>
            <w:r>
              <w:rPr>
                <w:rFonts w:hint="eastAsia" w:ascii="仿宋" w:hAnsi="仿宋" w:eastAsia="仿宋" w:cs="仿宋"/>
                <w:color w:val="auto"/>
                <w:highlight w:val="none"/>
                <w:lang w:val="en-US" w:eastAsia="zh-CN"/>
              </w:rPr>
              <w:t>采购文件条目号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1268AE3">
            <w:pPr>
              <w:pStyle w:val="6"/>
              <w:keepNext w:val="0"/>
              <w:keepLines w:val="0"/>
              <w:widowControl w:val="0"/>
              <w:suppressLineNumbers w:val="0"/>
              <w:spacing w:before="0" w:beforeAutospacing="0" w:after="0" w:afterAutospacing="0"/>
              <w:ind w:right="0"/>
              <w:jc w:val="center"/>
              <w:rPr>
                <w:rFonts w:hint="eastAsia" w:ascii="仿宋" w:hAnsi="仿宋" w:eastAsia="仿宋" w:cs="仿宋"/>
                <w:color w:val="auto"/>
                <w:highlight w:val="none"/>
                <w:lang w:val="en-US"/>
              </w:rPr>
            </w:pPr>
            <w:r>
              <w:rPr>
                <w:rFonts w:hint="eastAsia" w:ascii="仿宋" w:hAnsi="仿宋" w:eastAsia="仿宋" w:cs="仿宋"/>
                <w:color w:val="auto"/>
                <w:highlight w:val="none"/>
                <w:lang w:val="en-US" w:eastAsia="zh-CN"/>
              </w:rPr>
              <w:t>采购文件的商务条款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345D42C">
            <w:pPr>
              <w:pStyle w:val="6"/>
              <w:keepNext w:val="0"/>
              <w:keepLines w:val="0"/>
              <w:widowControl w:val="0"/>
              <w:suppressLineNumbers w:val="0"/>
              <w:spacing w:before="0" w:beforeAutospacing="0" w:after="0" w:afterAutospacing="0"/>
              <w:ind w:right="0"/>
              <w:jc w:val="center"/>
              <w:rPr>
                <w:rFonts w:hint="eastAsia" w:ascii="仿宋" w:hAnsi="仿宋" w:eastAsia="仿宋" w:cs="仿宋"/>
                <w:color w:val="auto"/>
                <w:highlight w:val="none"/>
                <w:lang w:val="en-US"/>
              </w:rPr>
            </w:pPr>
            <w:r>
              <w:rPr>
                <w:rFonts w:hint="eastAsia" w:ascii="仿宋" w:hAnsi="仿宋" w:eastAsia="仿宋" w:cs="仿宋"/>
                <w:color w:val="auto"/>
                <w:highlight w:val="none"/>
                <w:lang w:val="en-US" w:eastAsia="zh-CN"/>
              </w:rPr>
              <w:t>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1124394">
            <w:pPr>
              <w:pStyle w:val="6"/>
              <w:keepNext w:val="0"/>
              <w:keepLines w:val="0"/>
              <w:widowControl w:val="0"/>
              <w:suppressLineNumbers w:val="0"/>
              <w:spacing w:before="0" w:beforeAutospacing="0" w:after="0" w:afterAutospacing="0"/>
              <w:ind w:right="0"/>
              <w:jc w:val="center"/>
              <w:rPr>
                <w:rFonts w:hint="eastAsia" w:ascii="仿宋" w:hAnsi="仿宋" w:eastAsia="仿宋" w:cs="仿宋"/>
                <w:color w:val="auto"/>
                <w:highlight w:val="none"/>
                <w:lang w:val="en-US"/>
              </w:rPr>
            </w:pPr>
            <w:r>
              <w:rPr>
                <w:rFonts w:hint="eastAsia" w:ascii="仿宋" w:hAnsi="仿宋" w:eastAsia="仿宋" w:cs="仿宋"/>
                <w:color w:val="auto"/>
                <w:highlight w:val="none"/>
                <w:lang w:val="en-US" w:eastAsia="zh-CN"/>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68C15CB3">
            <w:pPr>
              <w:pStyle w:val="6"/>
              <w:keepNext w:val="0"/>
              <w:keepLines w:val="0"/>
              <w:widowControl w:val="0"/>
              <w:suppressLineNumbers w:val="0"/>
              <w:spacing w:before="0" w:beforeAutospacing="0" w:after="0" w:afterAutospacing="0"/>
              <w:ind w:right="0"/>
              <w:jc w:val="center"/>
              <w:rPr>
                <w:rFonts w:hint="eastAsia" w:ascii="仿宋" w:hAnsi="仿宋" w:eastAsia="仿宋" w:cs="仿宋"/>
                <w:color w:val="auto"/>
                <w:highlight w:val="none"/>
                <w:lang w:val="en-US"/>
              </w:rPr>
            </w:pPr>
            <w:r>
              <w:rPr>
                <w:rFonts w:hint="eastAsia" w:ascii="仿宋" w:hAnsi="仿宋" w:eastAsia="仿宋" w:cs="仿宋"/>
                <w:color w:val="auto"/>
                <w:highlight w:val="none"/>
                <w:lang w:val="en-US" w:eastAsia="zh-CN"/>
              </w:rPr>
              <w:t>说明</w:t>
            </w:r>
          </w:p>
        </w:tc>
      </w:tr>
      <w:tr w14:paraId="5781F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4CA9BFB">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292BC49">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9B94405">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7E9DF2C">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47631F8">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4C44D2D">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r>
      <w:tr w14:paraId="6EDAB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7A935DA">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9A0F817">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967F2D6">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B7F609E">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072815C">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127677E">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r>
      <w:tr w14:paraId="13CE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D6123DB">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65C5C9C">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436D420">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FEAEC35">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2C629B4">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EF5B170">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r>
      <w:tr w14:paraId="3BAD0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E26ABE0">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588BA827">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DD86853">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9005206">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8A99554">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5F283FE">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r>
      <w:tr w14:paraId="58B0B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0513D9C">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10B6A4D">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15D9906A">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4C76B0A">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A657544">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D77AECB">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r>
      <w:tr w14:paraId="55DBB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ECA3D58">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BD42FE4">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6A9CAFB">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76C9296">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A8FBA39">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3850323">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r>
      <w:tr w14:paraId="44B42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C8ACECC">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E552730">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EC1124D">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960573B">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FD4F103">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A8565FD">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tc>
      </w:tr>
    </w:tbl>
    <w:p w14:paraId="348C2027">
      <w:pPr>
        <w:pStyle w:val="6"/>
        <w:keepNext w:val="0"/>
        <w:keepLines w:val="0"/>
        <w:widowControl w:val="0"/>
        <w:suppressLineNumbers w:val="0"/>
        <w:spacing w:before="0" w:beforeAutospacing="0" w:after="0" w:afterAutospacing="0"/>
        <w:ind w:right="0"/>
        <w:jc w:val="left"/>
        <w:rPr>
          <w:rFonts w:hint="eastAsia" w:ascii="仿宋" w:hAnsi="仿宋" w:eastAsia="仿宋" w:cs="仿宋"/>
          <w:color w:val="auto"/>
          <w:highlight w:val="none"/>
          <w:lang w:val="en-US"/>
        </w:rPr>
      </w:pPr>
      <w:r>
        <w:rPr>
          <w:rFonts w:hint="eastAsia" w:ascii="仿宋" w:hAnsi="仿宋" w:eastAsia="仿宋" w:cs="仿宋"/>
          <w:color w:val="auto"/>
          <w:highlight w:val="none"/>
          <w:lang w:val="en-US"/>
        </w:rPr>
        <w:t>说明：</w:t>
      </w:r>
    </w:p>
    <w:p w14:paraId="3C801391">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2" w:firstLineChars="200"/>
        <w:jc w:val="both"/>
        <w:textAlignment w:val="auto"/>
        <w:outlineLvl w:val="9"/>
        <w:rPr>
          <w:rFonts w:hint="eastAsia" w:ascii="仿宋" w:hAnsi="仿宋" w:eastAsia="仿宋" w:cs="仿宋"/>
          <w:b/>
          <w:bCs/>
          <w:color w:val="auto"/>
          <w:highlight w:val="none"/>
          <w:lang w:val="en-US"/>
        </w:rPr>
      </w:pPr>
      <w:r>
        <w:rPr>
          <w:rFonts w:hint="eastAsia" w:ascii="仿宋" w:hAnsi="仿宋" w:eastAsia="仿宋" w:cs="仿宋"/>
          <w:b/>
          <w:bCs/>
          <w:color w:val="auto"/>
          <w:highlight w:val="none"/>
          <w:lang w:val="en-US"/>
        </w:rPr>
        <w:t>1</w:t>
      </w:r>
      <w:r>
        <w:rPr>
          <w:rFonts w:hint="eastAsia" w:ascii="仿宋" w:hAnsi="仿宋" w:eastAsia="仿宋" w:cs="仿宋"/>
          <w:b/>
          <w:bCs/>
          <w:color w:val="auto"/>
          <w:highlight w:val="none"/>
          <w:lang w:val="en-US" w:eastAsia="zh-CN"/>
        </w:rPr>
        <w:t>、</w:t>
      </w:r>
      <w:r>
        <w:rPr>
          <w:rFonts w:hint="eastAsia" w:ascii="仿宋" w:hAnsi="仿宋" w:eastAsia="仿宋" w:cs="仿宋"/>
          <w:b/>
          <w:bCs/>
          <w:color w:val="auto"/>
          <w:highlight w:val="none"/>
          <w:lang w:val="en-US"/>
        </w:rPr>
        <w:t>本表只填写</w:t>
      </w:r>
      <w:r>
        <w:rPr>
          <w:rFonts w:hint="eastAsia" w:ascii="仿宋" w:hAnsi="仿宋" w:eastAsia="仿宋" w:cs="仿宋"/>
          <w:b/>
          <w:bCs/>
          <w:color w:val="auto"/>
          <w:highlight w:val="none"/>
          <w:lang w:val="en-US" w:eastAsia="zh-CN"/>
        </w:rPr>
        <w:t>响应文件</w:t>
      </w:r>
      <w:r>
        <w:rPr>
          <w:rFonts w:hint="eastAsia" w:ascii="仿宋" w:hAnsi="仿宋" w:eastAsia="仿宋" w:cs="仿宋"/>
          <w:b/>
          <w:bCs/>
          <w:color w:val="auto"/>
          <w:highlight w:val="none"/>
          <w:lang w:val="en-US"/>
        </w:rPr>
        <w:t>中与</w:t>
      </w:r>
      <w:r>
        <w:rPr>
          <w:rFonts w:hint="eastAsia" w:ascii="仿宋" w:hAnsi="仿宋" w:eastAsia="仿宋" w:cs="仿宋"/>
          <w:b/>
          <w:bCs/>
          <w:color w:val="auto"/>
          <w:highlight w:val="none"/>
          <w:lang w:val="en-US" w:eastAsia="zh-CN"/>
        </w:rPr>
        <w:t>采购文件</w:t>
      </w:r>
      <w:r>
        <w:rPr>
          <w:rFonts w:hint="eastAsia" w:ascii="仿宋" w:hAnsi="仿宋" w:eastAsia="仿宋" w:cs="仿宋"/>
          <w:b/>
          <w:bCs/>
          <w:color w:val="auto"/>
          <w:highlight w:val="none"/>
          <w:lang w:val="en-US"/>
        </w:rPr>
        <w:t>有偏离（包括正偏离和负偏离）的内容，</w:t>
      </w:r>
      <w:r>
        <w:rPr>
          <w:rFonts w:hint="eastAsia" w:ascii="仿宋" w:hAnsi="仿宋" w:eastAsia="仿宋" w:cs="仿宋"/>
          <w:b/>
          <w:bCs/>
          <w:color w:val="auto"/>
          <w:highlight w:val="none"/>
          <w:lang w:val="en-US" w:eastAsia="zh-CN"/>
        </w:rPr>
        <w:t>响应文件</w:t>
      </w:r>
      <w:r>
        <w:rPr>
          <w:rFonts w:hint="eastAsia" w:ascii="仿宋" w:hAnsi="仿宋" w:eastAsia="仿宋" w:cs="仿宋"/>
          <w:b/>
          <w:bCs/>
          <w:color w:val="auto"/>
          <w:highlight w:val="none"/>
          <w:lang w:val="en-US"/>
        </w:rPr>
        <w:t>中商务响应与</w:t>
      </w:r>
      <w:r>
        <w:rPr>
          <w:rFonts w:hint="eastAsia" w:ascii="仿宋" w:hAnsi="仿宋" w:eastAsia="仿宋" w:cs="仿宋"/>
          <w:b/>
          <w:bCs/>
          <w:color w:val="auto"/>
          <w:highlight w:val="none"/>
          <w:lang w:val="en-US" w:eastAsia="zh-CN"/>
        </w:rPr>
        <w:t>采购文件</w:t>
      </w:r>
      <w:r>
        <w:rPr>
          <w:rFonts w:hint="eastAsia" w:ascii="仿宋" w:hAnsi="仿宋" w:eastAsia="仿宋" w:cs="仿宋"/>
          <w:b/>
          <w:bCs/>
          <w:color w:val="auto"/>
          <w:highlight w:val="none"/>
          <w:lang w:val="en-US"/>
        </w:rPr>
        <w:t>要求完全一致的，不用在此表中列出，但必须提交空白表。</w:t>
      </w:r>
    </w:p>
    <w:p w14:paraId="3E753010">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right="0" w:firstLine="480" w:firstLineChars="200"/>
        <w:jc w:val="left"/>
        <w:textAlignment w:val="auto"/>
        <w:outlineLvl w:val="9"/>
        <w:rPr>
          <w:rFonts w:hint="eastAsia" w:ascii="仿宋" w:hAnsi="仿宋" w:eastAsia="仿宋" w:cs="仿宋"/>
          <w:color w:val="auto"/>
          <w:highlight w:val="none"/>
          <w:lang w:val="en-US"/>
        </w:rPr>
      </w:pPr>
      <w:r>
        <w:rPr>
          <w:rFonts w:hint="eastAsia" w:ascii="仿宋" w:hAnsi="仿宋" w:eastAsia="仿宋" w:cs="仿宋"/>
          <w:color w:val="auto"/>
          <w:highlight w:val="none"/>
          <w:lang w:val="en-US"/>
        </w:rPr>
        <w:t>2</w:t>
      </w:r>
      <w:r>
        <w:rPr>
          <w:rFonts w:hint="eastAsia" w:ascii="仿宋" w:hAnsi="仿宋" w:eastAsia="仿宋" w:cs="仿宋"/>
          <w:color w:val="auto"/>
          <w:highlight w:val="none"/>
          <w:lang w:val="en-US" w:eastAsia="zh-CN"/>
        </w:rPr>
        <w:t>、供应商</w:t>
      </w:r>
      <w:r>
        <w:rPr>
          <w:rFonts w:hint="eastAsia" w:ascii="仿宋" w:hAnsi="仿宋" w:eastAsia="仿宋" w:cs="仿宋"/>
          <w:color w:val="auto"/>
          <w:highlight w:val="none"/>
          <w:lang w:val="en-US"/>
        </w:rPr>
        <w:t>必须据实填写，不得虚假响应，否则将取消其</w:t>
      </w:r>
      <w:r>
        <w:rPr>
          <w:rFonts w:hint="eastAsia" w:ascii="仿宋" w:hAnsi="仿宋" w:eastAsia="仿宋" w:cs="仿宋"/>
          <w:color w:val="auto"/>
          <w:highlight w:val="none"/>
          <w:lang w:val="en-US" w:eastAsia="zh-CN"/>
        </w:rPr>
        <w:t>磋商</w:t>
      </w:r>
      <w:r>
        <w:rPr>
          <w:rFonts w:hint="eastAsia" w:ascii="仿宋" w:hAnsi="仿宋" w:eastAsia="仿宋" w:cs="仿宋"/>
          <w:color w:val="auto"/>
          <w:highlight w:val="none"/>
          <w:lang w:val="en-US"/>
        </w:rPr>
        <w:t>或</w:t>
      </w:r>
      <w:r>
        <w:rPr>
          <w:rFonts w:hint="eastAsia" w:ascii="仿宋" w:hAnsi="仿宋" w:eastAsia="仿宋" w:cs="仿宋"/>
          <w:color w:val="auto"/>
          <w:highlight w:val="none"/>
          <w:lang w:val="en-US" w:eastAsia="zh-CN"/>
        </w:rPr>
        <w:t>成交</w:t>
      </w:r>
      <w:r>
        <w:rPr>
          <w:rFonts w:hint="eastAsia" w:ascii="仿宋" w:hAnsi="仿宋" w:eastAsia="仿宋" w:cs="仿宋"/>
          <w:color w:val="auto"/>
          <w:highlight w:val="none"/>
          <w:lang w:val="en-US"/>
        </w:rPr>
        <w:t>资格，并按有关规定进</w:t>
      </w:r>
      <w:r>
        <w:rPr>
          <w:rFonts w:hint="eastAsia" w:ascii="仿宋" w:hAnsi="仿宋" w:eastAsia="仿宋" w:cs="仿宋"/>
          <w:color w:val="auto"/>
          <w:highlight w:val="none"/>
          <w:lang w:val="en-US" w:eastAsia="zh-CN"/>
        </w:rPr>
        <w:t>行</w:t>
      </w:r>
      <w:r>
        <w:rPr>
          <w:rFonts w:hint="eastAsia" w:ascii="仿宋" w:hAnsi="仿宋" w:eastAsia="仿宋" w:cs="仿宋"/>
          <w:color w:val="auto"/>
          <w:highlight w:val="none"/>
          <w:lang w:val="en-US"/>
        </w:rPr>
        <w:t>处罚。</w:t>
      </w:r>
    </w:p>
    <w:p w14:paraId="4BB88A42">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p w14:paraId="3D0C7BF0">
      <w:pPr>
        <w:pStyle w:val="6"/>
        <w:keepNext w:val="0"/>
        <w:keepLines w:val="0"/>
        <w:widowControl w:val="0"/>
        <w:suppressLineNumbers w:val="0"/>
        <w:spacing w:before="0" w:beforeAutospacing="0" w:after="0" w:afterAutospacing="0"/>
        <w:ind w:left="0" w:right="0" w:firstLine="480" w:firstLineChars="200"/>
        <w:jc w:val="left"/>
        <w:rPr>
          <w:rFonts w:hint="eastAsia" w:ascii="仿宋" w:hAnsi="仿宋" w:eastAsia="仿宋" w:cs="仿宋"/>
          <w:color w:val="auto"/>
          <w:highlight w:val="none"/>
          <w:lang w:val="en-US"/>
        </w:rPr>
      </w:pPr>
      <w:r>
        <w:rPr>
          <w:rFonts w:hint="eastAsia" w:ascii="仿宋" w:hAnsi="仿宋" w:eastAsia="仿宋" w:cs="仿宋"/>
          <w:color w:val="auto"/>
          <w:highlight w:val="none"/>
          <w:lang w:val="en-US" w:eastAsia="zh-CN"/>
        </w:rPr>
        <w:t>供应商</w:t>
      </w:r>
      <w:r>
        <w:rPr>
          <w:rFonts w:hint="eastAsia" w:ascii="仿宋" w:hAnsi="仿宋" w:eastAsia="仿宋" w:cs="仿宋"/>
          <w:color w:val="auto"/>
          <w:highlight w:val="none"/>
          <w:lang w:val="en-US"/>
        </w:rPr>
        <w:t>名称：</w:t>
      </w:r>
      <w:r>
        <w:rPr>
          <w:rFonts w:hint="eastAsia" w:ascii="仿宋" w:hAnsi="仿宋" w:eastAsia="仿宋" w:cs="仿宋"/>
          <w:color w:val="auto"/>
          <w:highlight w:val="none"/>
          <w:u w:val="single"/>
          <w:lang w:val="en-US"/>
        </w:rPr>
        <w:t xml:space="preserve">                     </w:t>
      </w:r>
      <w:r>
        <w:rPr>
          <w:rFonts w:hint="eastAsia" w:ascii="仿宋" w:hAnsi="仿宋" w:eastAsia="仿宋" w:cs="仿宋"/>
          <w:color w:val="auto"/>
          <w:highlight w:val="none"/>
          <w:lang w:val="en-US"/>
        </w:rPr>
        <w:t>（</w:t>
      </w:r>
      <w:r>
        <w:rPr>
          <w:rFonts w:hint="eastAsia" w:ascii="仿宋" w:hAnsi="仿宋" w:eastAsia="仿宋" w:cs="仿宋"/>
          <w:color w:val="auto"/>
          <w:highlight w:val="none"/>
          <w:lang w:val="en-US" w:eastAsia="zh-CN"/>
        </w:rPr>
        <w:t>盖</w:t>
      </w:r>
      <w:r>
        <w:rPr>
          <w:rFonts w:hint="eastAsia" w:ascii="仿宋" w:hAnsi="仿宋" w:eastAsia="仿宋" w:cs="仿宋"/>
          <w:color w:val="auto"/>
          <w:highlight w:val="none"/>
          <w:lang w:val="en-US"/>
        </w:rPr>
        <w:t>单位公章）</w:t>
      </w:r>
    </w:p>
    <w:p w14:paraId="12C45AFE">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p w14:paraId="112B83E3">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w:t>
      </w:r>
      <w:r>
        <w:rPr>
          <w:rFonts w:hint="eastAsia" w:ascii="仿宋" w:hAnsi="仿宋" w:eastAsia="仿宋" w:cs="仿宋"/>
          <w:color w:val="auto"/>
          <w:spacing w:val="4"/>
          <w:sz w:val="24"/>
          <w:szCs w:val="32"/>
          <w:highlight w:val="none"/>
          <w:lang w:eastAsia="zh-CN"/>
        </w:rPr>
        <w:t>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565C2D42">
      <w:pPr>
        <w:pStyle w:val="6"/>
        <w:keepNext w:val="0"/>
        <w:keepLines w:val="0"/>
        <w:widowControl w:val="0"/>
        <w:suppressLineNumbers w:val="0"/>
        <w:spacing w:before="0" w:beforeAutospacing="0" w:after="0" w:afterAutospacing="0"/>
        <w:ind w:left="0" w:right="0" w:firstLine="480" w:firstLineChars="200"/>
        <w:jc w:val="left"/>
        <w:rPr>
          <w:rFonts w:hint="eastAsia" w:ascii="仿宋" w:hAnsi="仿宋" w:eastAsia="仿宋" w:cs="仿宋"/>
          <w:color w:val="auto"/>
          <w:highlight w:val="none"/>
          <w:lang w:val="en-US"/>
        </w:rPr>
      </w:pPr>
      <w:r>
        <w:rPr>
          <w:rFonts w:hint="eastAsia" w:ascii="仿宋" w:hAnsi="仿宋" w:eastAsia="仿宋" w:cs="仿宋"/>
          <w:color w:val="auto"/>
          <w:highlight w:val="none"/>
          <w:lang w:val="en-US"/>
        </w:rPr>
        <w:t xml:space="preserve">      </w:t>
      </w:r>
    </w:p>
    <w:p w14:paraId="604D4B06">
      <w:pPr>
        <w:pStyle w:val="5"/>
        <w:ind w:firstLine="480" w:firstLineChars="200"/>
        <w:rPr>
          <w:rFonts w:hint="eastAsia" w:ascii="仿宋" w:hAnsi="仿宋" w:eastAsia="仿宋" w:cs="仿宋"/>
          <w:color w:val="auto"/>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Cs w:val="24"/>
          <w:highlight w:val="none"/>
        </w:rPr>
        <w:t xml:space="preserve">  </w:t>
      </w:r>
      <w:r>
        <w:rPr>
          <w:rFonts w:hint="eastAsia" w:ascii="仿宋" w:hAnsi="仿宋" w:eastAsia="仿宋" w:cs="仿宋"/>
          <w:color w:val="auto"/>
          <w:sz w:val="24"/>
          <w:szCs w:val="32"/>
          <w:highlight w:val="none"/>
        </w:rPr>
        <w:t xml:space="preserve">    年 </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 xml:space="preserve">  月    日</w:t>
      </w:r>
    </w:p>
    <w:p w14:paraId="576CD57A">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br w:type="page"/>
      </w:r>
    </w:p>
    <w:p w14:paraId="6B2BDA51">
      <w:pPr>
        <w:jc w:val="center"/>
        <w:outlineLvl w:val="1"/>
        <w:rPr>
          <w:rFonts w:hint="eastAsia"/>
          <w:color w:val="auto"/>
          <w:highlight w:val="none"/>
          <w:lang w:eastAsia="zh-CN"/>
        </w:rPr>
      </w:pPr>
      <w:bookmarkStart w:id="18" w:name="_Toc4341"/>
      <w:bookmarkStart w:id="19" w:name="_Toc10346"/>
      <w:bookmarkStart w:id="20" w:name="_Toc29761"/>
      <w:bookmarkStart w:id="21" w:name="_Toc14939"/>
      <w:bookmarkStart w:id="22" w:name="_Toc25112"/>
      <w:r>
        <w:rPr>
          <w:rFonts w:hint="eastAsia" w:ascii="楷体" w:hAnsi="楷体" w:eastAsia="黑体" w:cs="Times New Roman"/>
          <w:color w:val="auto"/>
          <w:sz w:val="32"/>
          <w:szCs w:val="32"/>
          <w:highlight w:val="none"/>
          <w:lang w:val="zh-CN" w:eastAsia="zh-CN" w:bidi="ar-SA"/>
        </w:rPr>
        <w:t>供应商承诺书</w:t>
      </w:r>
      <w:bookmarkEnd w:id="18"/>
      <w:bookmarkEnd w:id="19"/>
      <w:bookmarkEnd w:id="20"/>
      <w:bookmarkEnd w:id="21"/>
      <w:bookmarkEnd w:id="22"/>
    </w:p>
    <w:p w14:paraId="4B796499">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eastAsia="zh-CN"/>
        </w:rPr>
        <w:t>（</w:t>
      </w:r>
      <w:r>
        <w:rPr>
          <w:rFonts w:hint="eastAsia" w:ascii="仿宋" w:hAnsi="仿宋" w:eastAsia="仿宋" w:cs="仿宋"/>
          <w:b/>
          <w:bCs/>
          <w:color w:val="auto"/>
          <w:sz w:val="30"/>
          <w:szCs w:val="30"/>
          <w:highlight w:val="none"/>
          <w:lang w:val="en-US" w:eastAsia="zh-CN"/>
        </w:rPr>
        <w:t>一</w:t>
      </w:r>
      <w:r>
        <w:rPr>
          <w:rFonts w:hint="eastAsia" w:ascii="仿宋" w:hAnsi="仿宋" w:eastAsia="仿宋" w:cs="仿宋"/>
          <w:b/>
          <w:bCs/>
          <w:color w:val="auto"/>
          <w:sz w:val="30"/>
          <w:szCs w:val="30"/>
          <w:highlight w:val="none"/>
          <w:lang w:eastAsia="zh-CN"/>
        </w:rPr>
        <w:t>）</w:t>
      </w:r>
      <w:r>
        <w:rPr>
          <w:rFonts w:hint="eastAsia" w:ascii="仿宋" w:hAnsi="仿宋" w:eastAsia="仿宋" w:cs="仿宋"/>
          <w:b/>
          <w:bCs/>
          <w:color w:val="auto"/>
          <w:sz w:val="30"/>
          <w:szCs w:val="30"/>
          <w:highlight w:val="none"/>
        </w:rPr>
        <w:t>陕西省政府采购供应商拒绝政府采购领域商业贿赂承诺书</w:t>
      </w:r>
    </w:p>
    <w:p w14:paraId="6742AE1F">
      <w:pPr>
        <w:keepNext w:val="0"/>
        <w:keepLines w:val="0"/>
        <w:pageBreakBefore w:val="0"/>
        <w:widowControl/>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为响应党中央、国务院关于治理政府采购领域商业贿赂行为的号召，我公司在此庄严承诺：</w:t>
      </w:r>
    </w:p>
    <w:p w14:paraId="383EBEF6">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在参与政府采购活动中遵纪守法、诚信经营、公平竞标。</w:t>
      </w:r>
    </w:p>
    <w:p w14:paraId="2B810181">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不向政府采购人、采购代理机构和政府采购评审专家进行任何形式的商业贿赂以谋取交易机会。</w:t>
      </w:r>
    </w:p>
    <w:p w14:paraId="763A7DBE">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不向政府采购代理机构和采购人提供虚假资质文件或采用虚假应标方式参与政府采购市场竞争并谋取中标、成交。</w:t>
      </w:r>
    </w:p>
    <w:p w14:paraId="00724CE9">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不采取“围标、陪标”等商业欺诈手段获得政府采购定单。</w:t>
      </w:r>
    </w:p>
    <w:p w14:paraId="795DAB17">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不采取不正当手段诋毁、排挤其他供应商。</w:t>
      </w:r>
    </w:p>
    <w:p w14:paraId="4C651E6C">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不在提供商品和服务时“偷梁换柱、以次充好”损害采购人的合法权益。</w:t>
      </w:r>
    </w:p>
    <w:p w14:paraId="3DE247C9">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不与采购人、采购代理机构政府采购评审专家或其它供应商恶意串通，进行质疑和投诉，维护政府采购市场秩序。</w:t>
      </w:r>
    </w:p>
    <w:p w14:paraId="7A05DE9A">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尊重和接受政府采购监督管理部门的监督和政府采购代理机构招标采购要求，承担因违约行为给采购人造成的损失。</w:t>
      </w:r>
    </w:p>
    <w:p w14:paraId="030880DE">
      <w:pPr>
        <w:keepNext w:val="0"/>
        <w:keepLines w:val="0"/>
        <w:pageBreakBefore w:val="0"/>
        <w:widowControl/>
        <w:numPr>
          <w:ilvl w:val="0"/>
          <w:numId w:val="2"/>
        </w:numPr>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不发生其他有悖于政府采购公开、公平、公正和诚信原则的行为。</w:t>
      </w:r>
    </w:p>
    <w:p w14:paraId="4B5DFFF0">
      <w:pPr>
        <w:pStyle w:val="5"/>
        <w:keepNext w:val="0"/>
        <w:keepLines w:val="0"/>
        <w:pageBreakBefore w:val="0"/>
        <w:widowControl/>
        <w:kinsoku/>
        <w:wordWrap/>
        <w:overflowPunct/>
        <w:topLinePunct w:val="0"/>
        <w:autoSpaceDE/>
        <w:autoSpaceDN/>
        <w:bidi w:val="0"/>
        <w:adjustRightInd/>
        <w:snapToGrid/>
        <w:spacing w:after="0" w:afterLines="0" w:line="500" w:lineRule="exact"/>
        <w:ind w:left="0" w:leftChars="0"/>
        <w:textAlignment w:val="auto"/>
        <w:rPr>
          <w:rFonts w:hint="eastAsia" w:ascii="仿宋" w:hAnsi="仿宋" w:eastAsia="仿宋" w:cs="仿宋"/>
          <w:color w:val="auto"/>
          <w:highlight w:val="none"/>
        </w:rPr>
      </w:pPr>
    </w:p>
    <w:p w14:paraId="655EF70E">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rPr>
        <w:t>承诺单位：</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（盖章）</w:t>
      </w:r>
    </w:p>
    <w:p w14:paraId="44AC5E94">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被授权人</w:t>
      </w:r>
      <w:r>
        <w:rPr>
          <w:rFonts w:hint="eastAsia" w:ascii="仿宋" w:hAnsi="仿宋" w:eastAsia="仿宋" w:cs="仿宋"/>
          <w:color w:val="auto"/>
          <w:highlight w:val="none"/>
        </w:rPr>
        <w:t>：</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w:t>
      </w:r>
      <w:r>
        <w:rPr>
          <w:rFonts w:hint="eastAsia" w:ascii="仿宋" w:hAnsi="仿宋" w:eastAsia="仿宋" w:cs="仿宋"/>
          <w:color w:val="auto"/>
          <w:szCs w:val="24"/>
          <w:highlight w:val="none"/>
        </w:rPr>
        <w:t>签</w:t>
      </w:r>
      <w:r>
        <w:rPr>
          <w:rFonts w:hint="eastAsia" w:ascii="仿宋" w:hAnsi="仿宋" w:eastAsia="仿宋" w:cs="仿宋"/>
          <w:color w:val="auto"/>
          <w:szCs w:val="24"/>
          <w:highlight w:val="none"/>
          <w:lang w:eastAsia="zh-CN"/>
        </w:rPr>
        <w:t>字</w:t>
      </w:r>
      <w:r>
        <w:rPr>
          <w:rFonts w:hint="eastAsia" w:ascii="仿宋" w:hAnsi="仿宋" w:eastAsia="仿宋" w:cs="仿宋"/>
          <w:color w:val="auto"/>
          <w:highlight w:val="none"/>
        </w:rPr>
        <w:t>）</w:t>
      </w:r>
    </w:p>
    <w:p w14:paraId="5A85B17F">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default" w:ascii="仿宋" w:hAnsi="仿宋" w:eastAsia="仿宋" w:cs="仿宋"/>
          <w:color w:val="auto"/>
          <w:highlight w:val="none"/>
          <w:u w:val="single"/>
          <w:lang w:val="en-US" w:eastAsia="zh-CN"/>
        </w:rPr>
      </w:pPr>
      <w:r>
        <w:rPr>
          <w:rFonts w:hint="eastAsia" w:ascii="仿宋" w:hAnsi="仿宋" w:eastAsia="仿宋" w:cs="仿宋"/>
          <w:color w:val="auto"/>
          <w:highlight w:val="none"/>
        </w:rPr>
        <w:t>地</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址：</w:t>
      </w:r>
      <w:r>
        <w:rPr>
          <w:rFonts w:hint="eastAsia" w:ascii="仿宋" w:hAnsi="仿宋" w:eastAsia="仿宋" w:cs="仿宋"/>
          <w:color w:val="auto"/>
          <w:highlight w:val="none"/>
          <w:u w:val="single"/>
          <w:lang w:val="en-US" w:eastAsia="zh-CN"/>
        </w:rPr>
        <w:t xml:space="preserve">                       </w:t>
      </w:r>
    </w:p>
    <w:p w14:paraId="29B37238">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邮</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编：</w:t>
      </w:r>
      <w:r>
        <w:rPr>
          <w:rFonts w:hint="eastAsia" w:ascii="仿宋" w:hAnsi="仿宋" w:eastAsia="仿宋" w:cs="仿宋"/>
          <w:color w:val="auto"/>
          <w:highlight w:val="none"/>
          <w:u w:val="single"/>
          <w:lang w:val="en-US" w:eastAsia="zh-CN"/>
        </w:rPr>
        <w:t xml:space="preserve">                       </w:t>
      </w:r>
    </w:p>
    <w:p w14:paraId="7E6F6C08">
      <w:pPr>
        <w:keepNext w:val="0"/>
        <w:keepLines w:val="0"/>
        <w:pageBreakBefore w:val="0"/>
        <w:widowControl/>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rPr>
        <w:t>电</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话：</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 xml:space="preserve">        </w:t>
      </w:r>
    </w:p>
    <w:p w14:paraId="7375F03A">
      <w:pPr>
        <w:keepNext w:val="0"/>
        <w:keepLines w:val="0"/>
        <w:pageBreakBefore w:val="0"/>
        <w:widowControl/>
        <w:kinsoku/>
        <w:wordWrap/>
        <w:overflowPunct/>
        <w:topLinePunct w:val="0"/>
        <w:autoSpaceDE/>
        <w:autoSpaceDN/>
        <w:bidi w:val="0"/>
        <w:adjustRightInd/>
        <w:snapToGrid/>
        <w:spacing w:line="500" w:lineRule="exact"/>
        <w:ind w:left="0" w:leftChars="0"/>
        <w:jc w:val="right"/>
        <w:textAlignment w:val="auto"/>
        <w:rPr>
          <w:rFonts w:hint="eastAsia" w:ascii="仿宋" w:hAnsi="仿宋" w:eastAsia="仿宋" w:cs="仿宋"/>
          <w:color w:val="auto"/>
          <w:highlight w:val="none"/>
        </w:rPr>
      </w:pP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日</w:t>
      </w:r>
    </w:p>
    <w:p w14:paraId="2074AE89">
      <w:pPr>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br w:type="page"/>
      </w:r>
    </w:p>
    <w:p w14:paraId="6DB03827">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lang w:val="zh-CN" w:eastAsia="zh-CN"/>
        </w:rPr>
      </w:pPr>
      <w:r>
        <w:rPr>
          <w:rFonts w:hint="eastAsia" w:ascii="仿宋" w:hAnsi="仿宋" w:eastAsia="仿宋" w:cs="仿宋"/>
          <w:b/>
          <w:bCs/>
          <w:color w:val="auto"/>
          <w:sz w:val="30"/>
          <w:szCs w:val="30"/>
          <w:highlight w:val="none"/>
          <w:lang w:val="en-US" w:eastAsia="zh-CN"/>
        </w:rPr>
        <w:t>（二）</w:t>
      </w:r>
      <w:r>
        <w:rPr>
          <w:rFonts w:hint="eastAsia" w:ascii="仿宋" w:hAnsi="仿宋" w:eastAsia="仿宋" w:cs="仿宋"/>
          <w:b/>
          <w:bCs/>
          <w:color w:val="auto"/>
          <w:sz w:val="30"/>
          <w:szCs w:val="30"/>
          <w:highlight w:val="none"/>
          <w:lang w:val="zh-CN" w:eastAsia="zh-CN"/>
        </w:rPr>
        <w:t>供应商企业关系关联承诺书</w:t>
      </w:r>
    </w:p>
    <w:p w14:paraId="4307FB59">
      <w:pPr>
        <w:pStyle w:val="5"/>
        <w:rPr>
          <w:rFonts w:hint="eastAsia" w:ascii="仿宋" w:hAnsi="仿宋" w:eastAsia="仿宋" w:cs="仿宋"/>
          <w:color w:val="auto"/>
          <w:highlight w:val="none"/>
          <w:lang w:val="zh-CN" w:eastAsia="zh-CN"/>
        </w:rPr>
      </w:pPr>
    </w:p>
    <w:p w14:paraId="36A7FB8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1、供应商在本项目投标中，不存在与其它供应商负责人为同一人，有控股、管理等关联关系承诺：</w:t>
      </w:r>
    </w:p>
    <w:p w14:paraId="69798E8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1.1管理关系说明：</w:t>
      </w:r>
    </w:p>
    <w:p w14:paraId="2B04CD9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我单位管理的具有独立法人的下属单位有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5DA04D6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我单位的上级管理单位有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17F2B2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1.2股权关系说明：</w:t>
      </w:r>
    </w:p>
    <w:p w14:paraId="3FCF208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我单位控股的单位有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50277E4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我单位被</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单位控股。</w:t>
      </w:r>
    </w:p>
    <w:p w14:paraId="494086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1.3单位负责人：</w:t>
      </w:r>
      <w:r>
        <w:rPr>
          <w:rFonts w:hint="eastAsia" w:ascii="仿宋" w:hAnsi="仿宋" w:eastAsia="仿宋" w:cs="仿宋"/>
          <w:b w:val="0"/>
          <w:bCs w:val="0"/>
          <w:color w:val="auto"/>
          <w:sz w:val="24"/>
          <w:szCs w:val="24"/>
          <w:highlight w:val="none"/>
          <w:u w:val="single"/>
          <w:lang w:val="en-US" w:eastAsia="zh-CN"/>
        </w:rPr>
        <w:t xml:space="preserve">                </w:t>
      </w:r>
    </w:p>
    <w:p w14:paraId="4767264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（是或否，没有填否） 为采购项目提供整体设计、规范编制或者项目管理、监理、检测等服务的供应商。</w:t>
      </w:r>
    </w:p>
    <w:p w14:paraId="2DAE61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3、其他与本项目有关的利害关系说明：</w:t>
      </w:r>
      <w:r>
        <w:rPr>
          <w:rFonts w:hint="eastAsia" w:ascii="仿宋" w:hAnsi="仿宋" w:eastAsia="仿宋" w:cs="仿宋"/>
          <w:b w:val="0"/>
          <w:bCs w:val="0"/>
          <w:color w:val="auto"/>
          <w:sz w:val="24"/>
          <w:szCs w:val="24"/>
          <w:highlight w:val="none"/>
          <w:u w:val="single"/>
          <w:lang w:val="en-US" w:eastAsia="zh-CN"/>
        </w:rPr>
        <w:t xml:space="preserve">                               </w:t>
      </w:r>
    </w:p>
    <w:p w14:paraId="622D868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我单位承诺以上说明真实有效，无虚假内容或隐瞒。</w:t>
      </w:r>
    </w:p>
    <w:p w14:paraId="5744E55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7B6FCCB9">
      <w:pPr>
        <w:pStyle w:val="5"/>
        <w:rPr>
          <w:rFonts w:hint="eastAsia" w:ascii="仿宋" w:hAnsi="仿宋" w:eastAsia="仿宋" w:cs="仿宋"/>
          <w:color w:val="auto"/>
          <w:highlight w:val="none"/>
          <w:lang w:val="en-US" w:eastAsia="zh-CN"/>
        </w:rPr>
      </w:pPr>
    </w:p>
    <w:p w14:paraId="7AAAB00A">
      <w:pPr>
        <w:pStyle w:val="6"/>
        <w:keepNext w:val="0"/>
        <w:keepLines w:val="0"/>
        <w:widowControl w:val="0"/>
        <w:suppressLineNumbers w:val="0"/>
        <w:spacing w:before="0" w:beforeAutospacing="0" w:after="0" w:afterAutospacing="0"/>
        <w:ind w:left="0" w:right="0" w:firstLine="480" w:firstLineChars="200"/>
        <w:jc w:val="left"/>
        <w:rPr>
          <w:rFonts w:hint="eastAsia" w:ascii="仿宋" w:hAnsi="仿宋" w:eastAsia="仿宋" w:cs="仿宋"/>
          <w:color w:val="auto"/>
          <w:highlight w:val="none"/>
          <w:lang w:val="en-US"/>
        </w:rPr>
      </w:pPr>
      <w:r>
        <w:rPr>
          <w:rFonts w:hint="eastAsia" w:ascii="仿宋" w:hAnsi="仿宋" w:eastAsia="仿宋" w:cs="仿宋"/>
          <w:color w:val="auto"/>
          <w:highlight w:val="none"/>
          <w:lang w:val="en-US" w:eastAsia="zh-CN"/>
        </w:rPr>
        <w:t>供应商</w:t>
      </w:r>
      <w:r>
        <w:rPr>
          <w:rFonts w:hint="eastAsia" w:ascii="仿宋" w:hAnsi="仿宋" w:eastAsia="仿宋" w:cs="仿宋"/>
          <w:color w:val="auto"/>
          <w:highlight w:val="none"/>
          <w:lang w:val="en-US"/>
        </w:rPr>
        <w:t>名称：</w:t>
      </w:r>
      <w:r>
        <w:rPr>
          <w:rFonts w:hint="eastAsia" w:ascii="仿宋" w:hAnsi="仿宋" w:eastAsia="仿宋" w:cs="仿宋"/>
          <w:color w:val="auto"/>
          <w:highlight w:val="none"/>
          <w:u w:val="single"/>
          <w:lang w:val="en-US"/>
        </w:rPr>
        <w:t xml:space="preserve">                     </w:t>
      </w:r>
      <w:r>
        <w:rPr>
          <w:rFonts w:hint="eastAsia" w:ascii="仿宋" w:hAnsi="仿宋" w:eastAsia="仿宋" w:cs="仿宋"/>
          <w:color w:val="auto"/>
          <w:highlight w:val="none"/>
          <w:lang w:val="en-US"/>
        </w:rPr>
        <w:t>（</w:t>
      </w:r>
      <w:r>
        <w:rPr>
          <w:rFonts w:hint="eastAsia" w:ascii="仿宋" w:hAnsi="仿宋" w:eastAsia="仿宋" w:cs="仿宋"/>
          <w:color w:val="auto"/>
          <w:highlight w:val="none"/>
          <w:lang w:val="en-US" w:eastAsia="zh-CN"/>
        </w:rPr>
        <w:t>盖</w:t>
      </w:r>
      <w:r>
        <w:rPr>
          <w:rFonts w:hint="eastAsia" w:ascii="仿宋" w:hAnsi="仿宋" w:eastAsia="仿宋" w:cs="仿宋"/>
          <w:color w:val="auto"/>
          <w:highlight w:val="none"/>
          <w:lang w:val="en-US"/>
        </w:rPr>
        <w:t>单位公章）</w:t>
      </w:r>
    </w:p>
    <w:p w14:paraId="54F4D60C">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p w14:paraId="7ADE0DC4">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color w:val="auto"/>
          <w:spacing w:val="4"/>
          <w:sz w:val="24"/>
          <w:szCs w:val="32"/>
          <w:highlight w:val="none"/>
          <w:u w:val="none"/>
          <w:lang w:val="en-US" w:eastAsia="zh-CN"/>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w:t>
      </w:r>
      <w:r>
        <w:rPr>
          <w:rFonts w:hint="eastAsia" w:ascii="仿宋" w:hAnsi="仿宋" w:eastAsia="仿宋" w:cs="仿宋"/>
          <w:color w:val="auto"/>
          <w:spacing w:val="4"/>
          <w:sz w:val="24"/>
          <w:szCs w:val="32"/>
          <w:highlight w:val="none"/>
          <w:lang w:eastAsia="zh-CN"/>
        </w:rPr>
        <w:t>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34A817E1">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color w:val="auto"/>
          <w:spacing w:val="4"/>
          <w:sz w:val="24"/>
          <w:szCs w:val="32"/>
          <w:highlight w:val="none"/>
          <w:u w:val="none"/>
          <w:lang w:val="en-US" w:eastAsia="zh-CN"/>
        </w:rPr>
      </w:pPr>
    </w:p>
    <w:p w14:paraId="1153BF72">
      <w:pPr>
        <w:pStyle w:val="5"/>
        <w:ind w:firstLine="480" w:firstLineChars="200"/>
        <w:rPr>
          <w:rFonts w:hint="eastAsia" w:ascii="仿宋" w:hAnsi="仿宋" w:eastAsia="仿宋" w:cs="仿宋"/>
          <w:color w:val="auto"/>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日</w:t>
      </w:r>
    </w:p>
    <w:p w14:paraId="090D45D2">
      <w:pPr>
        <w:ind w:firstLine="3840" w:firstLineChars="1600"/>
        <w:rPr>
          <w:rFonts w:hint="eastAsia" w:ascii="仿宋" w:hAnsi="仿宋" w:eastAsia="仿宋" w:cs="仿宋"/>
          <w:color w:val="auto"/>
          <w:kern w:val="0"/>
          <w:sz w:val="24"/>
          <w:highlight w:val="none"/>
        </w:rPr>
      </w:pPr>
    </w:p>
    <w:p w14:paraId="2548CFE0">
      <w:pPr>
        <w:pStyle w:val="3"/>
        <w:pageBreakBefore w:val="0"/>
        <w:widowControl w:val="0"/>
        <w:kinsoku/>
        <w:wordWrap/>
        <w:overflowPunct/>
        <w:topLinePunct w:val="0"/>
        <w:autoSpaceDE/>
        <w:autoSpaceDN/>
        <w:bidi w:val="0"/>
        <w:adjustRightInd/>
        <w:snapToGrid/>
        <w:spacing w:before="0" w:after="0" w:line="360" w:lineRule="auto"/>
        <w:ind w:left="0" w:leftChars="0" w:right="0" w:rightChars="0" w:firstLine="0" w:firstLineChars="0"/>
        <w:jc w:val="center"/>
        <w:textAlignment w:val="auto"/>
        <w:rPr>
          <w:rFonts w:hint="eastAsia" w:ascii="仿宋" w:hAnsi="仿宋" w:eastAsia="仿宋" w:cs="仿宋"/>
          <w:b/>
          <w:bCs/>
          <w:color w:val="auto"/>
          <w:sz w:val="30"/>
          <w:szCs w:val="30"/>
          <w:highlight w:val="none"/>
          <w:lang w:val="en-US" w:eastAsia="zh-CN" w:bidi="ar-SA"/>
        </w:rPr>
      </w:pPr>
      <w:r>
        <w:rPr>
          <w:rFonts w:hint="eastAsia" w:ascii="仿宋" w:hAnsi="仿宋" w:eastAsia="仿宋" w:cs="仿宋"/>
          <w:color w:val="auto"/>
          <w:kern w:val="0"/>
          <w:sz w:val="24"/>
          <w:highlight w:val="none"/>
        </w:rPr>
        <w:br w:type="page"/>
      </w:r>
      <w:r>
        <w:rPr>
          <w:rFonts w:hint="eastAsia" w:ascii="仿宋" w:eastAsia="仿宋" w:cs="仿宋"/>
          <w:b/>
          <w:bCs/>
          <w:color w:val="auto"/>
          <w:sz w:val="30"/>
          <w:szCs w:val="30"/>
          <w:highlight w:val="none"/>
          <w:lang w:val="en-US" w:eastAsia="zh-CN" w:bidi="ar-SA"/>
        </w:rPr>
        <w:t>（三）</w:t>
      </w:r>
      <w:r>
        <w:rPr>
          <w:rFonts w:hint="eastAsia" w:ascii="仿宋" w:hAnsi="仿宋" w:eastAsia="仿宋" w:cs="仿宋"/>
          <w:b/>
          <w:bCs/>
          <w:color w:val="auto"/>
          <w:sz w:val="30"/>
          <w:szCs w:val="30"/>
          <w:highlight w:val="none"/>
          <w:lang w:val="en-US" w:eastAsia="zh-CN" w:bidi="ar-SA"/>
        </w:rPr>
        <w:t>质量安全责任承诺书</w:t>
      </w:r>
    </w:p>
    <w:p w14:paraId="6A019F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为保证本采购项目顺利进行，作为投标供应商，现郑重承诺：</w:t>
      </w:r>
    </w:p>
    <w:p w14:paraId="7DE5E1B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1．我方所投产品的生产（包括设计、制造、安装、改造、维修等）、投入使用的材料等均完全符合国家现行质量、安全、环保标准和要求。</w:t>
      </w:r>
    </w:p>
    <w:p w14:paraId="000C2B3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2．我方将严格按照国家现行相关储存、运输、安装调试技术标准及规范、服务标准及规范、施工标准及规范，在规定的时限内，保质、保量完成项目全部内容，并向采购人交付合格产品。</w:t>
      </w:r>
    </w:p>
    <w:p w14:paraId="37CA59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3．对于因产品生产质量以及储存、运输、安装调试、服务、施工等过程中产生的任何安全事故，我方承担全部责任。</w:t>
      </w:r>
    </w:p>
    <w:p w14:paraId="32C649D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4．我方提供的货物、工程、服务等符合现</w:t>
      </w:r>
      <w:bookmarkStart w:id="23" w:name="_GoBack"/>
      <w:bookmarkEnd w:id="23"/>
      <w:r>
        <w:rPr>
          <w:rFonts w:hint="eastAsia" w:ascii="仿宋" w:hAnsi="仿宋" w:eastAsia="仿宋" w:cs="仿宋"/>
          <w:b w:val="0"/>
          <w:bCs w:val="0"/>
          <w:color w:val="auto"/>
          <w:sz w:val="24"/>
          <w:szCs w:val="24"/>
          <w:highlight w:val="none"/>
          <w:lang w:val="en-US" w:eastAsia="zh-CN"/>
        </w:rPr>
        <w:t>行的国家、行业、地区、企业标准及要求，标准不一致的，以更为严格的为准，我方对提供的货物、工程、服务等的质量、安全、环保等承担全部责任。</w:t>
      </w:r>
    </w:p>
    <w:p w14:paraId="39552C11">
      <w:pPr>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highlight w:val="none"/>
        </w:rPr>
      </w:pPr>
    </w:p>
    <w:p w14:paraId="0D41C844">
      <w:pPr>
        <w:pStyle w:val="6"/>
        <w:keepNext w:val="0"/>
        <w:keepLines w:val="0"/>
        <w:widowControl w:val="0"/>
        <w:suppressLineNumbers w:val="0"/>
        <w:spacing w:before="0" w:beforeAutospacing="0" w:after="0" w:afterAutospacing="0"/>
        <w:ind w:left="0" w:right="0" w:firstLine="480" w:firstLineChars="200"/>
        <w:jc w:val="left"/>
        <w:rPr>
          <w:rFonts w:hint="eastAsia" w:ascii="仿宋" w:hAnsi="仿宋" w:eastAsia="仿宋" w:cs="仿宋"/>
          <w:color w:val="auto"/>
          <w:highlight w:val="none"/>
          <w:lang w:val="en-US"/>
        </w:rPr>
      </w:pPr>
      <w:r>
        <w:rPr>
          <w:rFonts w:hint="eastAsia" w:ascii="仿宋" w:hAnsi="仿宋" w:eastAsia="仿宋" w:cs="仿宋"/>
          <w:color w:val="auto"/>
          <w:highlight w:val="none"/>
          <w:lang w:val="en-US" w:eastAsia="zh-CN"/>
        </w:rPr>
        <w:t>供应商</w:t>
      </w:r>
      <w:r>
        <w:rPr>
          <w:rFonts w:hint="eastAsia" w:ascii="仿宋" w:hAnsi="仿宋" w:eastAsia="仿宋" w:cs="仿宋"/>
          <w:color w:val="auto"/>
          <w:highlight w:val="none"/>
          <w:lang w:val="en-US"/>
        </w:rPr>
        <w:t>名称：</w:t>
      </w:r>
      <w:r>
        <w:rPr>
          <w:rFonts w:hint="eastAsia" w:ascii="仿宋" w:hAnsi="仿宋" w:eastAsia="仿宋" w:cs="仿宋"/>
          <w:color w:val="auto"/>
          <w:highlight w:val="none"/>
          <w:u w:val="single"/>
          <w:lang w:val="en-US"/>
        </w:rPr>
        <w:t xml:space="preserve">                     </w:t>
      </w:r>
      <w:r>
        <w:rPr>
          <w:rFonts w:hint="eastAsia" w:ascii="仿宋" w:hAnsi="仿宋" w:eastAsia="仿宋" w:cs="仿宋"/>
          <w:color w:val="auto"/>
          <w:highlight w:val="none"/>
          <w:lang w:val="en-US"/>
        </w:rPr>
        <w:t>（</w:t>
      </w:r>
      <w:r>
        <w:rPr>
          <w:rFonts w:hint="eastAsia" w:ascii="仿宋" w:hAnsi="仿宋" w:eastAsia="仿宋" w:cs="仿宋"/>
          <w:color w:val="auto"/>
          <w:highlight w:val="none"/>
          <w:lang w:val="en-US" w:eastAsia="zh-CN"/>
        </w:rPr>
        <w:t>盖</w:t>
      </w:r>
      <w:r>
        <w:rPr>
          <w:rFonts w:hint="eastAsia" w:ascii="仿宋" w:hAnsi="仿宋" w:eastAsia="仿宋" w:cs="仿宋"/>
          <w:color w:val="auto"/>
          <w:highlight w:val="none"/>
          <w:lang w:val="en-US"/>
        </w:rPr>
        <w:t>单位公章）</w:t>
      </w:r>
    </w:p>
    <w:p w14:paraId="7D11A834">
      <w:pPr>
        <w:pStyle w:val="6"/>
        <w:keepNext w:val="0"/>
        <w:keepLines w:val="0"/>
        <w:widowControl w:val="0"/>
        <w:suppressLineNumbers w:val="0"/>
        <w:spacing w:before="0" w:beforeAutospacing="0" w:after="0" w:afterAutospacing="0"/>
        <w:ind w:left="0" w:right="0" w:firstLine="480" w:firstLineChars="200"/>
        <w:jc w:val="center"/>
        <w:rPr>
          <w:rFonts w:hint="eastAsia" w:ascii="仿宋" w:hAnsi="仿宋" w:eastAsia="仿宋" w:cs="仿宋"/>
          <w:color w:val="auto"/>
          <w:highlight w:val="none"/>
          <w:lang w:val="en-US"/>
        </w:rPr>
      </w:pPr>
    </w:p>
    <w:p w14:paraId="2F249D5A">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highlight w:val="none"/>
          <w:lang w:val="en-US" w:eastAsia="zh-CN"/>
        </w:rPr>
        <w:t>或</w:t>
      </w: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2E5FEDEF">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color w:val="auto"/>
          <w:spacing w:val="4"/>
          <w:sz w:val="24"/>
          <w:szCs w:val="24"/>
          <w:highlight w:val="none"/>
          <w:u w:val="none"/>
          <w:lang w:val="en-US" w:eastAsia="zh-CN"/>
        </w:rPr>
      </w:pPr>
    </w:p>
    <w:p w14:paraId="0BBFE5D9">
      <w:pPr>
        <w:pStyle w:val="5"/>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日      期：      年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日</w:t>
      </w:r>
    </w:p>
    <w:p w14:paraId="17EB22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pStyle w:val="4"/>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02BDB"/>
    <w:rsid w:val="1EB02BDB"/>
    <w:rsid w:val="67DA507D"/>
    <w:rsid w:val="6D587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3">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paragraph" w:styleId="4">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afterLines="0"/>
    </w:pPr>
    <w:rPr>
      <w:rFonts w:ascii="Times New Roman"/>
      <w:kern w:val="2"/>
      <w:sz w:val="21"/>
    </w:rPr>
  </w:style>
  <w:style w:type="paragraph" w:styleId="6">
    <w:name w:val="Normal (Web)"/>
    <w:basedOn w:val="1"/>
    <w:qFormat/>
    <w:uiPriority w:val="0"/>
    <w:pPr>
      <w:spacing w:beforeAutospacing="1" w:afterAutospacing="1"/>
      <w:jc w:val="left"/>
    </w:pPr>
    <w:rPr>
      <w:rFonts w:cs="Times New Roman"/>
      <w:kern w:val="0"/>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1">
    <w:name w:val="表格文字中"/>
    <w:basedOn w:val="1"/>
    <w:autoRedefine/>
    <w:qFormat/>
    <w:uiPriority w:val="0"/>
    <w:pPr>
      <w:adjustRightInd w:val="0"/>
      <w:snapToGrid w:val="0"/>
      <w:ind w:left="22" w:leftChars="8"/>
      <w:jc w:val="center"/>
    </w:pPr>
    <w:rPr>
      <w:kern w:val="0"/>
      <w:szCs w:val="24"/>
    </w:rPr>
  </w:style>
  <w:style w:type="paragraph" w:customStyle="1" w:styleId="12">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table" w:customStyle="1" w:styleId="13">
    <w:name w:val="网格型1"/>
    <w:basedOn w:val="7"/>
    <w:autoRedefine/>
    <w:qFormat/>
    <w:uiPriority w:val="39"/>
    <w:pPr>
      <w:ind w:firstLine="200"/>
    </w:pPr>
    <w:rPr>
      <w:rFonts w:ascii="Calibri Light" w:hAnsi="Calibri Light" w:eastAsia="华文仿宋"/>
      <w:kern w:val="2"/>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1652</Words>
  <Characters>1662</Characters>
  <Lines>0</Lines>
  <Paragraphs>0</Paragraphs>
  <TotalTime>12</TotalTime>
  <ScaleCrop>false</ScaleCrop>
  <LinksUpToDate>false</LinksUpToDate>
  <CharactersWithSpaces>2119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2025-04-24T11:44:00Z</dcterms:created>
  <dc:creator>娜儿</dc:creator>
  <cp:lastModifiedBy>Glow Curve</cp:lastModifiedBy>
  <dcterms:modified xsi:type="dcterms:W3CDTF">2025-05-12T06:51:09Z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6821E90DD7DE476EACEA52E92D652CAA_11</vt:lpwstr>
  </property>
  <property fmtid="{D5CDD505-2E9C-101B-9397-08002B2CF9AE}" pid="4" name="KSOTemplateDocerSaveRecord">
    <vt:lpwstr>eyJoZGlkIjoiMjMxZGZiNzhlZDRjMDg2Y2QzYzg1ZjRmYWM2ZDQ0YWEiLCJ1c2VySWQiOiIyOTY3NDUzMTYifQ==</vt:lpwstr>
  </property>
</Properties>
</file>