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75BF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供应商资质证明文件</w:t>
      </w:r>
    </w:p>
    <w:p w14:paraId="3EA0CD71">
      <w:pPr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详见</w:t>
      </w:r>
      <w:r>
        <w:rPr>
          <w:rFonts w:hint="eastAsia" w:ascii="宋体" w:hAnsi="宋体" w:eastAsia="宋体" w:cs="宋体"/>
          <w:b/>
          <w:sz w:val="30"/>
          <w:szCs w:val="30"/>
        </w:rPr>
        <w:t>前表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4E34F1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F93672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3765AF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6CB249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3CA627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95A73C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C13B5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29EFD3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5A80F9E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D2F43F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FD06AF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91D81B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00BF23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532DE68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0060334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9B9EC2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FB34209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7901F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AE52320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9C19C01">
      <w:pPr>
        <w:spacing w:line="360" w:lineRule="atLeast"/>
        <w:jc w:val="both"/>
        <w:rPr>
          <w:rFonts w:hint="eastAsia" w:ascii="宋体" w:hAnsi="宋体"/>
          <w:b/>
          <w:sz w:val="32"/>
          <w:szCs w:val="32"/>
        </w:rPr>
      </w:pPr>
    </w:p>
    <w:p w14:paraId="0DBD5662">
      <w:pPr>
        <w:spacing w:line="360" w:lineRule="atLeast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</w:t>
      </w:r>
    </w:p>
    <w:p w14:paraId="0318763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法定代表人身份证明书</w:t>
      </w:r>
      <w:r>
        <w:rPr>
          <w:rFonts w:hint="eastAsia" w:ascii="宋体" w:hAnsi="宋体"/>
          <w:b/>
          <w:sz w:val="32"/>
          <w:szCs w:val="32"/>
        </w:rPr>
        <w:t>与法定代表人授权书</w:t>
      </w:r>
    </w:p>
    <w:p w14:paraId="359B20D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</w:p>
    <w:p w14:paraId="5C5CF1CC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Arial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法定代表人身份证明书</w:t>
      </w:r>
    </w:p>
    <w:p w14:paraId="67F52E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65"/>
        <w:gridCol w:w="2340"/>
        <w:gridCol w:w="35"/>
        <w:gridCol w:w="2121"/>
        <w:gridCol w:w="2152"/>
      </w:tblGrid>
      <w:tr w14:paraId="4C14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56" w:type="dxa"/>
            <w:gridSpan w:val="6"/>
            <w:noWrap w:val="0"/>
            <w:vAlign w:val="center"/>
          </w:tcPr>
          <w:p w14:paraId="44470CD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1904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1CDBE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6B4DF0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E14C4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6D894C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BC610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 w14:paraId="19E123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DDB44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F7F2B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F5A9C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7396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7829E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4C425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3CD99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9EC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BED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4308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16637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8B7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CC069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3065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527EE4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14D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25055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AB278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304785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202A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2C59DE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FE8BD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6F3DB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B5D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530357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E7BF0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 w14:paraId="1146B5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A9E83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52" w:type="dxa"/>
            <w:noWrap w:val="0"/>
            <w:vAlign w:val="center"/>
          </w:tcPr>
          <w:p w14:paraId="32115C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6D1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14917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6330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 w14:paraId="7DD065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1AE30C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2" w:type="dxa"/>
            <w:noWrap w:val="0"/>
            <w:vAlign w:val="center"/>
          </w:tcPr>
          <w:p w14:paraId="5DA282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D9C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C99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DACEC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5D79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54B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63F80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40" w:type="dxa"/>
            <w:gridSpan w:val="3"/>
            <w:vMerge w:val="restart"/>
            <w:noWrap w:val="0"/>
            <w:vAlign w:val="center"/>
          </w:tcPr>
          <w:p w14:paraId="138894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3" w:type="dxa"/>
            <w:gridSpan w:val="2"/>
            <w:noWrap w:val="0"/>
            <w:vAlign w:val="center"/>
          </w:tcPr>
          <w:p w14:paraId="5367CB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0F73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9C2A5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gridSpan w:val="3"/>
            <w:vMerge w:val="continue"/>
            <w:noWrap w:val="0"/>
            <w:vAlign w:val="center"/>
          </w:tcPr>
          <w:p w14:paraId="76F655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273" w:type="dxa"/>
            <w:gridSpan w:val="2"/>
            <w:noWrap w:val="0"/>
            <w:vAlign w:val="bottom"/>
          </w:tcPr>
          <w:p w14:paraId="71607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10F95A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53C0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CC967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A52CE6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6B7644A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3E18AAEC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陕西中诚天和项目管理有限公司：</w:t>
      </w:r>
    </w:p>
    <w:p w14:paraId="39589703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color w:val="FF0000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投标、</w:t>
      </w:r>
      <w:r>
        <w:rPr>
          <w:rFonts w:hint="eastAsia" w:hAnsi="宋体"/>
          <w:sz w:val="24"/>
          <w:szCs w:val="24"/>
        </w:rPr>
        <w:t>洽谈、执行等具体事务，签署全部有关文件、文书、协议、合同，本公司对被授权人在本项目中的签名承担全部法律责任。</w:t>
      </w:r>
    </w:p>
    <w:p w14:paraId="50FC4204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33B474A0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443D04E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5E9E3D87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(签字)</w:t>
      </w:r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</w:p>
    <w:p w14:paraId="3CF00ED0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5C4CE508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F1B8690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6F9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F5C90CA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440F791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C8F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C90F033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0F261F4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8368D69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1B6AEE16">
      <w:pPr>
        <w:pStyle w:val="3"/>
        <w:spacing w:line="440" w:lineRule="exact"/>
        <w:ind w:firstLine="720" w:firstLineChars="3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0920C785">
      <w:pPr>
        <w:ind w:firstLine="720" w:firstLineChars="300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法定代表人直接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时无需提供《法定代表人授权书》</w:t>
      </w:r>
    </w:p>
    <w:p w14:paraId="19CFB9D5">
      <w:pPr>
        <w:jc w:val="left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附件2</w:t>
      </w:r>
    </w:p>
    <w:p w14:paraId="29D2EF75">
      <w:pPr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基本资格条件承诺函</w:t>
      </w:r>
    </w:p>
    <w:p w14:paraId="2934961D">
      <w:pPr>
        <w:rPr>
          <w:rFonts w:ascii="宋体" w:hAnsi="宋体"/>
          <w:color w:val="auto"/>
          <w:sz w:val="24"/>
          <w:szCs w:val="24"/>
        </w:rPr>
      </w:pPr>
    </w:p>
    <w:p w14:paraId="29385874">
      <w:pPr>
        <w:spacing w:line="600" w:lineRule="exac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(采购代理机构名称):</w:t>
      </w:r>
    </w:p>
    <w:p w14:paraId="251F6C5E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</w:rPr>
        <w:t>名称)郑重承诺:</w:t>
      </w:r>
    </w:p>
    <w:p w14:paraId="12B79E41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721DDDA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2.我方未列入在信用中国网(www.creditchina.gov.cn)“失信被执行人”、“重大税收违法案件当事人名单”中，也未列入中国政府采购网 (www.ccgp.gov.cn)“政府采购严重违法失信行为记录名单”中。</w:t>
      </w:r>
    </w:p>
    <w:p w14:paraId="7EB665DF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3.我方在采购项目评审 (评标) 环节结束后，随时接受采购人、采购代理机构的检查验证，配合提供相关证明材料，证明符合《中华人民共和国政府采购法》规定的投标人基本资格条件。</w:t>
      </w:r>
    </w:p>
    <w:p w14:paraId="7E94E11E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我方对以上承诺负全部法律责任。</w:t>
      </w:r>
    </w:p>
    <w:p w14:paraId="0402E4D7">
      <w:pPr>
        <w:spacing w:line="600" w:lineRule="exact"/>
        <w:ind w:firstLine="480" w:firstLineChars="200"/>
        <w:jc w:val="left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4"/>
          <w:szCs w:val="24"/>
        </w:rPr>
        <w:t>特此承诺。</w:t>
      </w:r>
    </w:p>
    <w:p w14:paraId="098AD51E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27D9C232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498DA52E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法定代表人或被授权代表：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</w:rPr>
        <w:t>（签字或盖章）</w:t>
      </w:r>
    </w:p>
    <w:p w14:paraId="1BC25706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供    应   商  公  章：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 w14:paraId="30ED7BB1">
      <w:pPr>
        <w:pStyle w:val="4"/>
        <w:spacing w:line="360" w:lineRule="auto"/>
        <w:ind w:firstLine="2640" w:firstLineChars="1100"/>
        <w:rPr>
          <w:rFonts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sz w:val="24"/>
          <w:lang w:eastAsia="zh-CN"/>
        </w:rPr>
        <w:t>日                 期：</w:t>
      </w:r>
      <w:r>
        <w:rPr>
          <w:rFonts w:hint="eastAsia" w:ascii="宋体" w:hAnsi="宋体" w:cs="宋体"/>
          <w:b w:val="0"/>
          <w:bCs/>
          <w:color w:val="auto"/>
          <w:sz w:val="24"/>
          <w:u w:val="single"/>
          <w:lang w:eastAsia="zh-CN"/>
        </w:rPr>
        <w:t xml:space="preserve">                                </w:t>
      </w:r>
    </w:p>
    <w:p w14:paraId="6A174EF2">
      <w:pPr>
        <w:jc w:val="center"/>
        <w:rPr>
          <w:rFonts w:hint="eastAsia" w:ascii="宋体" w:hAnsi="宋体"/>
          <w:b/>
          <w:sz w:val="32"/>
          <w:szCs w:val="32"/>
          <w:lang w:val="en-GB"/>
        </w:rPr>
      </w:pPr>
    </w:p>
    <w:p w14:paraId="67306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CC713C7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7F6652CE">
      <w:pPr>
        <w:pStyle w:val="3"/>
        <w:spacing w:line="336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36D1FC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6DC67ADD"/>
    <w:rsid w:val="10B635DC"/>
    <w:rsid w:val="18DF04CC"/>
    <w:rsid w:val="6C6529DC"/>
    <w:rsid w:val="6DC67ADD"/>
    <w:rsid w:val="7BBB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1250</Words>
  <Characters>1313</Characters>
  <Lines>0</Lines>
  <Paragraphs>0</Paragraphs>
  <TotalTime>0</TotalTime>
  <ScaleCrop>false</ScaleCrop>
  <LinksUpToDate>false</LinksUpToDate>
  <CharactersWithSpaces>1531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2024-11-22T02:12:00Z</dcterms:created>
  <dc:creator>Cx330</dc:creator>
  <cp:lastModifiedBy>Cx330</cp:lastModifiedBy>
  <dcterms:modified xsi:type="dcterms:W3CDTF">2025-07-21T02:43:22Z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95DCA51FA78043FA95F70B5377D7BF45_11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