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590E84">
      <w:pPr>
        <w:pStyle w:val="2"/>
        <w:spacing w:before="120" w:beforeLines="50"/>
        <w:ind w:firstLine="0"/>
        <w:jc w:val="center"/>
        <w:outlineLvl w:val="1"/>
        <w:rPr>
          <w:rFonts w:hint="eastAsia" w:ascii="宋体" w:hAnsi="宋体" w:eastAsia="宋体" w:cs="宋体"/>
          <w:b/>
          <w:bCs/>
          <w:sz w:val="72"/>
          <w:szCs w:val="72"/>
          <w:lang w:val="en-US" w:eastAsia="zh-CN"/>
        </w:rPr>
      </w:pPr>
    </w:p>
    <w:p w14:paraId="6E6B563E">
      <w:pPr>
        <w:pStyle w:val="2"/>
        <w:spacing w:before="120" w:beforeLines="50"/>
        <w:ind w:firstLine="0"/>
        <w:jc w:val="center"/>
        <w:outlineLvl w:val="1"/>
        <w:rPr>
          <w:rFonts w:hint="eastAsia" w:ascii="宋体" w:hAnsi="宋体" w:eastAsia="宋体" w:cs="宋体"/>
          <w:b/>
          <w:bCs/>
          <w:sz w:val="72"/>
          <w:szCs w:val="72"/>
          <w:lang w:val="en-US" w:eastAsia="zh-CN"/>
        </w:rPr>
      </w:pPr>
    </w:p>
    <w:p w14:paraId="55483CE3">
      <w:pPr>
        <w:pStyle w:val="2"/>
        <w:spacing w:before="120" w:beforeLines="50"/>
        <w:ind w:firstLine="0"/>
        <w:jc w:val="center"/>
        <w:outlineLvl w:val="1"/>
        <w:rPr>
          <w:rFonts w:hint="eastAsia" w:ascii="宋体" w:hAnsi="宋体" w:eastAsia="宋体" w:cs="宋体"/>
          <w:b/>
          <w:bCs/>
          <w:sz w:val="72"/>
          <w:szCs w:val="72"/>
          <w:lang w:val="en-US" w:eastAsia="zh-CN"/>
        </w:rPr>
      </w:pPr>
    </w:p>
    <w:p w14:paraId="44E343AD">
      <w:pPr>
        <w:pStyle w:val="2"/>
        <w:spacing w:before="120" w:beforeLines="50"/>
        <w:ind w:firstLine="0"/>
        <w:jc w:val="center"/>
        <w:outlineLvl w:val="1"/>
        <w:rPr>
          <w:rFonts w:hint="eastAsia" w:ascii="宋体" w:hAnsi="宋体" w:eastAsia="宋体" w:cs="宋体"/>
          <w:b/>
          <w:bCs/>
          <w:sz w:val="72"/>
          <w:szCs w:val="72"/>
          <w:lang w:val="en-US" w:eastAsia="zh-CN"/>
        </w:rPr>
      </w:pPr>
    </w:p>
    <w:p w14:paraId="4914B5AC">
      <w:pPr>
        <w:pStyle w:val="2"/>
        <w:spacing w:before="120" w:beforeLines="50"/>
        <w:ind w:firstLine="0"/>
        <w:jc w:val="center"/>
        <w:outlineLvl w:val="1"/>
        <w:rPr>
          <w:rFonts w:hint="eastAsia" w:ascii="宋体" w:hAnsi="宋体" w:eastAsia="宋体" w:cs="宋体"/>
          <w:b/>
          <w:bCs/>
          <w:sz w:val="72"/>
          <w:szCs w:val="72"/>
          <w:lang w:val="en-US" w:eastAsia="zh-CN"/>
        </w:rPr>
      </w:pPr>
      <w:r>
        <w:rPr>
          <w:rFonts w:hint="eastAsia" w:ascii="宋体" w:hAnsi="宋体" w:eastAsia="宋体" w:cs="宋体"/>
          <w:b/>
          <w:bCs/>
          <w:sz w:val="72"/>
          <w:szCs w:val="72"/>
          <w:lang w:val="en-US" w:eastAsia="zh-CN"/>
        </w:rPr>
        <w:t>资格证明文件</w:t>
      </w:r>
      <w:bookmarkStart w:id="0" w:name="_GoBack"/>
      <w:bookmarkEnd w:id="0"/>
    </w:p>
    <w:p w14:paraId="6B557039">
      <w:pPr>
        <w:spacing w:line="218" w:lineRule="auto"/>
        <w:rPr>
          <w:rFonts w:hint="eastAsia" w:ascii="宋体" w:hAnsi="宋体" w:eastAsia="宋体" w:cs="宋体"/>
          <w:i w:val="0"/>
          <w:iCs w:val="0"/>
          <w:caps w:val="0"/>
          <w:spacing w:val="0"/>
          <w:sz w:val="32"/>
          <w:szCs w:val="32"/>
          <w:highlight w:val="none"/>
          <w:shd w:val="clear" w:color="auto" w:fill="FFFFFF"/>
        </w:rPr>
      </w:pPr>
    </w:p>
    <w:p w14:paraId="1922ABF5">
      <w:pPr>
        <w:rPr>
          <w:rFonts w:hint="eastAsia" w:ascii="宋体" w:hAnsi="宋体" w:eastAsia="宋体" w:cs="宋体"/>
          <w:sz w:val="44"/>
          <w:szCs w:val="44"/>
        </w:rPr>
      </w:pPr>
      <w:r>
        <w:rPr>
          <w:rFonts w:hint="eastAsia" w:ascii="宋体" w:hAnsi="宋体" w:eastAsia="宋体" w:cs="宋体"/>
          <w:sz w:val="44"/>
          <w:szCs w:val="44"/>
        </w:rPr>
        <w:br w:type="page"/>
      </w:r>
    </w:p>
    <w:p w14:paraId="51648370">
      <w:pPr>
        <w:adjustRightInd w:val="0"/>
        <w:snapToGrid w:val="0"/>
        <w:spacing w:line="360" w:lineRule="auto"/>
        <w:jc w:val="center"/>
        <w:outlineLvl w:val="1"/>
        <w:rPr>
          <w:rFonts w:hint="eastAsia" w:ascii="宋体" w:hAnsi="宋体" w:eastAsia="宋体" w:cs="宋体"/>
          <w:sz w:val="44"/>
          <w:szCs w:val="44"/>
        </w:rPr>
      </w:pPr>
      <w:r>
        <w:rPr>
          <w:rFonts w:hint="eastAsia" w:ascii="宋体" w:hAnsi="宋体" w:eastAsia="宋体" w:cs="宋体"/>
          <w:sz w:val="44"/>
          <w:szCs w:val="44"/>
        </w:rPr>
        <w:t>一、供应商基本资格条件证明材料</w:t>
      </w:r>
    </w:p>
    <w:p w14:paraId="0377D743">
      <w:pPr>
        <w:adjustRightInd w:val="0"/>
        <w:snapToGrid w:val="0"/>
        <w:spacing w:line="360" w:lineRule="auto"/>
        <w:jc w:val="center"/>
        <w:outlineLvl w:val="5"/>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rPr>
        <w:t>1.</w:t>
      </w:r>
      <w:r>
        <w:rPr>
          <w:rFonts w:hint="eastAsia" w:ascii="宋体" w:hAnsi="宋体" w:eastAsia="宋体" w:cs="宋体"/>
          <w:color w:val="000000"/>
          <w:sz w:val="36"/>
          <w:szCs w:val="36"/>
          <w:highlight w:val="none"/>
          <w:lang w:val="en-US" w:eastAsia="zh-CN"/>
        </w:rPr>
        <w:t>供应商</w:t>
      </w:r>
      <w:r>
        <w:rPr>
          <w:rFonts w:hint="eastAsia" w:ascii="宋体" w:hAnsi="宋体" w:eastAsia="宋体" w:cs="宋体"/>
          <w:color w:val="000000"/>
          <w:sz w:val="36"/>
          <w:szCs w:val="36"/>
          <w:highlight w:val="none"/>
        </w:rPr>
        <w:t>基本情况表</w:t>
      </w:r>
    </w:p>
    <w:tbl>
      <w:tblPr>
        <w:tblStyle w:val="5"/>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65C78E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vAlign w:val="center"/>
          </w:tcPr>
          <w:p w14:paraId="43BC308B">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rPr>
              <w:t>名称</w:t>
            </w:r>
          </w:p>
        </w:tc>
        <w:tc>
          <w:tcPr>
            <w:tcW w:w="7016" w:type="dxa"/>
            <w:gridSpan w:val="5"/>
            <w:vAlign w:val="center"/>
          </w:tcPr>
          <w:p w14:paraId="5446C2A0">
            <w:pPr>
              <w:topLinePunct/>
              <w:spacing w:line="440" w:lineRule="exact"/>
              <w:jc w:val="center"/>
              <w:outlineLvl w:val="9"/>
              <w:rPr>
                <w:rFonts w:hint="eastAsia" w:ascii="宋体" w:hAnsi="宋体" w:eastAsia="宋体" w:cs="宋体"/>
                <w:color w:val="000000"/>
                <w:szCs w:val="21"/>
                <w:highlight w:val="none"/>
              </w:rPr>
            </w:pPr>
          </w:p>
        </w:tc>
      </w:tr>
      <w:tr w14:paraId="357358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vAlign w:val="center"/>
          </w:tcPr>
          <w:p w14:paraId="29B0020E">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统一社会信用代码</w:t>
            </w:r>
          </w:p>
        </w:tc>
        <w:tc>
          <w:tcPr>
            <w:tcW w:w="3949" w:type="dxa"/>
            <w:gridSpan w:val="3"/>
            <w:vAlign w:val="center"/>
          </w:tcPr>
          <w:p w14:paraId="361F73B2">
            <w:pPr>
              <w:topLinePunct/>
              <w:jc w:val="center"/>
              <w:outlineLvl w:val="9"/>
              <w:rPr>
                <w:rFonts w:hint="eastAsia" w:ascii="宋体" w:hAnsi="宋体" w:eastAsia="宋体" w:cs="宋体"/>
                <w:color w:val="000000"/>
                <w:szCs w:val="21"/>
                <w:highlight w:val="none"/>
              </w:rPr>
            </w:pPr>
          </w:p>
        </w:tc>
        <w:tc>
          <w:tcPr>
            <w:tcW w:w="1505" w:type="dxa"/>
            <w:vAlign w:val="center"/>
          </w:tcPr>
          <w:p w14:paraId="657A6246">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成立时间</w:t>
            </w:r>
          </w:p>
        </w:tc>
        <w:tc>
          <w:tcPr>
            <w:tcW w:w="1562" w:type="dxa"/>
            <w:vAlign w:val="center"/>
          </w:tcPr>
          <w:p w14:paraId="0A694B3C">
            <w:pPr>
              <w:topLinePunct/>
              <w:spacing w:line="440" w:lineRule="exact"/>
              <w:jc w:val="center"/>
              <w:outlineLvl w:val="9"/>
              <w:rPr>
                <w:rFonts w:hint="eastAsia" w:ascii="宋体" w:hAnsi="宋体" w:eastAsia="宋体" w:cs="宋体"/>
                <w:color w:val="000000"/>
                <w:szCs w:val="21"/>
                <w:highlight w:val="none"/>
              </w:rPr>
            </w:pPr>
          </w:p>
        </w:tc>
      </w:tr>
      <w:tr w14:paraId="11C978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vAlign w:val="center"/>
          </w:tcPr>
          <w:p w14:paraId="4EE49099">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注册地址</w:t>
            </w:r>
          </w:p>
        </w:tc>
        <w:tc>
          <w:tcPr>
            <w:tcW w:w="3949" w:type="dxa"/>
            <w:gridSpan w:val="3"/>
            <w:vAlign w:val="center"/>
          </w:tcPr>
          <w:p w14:paraId="03501B37">
            <w:pPr>
              <w:topLinePunct/>
              <w:spacing w:line="440" w:lineRule="exact"/>
              <w:jc w:val="center"/>
              <w:outlineLvl w:val="9"/>
              <w:rPr>
                <w:rFonts w:hint="eastAsia" w:ascii="宋体" w:hAnsi="宋体" w:eastAsia="宋体" w:cs="宋体"/>
                <w:color w:val="000000"/>
                <w:szCs w:val="21"/>
                <w:highlight w:val="none"/>
              </w:rPr>
            </w:pPr>
          </w:p>
        </w:tc>
        <w:tc>
          <w:tcPr>
            <w:tcW w:w="1505" w:type="dxa"/>
            <w:vAlign w:val="center"/>
          </w:tcPr>
          <w:p w14:paraId="7A90A30F">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注册资金</w:t>
            </w:r>
          </w:p>
        </w:tc>
        <w:tc>
          <w:tcPr>
            <w:tcW w:w="1562" w:type="dxa"/>
            <w:vAlign w:val="center"/>
          </w:tcPr>
          <w:p w14:paraId="78F98D38">
            <w:pPr>
              <w:topLinePunct/>
              <w:spacing w:line="440" w:lineRule="exact"/>
              <w:jc w:val="center"/>
              <w:outlineLvl w:val="9"/>
              <w:rPr>
                <w:rFonts w:hint="eastAsia" w:ascii="宋体" w:hAnsi="宋体" w:eastAsia="宋体" w:cs="宋体"/>
                <w:color w:val="000000"/>
                <w:szCs w:val="21"/>
                <w:highlight w:val="none"/>
              </w:rPr>
            </w:pPr>
          </w:p>
        </w:tc>
      </w:tr>
      <w:tr w14:paraId="6AB092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7A9ED466">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项目</w:t>
            </w:r>
            <w:r>
              <w:rPr>
                <w:rFonts w:hint="eastAsia" w:ascii="宋体" w:hAnsi="宋体" w:eastAsia="宋体" w:cs="宋体"/>
                <w:color w:val="000000"/>
                <w:szCs w:val="21"/>
                <w:highlight w:val="none"/>
              </w:rPr>
              <w:t>联系人</w:t>
            </w:r>
            <w:r>
              <w:rPr>
                <w:rFonts w:hint="eastAsia" w:ascii="宋体" w:hAnsi="宋体" w:eastAsia="宋体" w:cs="宋体"/>
                <w:color w:val="000000"/>
                <w:szCs w:val="21"/>
                <w:highlight w:val="none"/>
                <w:lang w:eastAsia="zh-CN"/>
              </w:rPr>
              <w:t>姓名</w:t>
            </w:r>
          </w:p>
        </w:tc>
        <w:tc>
          <w:tcPr>
            <w:tcW w:w="1156" w:type="dxa"/>
            <w:vAlign w:val="center"/>
          </w:tcPr>
          <w:p w14:paraId="0CC05F34">
            <w:pPr>
              <w:topLinePunct/>
              <w:jc w:val="center"/>
              <w:outlineLvl w:val="9"/>
              <w:rPr>
                <w:rFonts w:hint="eastAsia" w:ascii="宋体" w:hAnsi="宋体" w:eastAsia="宋体" w:cs="宋体"/>
                <w:color w:val="000000"/>
                <w:szCs w:val="21"/>
                <w:highlight w:val="none"/>
              </w:rPr>
            </w:pPr>
          </w:p>
        </w:tc>
        <w:tc>
          <w:tcPr>
            <w:tcW w:w="1211" w:type="dxa"/>
            <w:vAlign w:val="center"/>
          </w:tcPr>
          <w:p w14:paraId="5349CB75">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电话</w:t>
            </w:r>
          </w:p>
        </w:tc>
        <w:tc>
          <w:tcPr>
            <w:tcW w:w="1582" w:type="dxa"/>
            <w:vAlign w:val="center"/>
          </w:tcPr>
          <w:p w14:paraId="647E556B">
            <w:pPr>
              <w:topLinePunct/>
              <w:jc w:val="center"/>
              <w:outlineLvl w:val="9"/>
              <w:rPr>
                <w:rFonts w:hint="eastAsia" w:ascii="宋体" w:hAnsi="宋体" w:eastAsia="宋体" w:cs="宋体"/>
                <w:color w:val="000000"/>
                <w:szCs w:val="21"/>
                <w:highlight w:val="none"/>
              </w:rPr>
            </w:pPr>
          </w:p>
        </w:tc>
        <w:tc>
          <w:tcPr>
            <w:tcW w:w="1505" w:type="dxa"/>
            <w:vAlign w:val="center"/>
          </w:tcPr>
          <w:p w14:paraId="32B808CF">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邮箱</w:t>
            </w:r>
          </w:p>
        </w:tc>
        <w:tc>
          <w:tcPr>
            <w:tcW w:w="1562" w:type="dxa"/>
            <w:vAlign w:val="center"/>
          </w:tcPr>
          <w:p w14:paraId="770AEBEB">
            <w:pPr>
              <w:topLinePunct/>
              <w:spacing w:line="440" w:lineRule="exact"/>
              <w:jc w:val="center"/>
              <w:outlineLvl w:val="9"/>
              <w:rPr>
                <w:rFonts w:hint="eastAsia" w:ascii="宋体" w:hAnsi="宋体" w:eastAsia="宋体" w:cs="宋体"/>
                <w:color w:val="000000"/>
                <w:szCs w:val="21"/>
                <w:highlight w:val="none"/>
              </w:rPr>
            </w:pPr>
          </w:p>
        </w:tc>
      </w:tr>
      <w:tr w14:paraId="4E9763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2269E18D">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基本账户开户银行</w:t>
            </w:r>
          </w:p>
        </w:tc>
        <w:tc>
          <w:tcPr>
            <w:tcW w:w="7016" w:type="dxa"/>
            <w:gridSpan w:val="5"/>
            <w:vAlign w:val="center"/>
          </w:tcPr>
          <w:p w14:paraId="67B30219">
            <w:pPr>
              <w:topLinePunct/>
              <w:spacing w:line="440" w:lineRule="exact"/>
              <w:jc w:val="center"/>
              <w:outlineLvl w:val="9"/>
              <w:rPr>
                <w:rFonts w:hint="eastAsia" w:ascii="宋体" w:hAnsi="宋体" w:eastAsia="宋体" w:cs="宋体"/>
                <w:color w:val="000000"/>
                <w:szCs w:val="21"/>
                <w:highlight w:val="none"/>
              </w:rPr>
            </w:pPr>
          </w:p>
        </w:tc>
      </w:tr>
      <w:tr w14:paraId="0E190B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547C7C3F">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基本账户银行账号</w:t>
            </w:r>
          </w:p>
        </w:tc>
        <w:tc>
          <w:tcPr>
            <w:tcW w:w="7016" w:type="dxa"/>
            <w:gridSpan w:val="5"/>
            <w:vAlign w:val="center"/>
          </w:tcPr>
          <w:p w14:paraId="2ECD4442">
            <w:pPr>
              <w:topLinePunct/>
              <w:spacing w:line="440" w:lineRule="exact"/>
              <w:jc w:val="center"/>
              <w:outlineLvl w:val="9"/>
              <w:rPr>
                <w:rFonts w:hint="eastAsia" w:ascii="宋体" w:hAnsi="宋体" w:eastAsia="宋体" w:cs="宋体"/>
                <w:color w:val="000000"/>
                <w:szCs w:val="21"/>
                <w:highlight w:val="none"/>
              </w:rPr>
            </w:pPr>
          </w:p>
        </w:tc>
      </w:tr>
    </w:tbl>
    <w:p w14:paraId="23010D6A">
      <w:pPr>
        <w:keepNext w:val="0"/>
        <w:keepLines w:val="0"/>
        <w:pageBreakBefore w:val="0"/>
        <w:widowControl w:val="0"/>
        <w:kinsoku/>
        <w:wordWrap/>
        <w:overflowPunct/>
        <w:topLinePunct w:val="0"/>
        <w:autoSpaceDE/>
        <w:autoSpaceDN/>
        <w:bidi w:val="0"/>
        <w:adjustRightInd w:val="0"/>
        <w:snapToGrid w:val="0"/>
        <w:spacing w:line="360" w:lineRule="auto"/>
        <w:ind w:left="630" w:hanging="630" w:hangingChars="300"/>
        <w:textAlignment w:val="auto"/>
        <w:outlineLvl w:val="9"/>
        <w:rPr>
          <w:rFonts w:hint="eastAsia" w:ascii="宋体" w:hAnsi="宋体" w:eastAsia="宋体" w:cs="宋体"/>
          <w:color w:val="000000"/>
          <w:szCs w:val="21"/>
          <w:highlight w:val="none"/>
        </w:rPr>
      </w:pPr>
    </w:p>
    <w:p w14:paraId="1EBCC885">
      <w:pPr>
        <w:keepNext w:val="0"/>
        <w:keepLines w:val="0"/>
        <w:pageBreakBefore w:val="0"/>
        <w:widowControl w:val="0"/>
        <w:kinsoku/>
        <w:wordWrap/>
        <w:overflowPunct/>
        <w:topLinePunct w:val="0"/>
        <w:autoSpaceDE/>
        <w:autoSpaceDN/>
        <w:bidi w:val="0"/>
        <w:adjustRightInd w:val="0"/>
        <w:snapToGrid w:val="0"/>
        <w:spacing w:line="360" w:lineRule="auto"/>
        <w:ind w:left="630" w:hanging="1080" w:hangingChars="300"/>
        <w:jc w:val="center"/>
        <w:textAlignment w:val="auto"/>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 w:val="36"/>
          <w:szCs w:val="36"/>
          <w:highlight w:val="none"/>
          <w:lang w:val="en-US" w:eastAsia="zh-CN"/>
        </w:rPr>
        <w:t>供应商关联关系</w:t>
      </w:r>
      <w:r>
        <w:rPr>
          <w:rFonts w:hint="eastAsia" w:ascii="宋体" w:hAnsi="宋体" w:eastAsia="宋体" w:cs="宋体"/>
          <w:color w:val="000000"/>
          <w:sz w:val="36"/>
          <w:szCs w:val="36"/>
          <w:highlight w:val="none"/>
        </w:rPr>
        <w:t>情况</w:t>
      </w:r>
      <w:r>
        <w:rPr>
          <w:rFonts w:hint="eastAsia" w:ascii="宋体" w:hAnsi="宋体" w:eastAsia="宋体" w:cs="宋体"/>
          <w:color w:val="000000"/>
          <w:sz w:val="36"/>
          <w:szCs w:val="36"/>
          <w:highlight w:val="none"/>
          <w:lang w:eastAsia="zh-CN"/>
        </w:rPr>
        <w:t>表</w:t>
      </w:r>
    </w:p>
    <w:tbl>
      <w:tblPr>
        <w:tblStyle w:val="5"/>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720D27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21B34FE1">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法定代表人（单位负责人）姓名</w:t>
            </w:r>
          </w:p>
        </w:tc>
        <w:tc>
          <w:tcPr>
            <w:tcW w:w="2607" w:type="dxa"/>
            <w:vAlign w:val="center"/>
          </w:tcPr>
          <w:p w14:paraId="632E0CFA">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证照/证件类型</w:t>
            </w:r>
          </w:p>
        </w:tc>
        <w:tc>
          <w:tcPr>
            <w:tcW w:w="1889" w:type="dxa"/>
            <w:vAlign w:val="center"/>
          </w:tcPr>
          <w:p w14:paraId="3432A5E5">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证照/证件号码</w:t>
            </w:r>
          </w:p>
        </w:tc>
      </w:tr>
      <w:tr w14:paraId="14F296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412643A9">
            <w:pPr>
              <w:topLinePunct/>
              <w:jc w:val="center"/>
              <w:outlineLvl w:val="9"/>
              <w:rPr>
                <w:rFonts w:hint="eastAsia" w:ascii="宋体" w:hAnsi="宋体" w:eastAsia="宋体" w:cs="宋体"/>
                <w:color w:val="000000"/>
                <w:szCs w:val="21"/>
                <w:highlight w:val="none"/>
              </w:rPr>
            </w:pPr>
          </w:p>
        </w:tc>
        <w:tc>
          <w:tcPr>
            <w:tcW w:w="2607" w:type="dxa"/>
            <w:vAlign w:val="center"/>
          </w:tcPr>
          <w:p w14:paraId="2A6B0223">
            <w:pPr>
              <w:topLinePunct/>
              <w:jc w:val="center"/>
              <w:outlineLvl w:val="9"/>
              <w:rPr>
                <w:rFonts w:hint="eastAsia" w:ascii="宋体" w:hAnsi="宋体" w:eastAsia="宋体" w:cs="宋体"/>
                <w:color w:val="000000"/>
                <w:szCs w:val="21"/>
                <w:highlight w:val="none"/>
              </w:rPr>
            </w:pPr>
          </w:p>
        </w:tc>
        <w:tc>
          <w:tcPr>
            <w:tcW w:w="1889" w:type="dxa"/>
            <w:vAlign w:val="center"/>
          </w:tcPr>
          <w:p w14:paraId="583F3B88">
            <w:pPr>
              <w:topLinePunct/>
              <w:jc w:val="center"/>
              <w:outlineLvl w:val="9"/>
              <w:rPr>
                <w:rFonts w:hint="eastAsia" w:ascii="宋体" w:hAnsi="宋体" w:eastAsia="宋体" w:cs="宋体"/>
                <w:color w:val="000000"/>
                <w:szCs w:val="21"/>
                <w:highlight w:val="none"/>
              </w:rPr>
            </w:pPr>
          </w:p>
        </w:tc>
      </w:tr>
      <w:tr w14:paraId="79FF15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14:paraId="478E9832">
            <w:pPr>
              <w:topLinePunct/>
              <w:jc w:val="center"/>
              <w:outlineLvl w:val="9"/>
              <w:rPr>
                <w:rFonts w:hint="eastAsia" w:ascii="宋体" w:hAnsi="宋体" w:eastAsia="宋体" w:cs="宋体"/>
                <w:color w:val="000000"/>
                <w:szCs w:val="21"/>
                <w:highlight w:val="none"/>
              </w:rPr>
            </w:pPr>
            <w:r>
              <w:rPr>
                <w:rFonts w:hint="eastAsia" w:ascii="宋体" w:hAnsi="宋体" w:eastAsia="宋体" w:cs="宋体"/>
                <w:b/>
                <w:bCs/>
                <w:color w:val="000000"/>
                <w:szCs w:val="21"/>
                <w:highlight w:val="none"/>
                <w:lang w:eastAsia="zh-CN"/>
              </w:rPr>
              <w:t>直接控股关系</w:t>
            </w:r>
          </w:p>
        </w:tc>
      </w:tr>
      <w:tr w14:paraId="7C3B75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4B72F6B2">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股东名称</w:t>
            </w:r>
          </w:p>
        </w:tc>
        <w:tc>
          <w:tcPr>
            <w:tcW w:w="1844" w:type="dxa"/>
            <w:vAlign w:val="center"/>
          </w:tcPr>
          <w:p w14:paraId="36065BF9">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股东类型</w:t>
            </w:r>
          </w:p>
        </w:tc>
        <w:tc>
          <w:tcPr>
            <w:tcW w:w="2607" w:type="dxa"/>
            <w:vAlign w:val="center"/>
          </w:tcPr>
          <w:p w14:paraId="1D4250C1">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证照/证件类型</w:t>
            </w:r>
          </w:p>
        </w:tc>
        <w:tc>
          <w:tcPr>
            <w:tcW w:w="1889" w:type="dxa"/>
            <w:vAlign w:val="center"/>
          </w:tcPr>
          <w:p w14:paraId="5B193871">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证照/证件号码</w:t>
            </w:r>
          </w:p>
        </w:tc>
      </w:tr>
      <w:tr w14:paraId="1A6025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52C3A602">
            <w:pPr>
              <w:topLinePunct/>
              <w:jc w:val="center"/>
              <w:outlineLvl w:val="9"/>
              <w:rPr>
                <w:rFonts w:hint="eastAsia" w:ascii="宋体" w:hAnsi="宋体" w:eastAsia="宋体" w:cs="宋体"/>
                <w:i/>
                <w:iCs/>
                <w:color w:val="000000"/>
                <w:sz w:val="18"/>
                <w:szCs w:val="18"/>
                <w:highlight w:val="none"/>
                <w:u w:val="single"/>
                <w:lang w:val="en-US" w:eastAsia="zh-CN"/>
              </w:rPr>
            </w:pPr>
            <w:r>
              <w:rPr>
                <w:rFonts w:hint="eastAsia" w:ascii="宋体" w:hAnsi="宋体" w:eastAsia="宋体" w:cs="宋体"/>
                <w:i/>
                <w:iCs/>
                <w:color w:val="000000"/>
                <w:sz w:val="18"/>
                <w:szCs w:val="18"/>
                <w:highlight w:val="none"/>
                <w:u w:val="single"/>
              </w:rPr>
              <w:t>股东名称</w:t>
            </w:r>
            <w:r>
              <w:rPr>
                <w:rFonts w:hint="eastAsia" w:ascii="宋体" w:hAnsi="宋体" w:eastAsia="宋体" w:cs="宋体"/>
                <w:i/>
                <w:iCs/>
                <w:color w:val="000000"/>
                <w:sz w:val="18"/>
                <w:szCs w:val="18"/>
                <w:highlight w:val="none"/>
                <w:u w:val="single"/>
                <w:lang w:val="en-US" w:eastAsia="zh-CN"/>
              </w:rPr>
              <w:t>1</w:t>
            </w:r>
          </w:p>
        </w:tc>
        <w:tc>
          <w:tcPr>
            <w:tcW w:w="1844" w:type="dxa"/>
            <w:vAlign w:val="center"/>
          </w:tcPr>
          <w:p w14:paraId="3F0EF6FB">
            <w:pPr>
              <w:topLinePunct/>
              <w:spacing w:line="440" w:lineRule="exact"/>
              <w:jc w:val="center"/>
              <w:outlineLvl w:val="9"/>
              <w:rPr>
                <w:rFonts w:hint="eastAsia" w:ascii="宋体" w:hAnsi="宋体" w:eastAsia="宋体" w:cs="宋体"/>
                <w:i/>
                <w:iCs/>
                <w:color w:val="000000"/>
                <w:sz w:val="20"/>
                <w:szCs w:val="20"/>
                <w:highlight w:val="none"/>
                <w:lang w:val="en-US"/>
              </w:rPr>
            </w:pPr>
          </w:p>
        </w:tc>
        <w:tc>
          <w:tcPr>
            <w:tcW w:w="2607" w:type="dxa"/>
            <w:vAlign w:val="center"/>
          </w:tcPr>
          <w:p w14:paraId="55233652">
            <w:pPr>
              <w:topLinePunct/>
              <w:jc w:val="center"/>
              <w:outlineLvl w:val="9"/>
              <w:rPr>
                <w:rFonts w:hint="eastAsia" w:ascii="宋体" w:hAnsi="宋体" w:eastAsia="宋体" w:cs="宋体"/>
                <w:i/>
                <w:iCs/>
                <w:color w:val="000000"/>
                <w:sz w:val="20"/>
                <w:szCs w:val="20"/>
                <w:highlight w:val="none"/>
                <w:lang w:val="en-US" w:eastAsia="zh-CN"/>
              </w:rPr>
            </w:pPr>
          </w:p>
        </w:tc>
        <w:tc>
          <w:tcPr>
            <w:tcW w:w="1889" w:type="dxa"/>
            <w:vAlign w:val="center"/>
          </w:tcPr>
          <w:p w14:paraId="4BC677B7">
            <w:pPr>
              <w:topLinePunct/>
              <w:spacing w:line="440" w:lineRule="exact"/>
              <w:jc w:val="center"/>
              <w:outlineLvl w:val="9"/>
              <w:rPr>
                <w:rFonts w:hint="eastAsia" w:ascii="宋体" w:hAnsi="宋体" w:eastAsia="宋体" w:cs="宋体"/>
                <w:i/>
                <w:iCs/>
                <w:color w:val="000000"/>
                <w:sz w:val="20"/>
                <w:szCs w:val="20"/>
                <w:highlight w:val="none"/>
              </w:rPr>
            </w:pPr>
          </w:p>
        </w:tc>
      </w:tr>
      <w:tr w14:paraId="458AF8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2606BC57">
            <w:pPr>
              <w:topLinePunct/>
              <w:jc w:val="center"/>
              <w:outlineLvl w:val="9"/>
              <w:rPr>
                <w:rFonts w:hint="eastAsia" w:ascii="宋体" w:hAnsi="宋体" w:eastAsia="宋体" w:cs="宋体"/>
                <w:i/>
                <w:iCs/>
                <w:color w:val="000000"/>
                <w:sz w:val="18"/>
                <w:szCs w:val="18"/>
                <w:highlight w:val="none"/>
                <w:u w:val="single"/>
                <w:lang w:val="en-US" w:eastAsia="zh-CN"/>
              </w:rPr>
            </w:pPr>
            <w:r>
              <w:rPr>
                <w:rFonts w:hint="eastAsia" w:ascii="宋体" w:hAnsi="宋体" w:eastAsia="宋体" w:cs="宋体"/>
                <w:i/>
                <w:iCs/>
                <w:color w:val="000000"/>
                <w:sz w:val="18"/>
                <w:szCs w:val="18"/>
                <w:highlight w:val="none"/>
                <w:u w:val="single"/>
              </w:rPr>
              <w:t>股东名称</w:t>
            </w:r>
            <w:r>
              <w:rPr>
                <w:rFonts w:hint="eastAsia" w:ascii="宋体" w:hAnsi="宋体" w:eastAsia="宋体" w:cs="宋体"/>
                <w:i/>
                <w:iCs/>
                <w:color w:val="000000"/>
                <w:sz w:val="18"/>
                <w:szCs w:val="18"/>
                <w:highlight w:val="none"/>
                <w:u w:val="single"/>
                <w:lang w:val="en-US" w:eastAsia="zh-CN"/>
              </w:rPr>
              <w:t>2</w:t>
            </w:r>
          </w:p>
        </w:tc>
        <w:tc>
          <w:tcPr>
            <w:tcW w:w="1844" w:type="dxa"/>
            <w:vAlign w:val="center"/>
          </w:tcPr>
          <w:p w14:paraId="19F92A30">
            <w:pPr>
              <w:topLinePunct/>
              <w:spacing w:line="440" w:lineRule="exact"/>
              <w:jc w:val="center"/>
              <w:outlineLvl w:val="9"/>
              <w:rPr>
                <w:rFonts w:hint="eastAsia" w:ascii="宋体" w:hAnsi="宋体" w:eastAsia="宋体" w:cs="宋体"/>
                <w:i/>
                <w:iCs/>
                <w:color w:val="000000"/>
                <w:sz w:val="20"/>
                <w:szCs w:val="20"/>
                <w:highlight w:val="none"/>
              </w:rPr>
            </w:pPr>
          </w:p>
        </w:tc>
        <w:tc>
          <w:tcPr>
            <w:tcW w:w="2607" w:type="dxa"/>
            <w:vAlign w:val="center"/>
          </w:tcPr>
          <w:p w14:paraId="4DC126B9">
            <w:pPr>
              <w:topLinePunct/>
              <w:jc w:val="center"/>
              <w:outlineLvl w:val="9"/>
              <w:rPr>
                <w:rFonts w:hint="eastAsia" w:ascii="宋体" w:hAnsi="宋体" w:eastAsia="宋体" w:cs="宋体"/>
                <w:i/>
                <w:iCs/>
                <w:color w:val="000000"/>
                <w:sz w:val="20"/>
                <w:szCs w:val="20"/>
                <w:highlight w:val="none"/>
              </w:rPr>
            </w:pPr>
          </w:p>
        </w:tc>
        <w:tc>
          <w:tcPr>
            <w:tcW w:w="1889" w:type="dxa"/>
            <w:vAlign w:val="center"/>
          </w:tcPr>
          <w:p w14:paraId="284004BD">
            <w:pPr>
              <w:topLinePunct/>
              <w:spacing w:line="440" w:lineRule="exact"/>
              <w:jc w:val="center"/>
              <w:outlineLvl w:val="9"/>
              <w:rPr>
                <w:rFonts w:hint="eastAsia" w:ascii="宋体" w:hAnsi="宋体" w:eastAsia="宋体" w:cs="宋体"/>
                <w:i/>
                <w:iCs/>
                <w:color w:val="000000"/>
                <w:sz w:val="20"/>
                <w:szCs w:val="20"/>
                <w:highlight w:val="none"/>
              </w:rPr>
            </w:pPr>
          </w:p>
        </w:tc>
      </w:tr>
      <w:tr w14:paraId="6FF400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66629047">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p>
        </w:tc>
        <w:tc>
          <w:tcPr>
            <w:tcW w:w="1844" w:type="dxa"/>
            <w:vAlign w:val="center"/>
          </w:tcPr>
          <w:p w14:paraId="4C1A255A">
            <w:pPr>
              <w:topLinePunct/>
              <w:spacing w:line="440" w:lineRule="exact"/>
              <w:jc w:val="center"/>
              <w:outlineLvl w:val="9"/>
              <w:rPr>
                <w:rFonts w:hint="eastAsia" w:ascii="宋体" w:hAnsi="宋体" w:eastAsia="宋体" w:cs="宋体"/>
                <w:color w:val="000000"/>
                <w:szCs w:val="21"/>
                <w:highlight w:val="none"/>
              </w:rPr>
            </w:pPr>
          </w:p>
        </w:tc>
        <w:tc>
          <w:tcPr>
            <w:tcW w:w="2607" w:type="dxa"/>
            <w:vAlign w:val="center"/>
          </w:tcPr>
          <w:p w14:paraId="7F4E8919">
            <w:pPr>
              <w:topLinePunct/>
              <w:jc w:val="center"/>
              <w:outlineLvl w:val="9"/>
              <w:rPr>
                <w:rFonts w:hint="eastAsia" w:ascii="宋体" w:hAnsi="宋体" w:eastAsia="宋体" w:cs="宋体"/>
                <w:color w:val="000000"/>
                <w:szCs w:val="21"/>
                <w:highlight w:val="none"/>
              </w:rPr>
            </w:pPr>
          </w:p>
        </w:tc>
        <w:tc>
          <w:tcPr>
            <w:tcW w:w="1889" w:type="dxa"/>
            <w:vAlign w:val="center"/>
          </w:tcPr>
          <w:p w14:paraId="11637DE9">
            <w:pPr>
              <w:topLinePunct/>
              <w:spacing w:line="440" w:lineRule="exact"/>
              <w:jc w:val="center"/>
              <w:outlineLvl w:val="9"/>
              <w:rPr>
                <w:rFonts w:hint="eastAsia" w:ascii="宋体" w:hAnsi="宋体" w:eastAsia="宋体" w:cs="宋体"/>
                <w:color w:val="000000"/>
                <w:szCs w:val="21"/>
                <w:highlight w:val="none"/>
              </w:rPr>
            </w:pPr>
          </w:p>
        </w:tc>
      </w:tr>
      <w:tr w14:paraId="130F92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14:paraId="4B148E4B">
            <w:pPr>
              <w:topLinePunct/>
              <w:spacing w:line="440" w:lineRule="exact"/>
              <w:jc w:val="center"/>
              <w:outlineLvl w:val="9"/>
              <w:rPr>
                <w:rFonts w:hint="eastAsia" w:ascii="宋体" w:hAnsi="宋体" w:eastAsia="宋体" w:cs="宋体"/>
                <w:color w:val="000000"/>
                <w:szCs w:val="21"/>
                <w:highlight w:val="none"/>
                <w:lang w:eastAsia="zh-CN"/>
              </w:rPr>
            </w:pPr>
            <w:r>
              <w:rPr>
                <w:rFonts w:hint="eastAsia" w:ascii="宋体" w:hAnsi="宋体" w:eastAsia="宋体" w:cs="宋体"/>
                <w:b/>
                <w:bCs/>
                <w:color w:val="000000"/>
                <w:szCs w:val="21"/>
                <w:highlight w:val="none"/>
                <w:lang w:eastAsia="zh-CN"/>
              </w:rPr>
              <w:t>直接管理关系</w:t>
            </w:r>
          </w:p>
        </w:tc>
      </w:tr>
      <w:tr w14:paraId="2F25CF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117179DC">
            <w:pPr>
              <w:topLinePunct/>
              <w:spacing w:line="440" w:lineRule="exa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eastAsia="zh-CN"/>
              </w:rPr>
              <w:t>管理关系单位名称</w:t>
            </w:r>
          </w:p>
        </w:tc>
        <w:tc>
          <w:tcPr>
            <w:tcW w:w="2607" w:type="dxa"/>
            <w:vAlign w:val="center"/>
          </w:tcPr>
          <w:p w14:paraId="208F3A26">
            <w:pPr>
              <w:topLinePunct/>
              <w:spacing w:line="440" w:lineRule="exa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w:t>
            </w:r>
            <w:r>
              <w:rPr>
                <w:rFonts w:hint="eastAsia" w:ascii="宋体" w:hAnsi="宋体" w:eastAsia="宋体" w:cs="宋体"/>
                <w:color w:val="000000"/>
                <w:szCs w:val="21"/>
                <w:highlight w:val="none"/>
                <w:lang w:eastAsia="zh-CN"/>
              </w:rPr>
              <w:t>类型</w:t>
            </w:r>
          </w:p>
        </w:tc>
        <w:tc>
          <w:tcPr>
            <w:tcW w:w="1889" w:type="dxa"/>
            <w:vAlign w:val="center"/>
          </w:tcPr>
          <w:p w14:paraId="2522B4AC">
            <w:pPr>
              <w:topLinePunct/>
              <w:spacing w:line="440" w:lineRule="exa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证照/证件号码</w:t>
            </w:r>
          </w:p>
        </w:tc>
      </w:tr>
      <w:tr w14:paraId="6B7EDC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482BC501">
            <w:pPr>
              <w:topLinePunct/>
              <w:spacing w:line="440" w:lineRule="exact"/>
              <w:jc w:val="center"/>
              <w:outlineLvl w:val="9"/>
              <w:rPr>
                <w:rFonts w:hint="eastAsia" w:ascii="宋体" w:hAnsi="宋体" w:eastAsia="宋体" w:cs="宋体"/>
                <w:color w:val="000000"/>
                <w:szCs w:val="21"/>
                <w:highlight w:val="none"/>
                <w:lang w:val="en-US"/>
              </w:rPr>
            </w:pPr>
            <w:r>
              <w:rPr>
                <w:rFonts w:hint="eastAsia" w:ascii="宋体" w:hAnsi="宋体" w:eastAsia="宋体" w:cs="宋体"/>
                <w:i/>
                <w:iCs/>
                <w:color w:val="000000"/>
                <w:sz w:val="18"/>
                <w:szCs w:val="18"/>
                <w:highlight w:val="none"/>
                <w:u w:val="single"/>
                <w:lang w:eastAsia="zh-CN"/>
              </w:rPr>
              <w:t>管理关系单位名称</w:t>
            </w:r>
            <w:r>
              <w:rPr>
                <w:rFonts w:hint="eastAsia" w:ascii="宋体" w:hAnsi="宋体" w:eastAsia="宋体" w:cs="宋体"/>
                <w:i/>
                <w:iCs/>
                <w:color w:val="000000"/>
                <w:sz w:val="18"/>
                <w:szCs w:val="18"/>
                <w:highlight w:val="none"/>
                <w:u w:val="single"/>
                <w:lang w:val="en-US" w:eastAsia="zh-CN"/>
              </w:rPr>
              <w:t>1</w:t>
            </w:r>
          </w:p>
        </w:tc>
        <w:tc>
          <w:tcPr>
            <w:tcW w:w="2607" w:type="dxa"/>
            <w:vAlign w:val="center"/>
          </w:tcPr>
          <w:p w14:paraId="4B19F80F">
            <w:pPr>
              <w:topLinePunct/>
              <w:jc w:val="center"/>
              <w:outlineLvl w:val="9"/>
              <w:rPr>
                <w:rFonts w:hint="eastAsia" w:ascii="宋体" w:hAnsi="宋体" w:eastAsia="宋体" w:cs="宋体"/>
                <w:color w:val="000000"/>
                <w:szCs w:val="21"/>
                <w:highlight w:val="none"/>
              </w:rPr>
            </w:pPr>
          </w:p>
        </w:tc>
        <w:tc>
          <w:tcPr>
            <w:tcW w:w="1889" w:type="dxa"/>
            <w:vAlign w:val="center"/>
          </w:tcPr>
          <w:p w14:paraId="71F53408">
            <w:pPr>
              <w:topLinePunct/>
              <w:spacing w:line="440" w:lineRule="exact"/>
              <w:jc w:val="center"/>
              <w:outlineLvl w:val="9"/>
              <w:rPr>
                <w:rFonts w:hint="eastAsia" w:ascii="宋体" w:hAnsi="宋体" w:eastAsia="宋体" w:cs="宋体"/>
                <w:color w:val="000000"/>
                <w:szCs w:val="21"/>
                <w:highlight w:val="none"/>
              </w:rPr>
            </w:pPr>
          </w:p>
        </w:tc>
      </w:tr>
      <w:tr w14:paraId="2EA52F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3623424A">
            <w:pPr>
              <w:topLinePunct/>
              <w:spacing w:line="440" w:lineRule="exa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p>
        </w:tc>
        <w:tc>
          <w:tcPr>
            <w:tcW w:w="2607" w:type="dxa"/>
            <w:vAlign w:val="center"/>
          </w:tcPr>
          <w:p w14:paraId="04B5DA74">
            <w:pPr>
              <w:topLinePunct/>
              <w:jc w:val="center"/>
              <w:outlineLvl w:val="9"/>
              <w:rPr>
                <w:rFonts w:hint="eastAsia" w:ascii="宋体" w:hAnsi="宋体" w:eastAsia="宋体" w:cs="宋体"/>
                <w:color w:val="000000"/>
                <w:szCs w:val="21"/>
                <w:highlight w:val="none"/>
              </w:rPr>
            </w:pPr>
          </w:p>
        </w:tc>
        <w:tc>
          <w:tcPr>
            <w:tcW w:w="1889" w:type="dxa"/>
            <w:vAlign w:val="center"/>
          </w:tcPr>
          <w:p w14:paraId="40F38D17">
            <w:pPr>
              <w:topLinePunct/>
              <w:spacing w:line="440" w:lineRule="exact"/>
              <w:jc w:val="center"/>
              <w:outlineLvl w:val="9"/>
              <w:rPr>
                <w:rFonts w:hint="eastAsia" w:ascii="宋体" w:hAnsi="宋体" w:eastAsia="宋体" w:cs="宋体"/>
                <w:color w:val="000000"/>
                <w:szCs w:val="21"/>
                <w:highlight w:val="none"/>
              </w:rPr>
            </w:pPr>
          </w:p>
        </w:tc>
      </w:tr>
      <w:tr w14:paraId="443768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23CCC3ED">
            <w:pPr>
              <w:topLinePunct/>
              <w:spacing w:line="440" w:lineRule="exa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被管理关系单位名称</w:t>
            </w:r>
          </w:p>
        </w:tc>
        <w:tc>
          <w:tcPr>
            <w:tcW w:w="2607" w:type="dxa"/>
            <w:vAlign w:val="center"/>
          </w:tcPr>
          <w:p w14:paraId="4E4A496F">
            <w:pPr>
              <w:topLinePunct/>
              <w:spacing w:line="440" w:lineRule="exact"/>
              <w:jc w:val="center"/>
              <w:outlineLvl w:val="9"/>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Cs w:val="21"/>
                <w:highlight w:val="none"/>
              </w:rPr>
              <w:t>证照/证件</w:t>
            </w:r>
            <w:r>
              <w:rPr>
                <w:rFonts w:hint="eastAsia" w:ascii="宋体" w:hAnsi="宋体" w:eastAsia="宋体" w:cs="宋体"/>
                <w:color w:val="000000"/>
                <w:szCs w:val="21"/>
                <w:highlight w:val="none"/>
                <w:lang w:eastAsia="zh-CN"/>
              </w:rPr>
              <w:t>类型</w:t>
            </w:r>
          </w:p>
        </w:tc>
        <w:tc>
          <w:tcPr>
            <w:tcW w:w="1889" w:type="dxa"/>
            <w:vAlign w:val="center"/>
          </w:tcPr>
          <w:p w14:paraId="024CBFD1">
            <w:pPr>
              <w:topLinePunct/>
              <w:spacing w:line="440" w:lineRule="exact"/>
              <w:jc w:val="center"/>
              <w:outlineLvl w:val="9"/>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Cs w:val="21"/>
                <w:highlight w:val="none"/>
              </w:rPr>
              <w:t>证照/证件号码</w:t>
            </w:r>
          </w:p>
        </w:tc>
      </w:tr>
      <w:tr w14:paraId="03730A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37C77E33">
            <w:pPr>
              <w:topLinePunct/>
              <w:spacing w:line="440" w:lineRule="exact"/>
              <w:jc w:val="center"/>
              <w:outlineLvl w:val="9"/>
              <w:rPr>
                <w:rFonts w:hint="eastAsia" w:ascii="宋体" w:hAnsi="宋体" w:eastAsia="宋体" w:cs="宋体"/>
                <w:color w:val="000000"/>
                <w:szCs w:val="21"/>
                <w:highlight w:val="none"/>
                <w:lang w:val="en-US"/>
              </w:rPr>
            </w:pPr>
            <w:r>
              <w:rPr>
                <w:rFonts w:hint="eastAsia" w:ascii="宋体" w:hAnsi="宋体" w:eastAsia="宋体" w:cs="宋体"/>
                <w:i/>
                <w:iCs/>
                <w:color w:val="000000"/>
                <w:sz w:val="18"/>
                <w:szCs w:val="18"/>
                <w:highlight w:val="none"/>
                <w:u w:val="single"/>
                <w:lang w:eastAsia="zh-CN"/>
              </w:rPr>
              <w:t>被管理关系单位名称</w:t>
            </w:r>
            <w:r>
              <w:rPr>
                <w:rFonts w:hint="eastAsia" w:ascii="宋体" w:hAnsi="宋体" w:eastAsia="宋体" w:cs="宋体"/>
                <w:i/>
                <w:iCs/>
                <w:color w:val="000000"/>
                <w:sz w:val="18"/>
                <w:szCs w:val="18"/>
                <w:highlight w:val="none"/>
                <w:u w:val="single"/>
                <w:lang w:val="en-US" w:eastAsia="zh-CN"/>
              </w:rPr>
              <w:t>1</w:t>
            </w:r>
          </w:p>
        </w:tc>
        <w:tc>
          <w:tcPr>
            <w:tcW w:w="2607" w:type="dxa"/>
            <w:vAlign w:val="center"/>
          </w:tcPr>
          <w:p w14:paraId="3E0F8388">
            <w:pPr>
              <w:topLinePunct/>
              <w:jc w:val="center"/>
              <w:outlineLvl w:val="9"/>
              <w:rPr>
                <w:rFonts w:hint="eastAsia" w:ascii="宋体" w:hAnsi="宋体" w:eastAsia="宋体" w:cs="宋体"/>
                <w:color w:val="000000"/>
                <w:szCs w:val="21"/>
                <w:highlight w:val="none"/>
              </w:rPr>
            </w:pPr>
          </w:p>
        </w:tc>
        <w:tc>
          <w:tcPr>
            <w:tcW w:w="1889" w:type="dxa"/>
            <w:vAlign w:val="center"/>
          </w:tcPr>
          <w:p w14:paraId="1A6F9767">
            <w:pPr>
              <w:topLinePunct/>
              <w:spacing w:line="440" w:lineRule="exact"/>
              <w:jc w:val="center"/>
              <w:outlineLvl w:val="9"/>
              <w:rPr>
                <w:rFonts w:hint="eastAsia" w:ascii="宋体" w:hAnsi="宋体" w:eastAsia="宋体" w:cs="宋体"/>
                <w:color w:val="000000"/>
                <w:szCs w:val="21"/>
                <w:highlight w:val="none"/>
              </w:rPr>
            </w:pPr>
          </w:p>
        </w:tc>
      </w:tr>
      <w:tr w14:paraId="64177B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0D8E401F">
            <w:pPr>
              <w:topLinePunct/>
              <w:spacing w:line="440" w:lineRule="exa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p>
        </w:tc>
        <w:tc>
          <w:tcPr>
            <w:tcW w:w="2607" w:type="dxa"/>
            <w:vAlign w:val="center"/>
          </w:tcPr>
          <w:p w14:paraId="4C94E9F2">
            <w:pPr>
              <w:topLinePunct/>
              <w:jc w:val="center"/>
              <w:outlineLvl w:val="9"/>
              <w:rPr>
                <w:rFonts w:hint="eastAsia" w:ascii="宋体" w:hAnsi="宋体" w:eastAsia="宋体" w:cs="宋体"/>
                <w:color w:val="000000"/>
                <w:szCs w:val="21"/>
                <w:highlight w:val="none"/>
              </w:rPr>
            </w:pPr>
          </w:p>
        </w:tc>
        <w:tc>
          <w:tcPr>
            <w:tcW w:w="1889" w:type="dxa"/>
            <w:vAlign w:val="center"/>
          </w:tcPr>
          <w:p w14:paraId="00EC2885">
            <w:pPr>
              <w:topLinePunct/>
              <w:spacing w:line="440" w:lineRule="exact"/>
              <w:jc w:val="center"/>
              <w:outlineLvl w:val="9"/>
              <w:rPr>
                <w:rFonts w:hint="eastAsia" w:ascii="宋体" w:hAnsi="宋体" w:eastAsia="宋体" w:cs="宋体"/>
                <w:color w:val="000000"/>
                <w:szCs w:val="21"/>
                <w:highlight w:val="none"/>
              </w:rPr>
            </w:pPr>
          </w:p>
        </w:tc>
      </w:tr>
    </w:tbl>
    <w:p w14:paraId="0802358A">
      <w:pPr>
        <w:adjustRightInd w:val="0"/>
        <w:snapToGrid w:val="0"/>
        <w:spacing w:before="360" w:beforeLines="150" w:line="360" w:lineRule="auto"/>
        <w:ind w:firstLine="388" w:firstLineChars="185"/>
        <w:outlineLvl w:val="9"/>
        <w:rPr>
          <w:rFonts w:hint="eastAsia" w:ascii="宋体" w:hAnsi="宋体" w:eastAsia="宋体" w:cs="宋体"/>
          <w:color w:val="000000"/>
          <w:szCs w:val="21"/>
          <w:highlight w:val="none"/>
        </w:rPr>
      </w:pPr>
      <w:r>
        <w:rPr>
          <w:rFonts w:hint="eastAsia" w:ascii="宋体" w:hAnsi="宋体" w:eastAsia="宋体" w:cs="宋体"/>
          <w:bCs/>
          <w:color w:val="000000"/>
          <w:szCs w:val="21"/>
          <w:highlight w:val="none"/>
        </w:rPr>
        <w:t>投  标  人：</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（盖单位章）</w:t>
      </w:r>
    </w:p>
    <w:p w14:paraId="3E3AA41A">
      <w:pPr>
        <w:adjustRightInd w:val="0"/>
        <w:spacing w:line="360" w:lineRule="auto"/>
        <w:ind w:firstLine="367" w:firstLineChars="175"/>
        <w:jc w:val="left"/>
        <w:outlineLvl w:val="9"/>
        <w:rPr>
          <w:rFonts w:hint="eastAsia" w:ascii="宋体" w:hAnsi="宋体" w:eastAsia="宋体" w:cs="宋体"/>
          <w:bCs/>
          <w:color w:val="000000"/>
          <w:szCs w:val="21"/>
          <w:highlight w:val="none"/>
        </w:rPr>
      </w:pPr>
      <w:r>
        <w:rPr>
          <w:rFonts w:hint="eastAsia" w:ascii="宋体" w:hAnsi="宋体" w:eastAsia="宋体" w:cs="宋体"/>
          <w:bCs/>
          <w:color w:val="000000"/>
          <w:szCs w:val="21"/>
          <w:highlight w:val="none"/>
        </w:rPr>
        <w:t>日      期:20</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年</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月</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日</w:t>
      </w:r>
    </w:p>
    <w:p w14:paraId="0598B559">
      <w:pPr>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000000"/>
          <w:szCs w:val="21"/>
          <w:highlight w:val="none"/>
          <w:lang w:eastAsia="zh-CN"/>
        </w:rPr>
      </w:pPr>
    </w:p>
    <w:p w14:paraId="58328D01">
      <w:pPr>
        <w:keepNext w:val="0"/>
        <w:keepLines w:val="0"/>
        <w:pageBreakBefore w:val="0"/>
        <w:widowControl w:val="0"/>
        <w:pBdr>
          <w:top w:val="single" w:color="auto" w:sz="4" w:space="0"/>
        </w:pBdr>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填写说明：（</w:t>
      </w:r>
      <w:r>
        <w:rPr>
          <w:rFonts w:hint="eastAsia" w:ascii="宋体" w:hAnsi="宋体" w:eastAsia="宋体" w:cs="宋体"/>
          <w:color w:val="000000"/>
          <w:sz w:val="21"/>
          <w:szCs w:val="21"/>
        </w:rPr>
        <w:t>横线以下只做填报说明，投标文件可不要。</w:t>
      </w:r>
      <w:r>
        <w:rPr>
          <w:rFonts w:hint="eastAsia" w:ascii="宋体" w:hAnsi="宋体" w:eastAsia="宋体" w:cs="宋体"/>
          <w:color w:val="000000"/>
          <w:szCs w:val="21"/>
          <w:highlight w:val="none"/>
          <w:lang w:eastAsia="zh-CN"/>
        </w:rPr>
        <w:t>）</w:t>
      </w:r>
    </w:p>
    <w:p w14:paraId="2B2DC219">
      <w:pPr>
        <w:adjustRightInd w:val="0"/>
        <w:spacing w:line="360" w:lineRule="auto"/>
        <w:ind w:firstLine="367" w:firstLineChars="175"/>
        <w:jc w:val="left"/>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）供应商应如实填写表格内容。“供应商关联关系情况表”只填写与供应商存在直接控股、直接管理关系的相关信息。无直接控股、直接管理关系的，可不填或填“无”。</w:t>
      </w:r>
    </w:p>
    <w:p w14:paraId="00AC44A9">
      <w:pPr>
        <w:adjustRightInd w:val="0"/>
        <w:spacing w:line="360" w:lineRule="auto"/>
        <w:ind w:firstLine="367" w:firstLineChars="175"/>
        <w:jc w:val="left"/>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）供应商为企业法人的，此表后附“国家企业信用信息公示系统”查询截图，截图中应完整清晰显示“供应商名称”、“股东及出资信息”。表中的</w:t>
      </w:r>
      <w:r>
        <w:rPr>
          <w:rFonts w:hint="eastAsia" w:ascii="宋体" w:hAnsi="宋体" w:eastAsia="宋体" w:cs="宋体"/>
          <w:color w:val="auto"/>
          <w:szCs w:val="21"/>
          <w:highlight w:val="none"/>
        </w:rPr>
        <w:t>股东名称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股东类型</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证照/证件类型</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号码按“国家企业信用信息公示系统”查询中</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lang w:eastAsia="zh-CN"/>
        </w:rPr>
        <w:t>“股东及出资信息”填写。“股东及出资信息”中有“非公示项”的，供应商应填写具体信息，例如，自然人股东的证件类型、证件号码查询结果为“非公示项”，此表中</w:t>
      </w:r>
      <w:r>
        <w:rPr>
          <w:rFonts w:hint="eastAsia" w:ascii="宋体" w:hAnsi="宋体" w:eastAsia="宋体" w:cs="宋体"/>
          <w:color w:val="auto"/>
          <w:szCs w:val="21"/>
          <w:highlight w:val="none"/>
        </w:rPr>
        <w:t>证照/证件类型</w:t>
      </w:r>
      <w:r>
        <w:rPr>
          <w:rFonts w:hint="eastAsia" w:ascii="宋体" w:hAnsi="宋体" w:eastAsia="宋体" w:cs="宋体"/>
          <w:color w:val="auto"/>
          <w:szCs w:val="21"/>
          <w:highlight w:val="none"/>
          <w:lang w:eastAsia="zh-CN"/>
        </w:rPr>
        <w:t>需要明确填写“身份证”或其他证件名称，</w:t>
      </w:r>
      <w:r>
        <w:rPr>
          <w:rFonts w:hint="eastAsia" w:ascii="宋体" w:hAnsi="宋体" w:eastAsia="宋体" w:cs="宋体"/>
          <w:color w:val="auto"/>
          <w:szCs w:val="21"/>
          <w:highlight w:val="none"/>
        </w:rPr>
        <w:t>证照/证件号码</w:t>
      </w:r>
      <w:r>
        <w:rPr>
          <w:rFonts w:hint="eastAsia" w:ascii="宋体" w:hAnsi="宋体" w:eastAsia="宋体" w:cs="宋体"/>
          <w:color w:val="auto"/>
          <w:szCs w:val="21"/>
          <w:highlight w:val="none"/>
          <w:lang w:eastAsia="zh-CN"/>
        </w:rPr>
        <w:t>填写自然人股东的身份证号码或其他证件号码。</w:t>
      </w:r>
    </w:p>
    <w:p w14:paraId="0C373A3F">
      <w:pPr>
        <w:adjustRightInd w:val="0"/>
        <w:spacing w:line="360" w:lineRule="auto"/>
        <w:ind w:firstLine="367" w:firstLineChars="175"/>
        <w:jc w:val="left"/>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表格空间不足时可自行扩展。</w:t>
      </w:r>
    </w:p>
    <w:p w14:paraId="0727D5C6">
      <w:pPr>
        <w:adjustRightInd w:val="0"/>
        <w:spacing w:line="360" w:lineRule="auto"/>
        <w:ind w:firstLine="367" w:firstLineChars="175"/>
        <w:jc w:val="left"/>
        <w:rPr>
          <w:rFonts w:hint="eastAsia" w:ascii="宋体" w:hAnsi="宋体" w:eastAsia="宋体" w:cs="宋体"/>
          <w:bCs/>
          <w:color w:val="000000"/>
          <w:szCs w:val="21"/>
        </w:rPr>
      </w:pPr>
    </w:p>
    <w:p w14:paraId="1205F3E3">
      <w:pPr>
        <w:rPr>
          <w:rFonts w:hint="eastAsia" w:ascii="宋体" w:hAnsi="宋体" w:eastAsia="宋体" w:cs="宋体"/>
          <w:sz w:val="36"/>
          <w:szCs w:val="36"/>
        </w:rPr>
      </w:pPr>
      <w:r>
        <w:rPr>
          <w:rFonts w:hint="eastAsia" w:ascii="宋体" w:hAnsi="宋体" w:eastAsia="宋体" w:cs="宋体"/>
          <w:sz w:val="36"/>
          <w:szCs w:val="36"/>
        </w:rPr>
        <w:br w:type="page"/>
      </w:r>
    </w:p>
    <w:p w14:paraId="4C7D8748">
      <w:pPr>
        <w:keepNext w:val="0"/>
        <w:keepLines w:val="0"/>
        <w:pageBreakBefore w:val="0"/>
        <w:widowControl w:val="0"/>
        <w:kinsoku/>
        <w:wordWrap/>
        <w:overflowPunct/>
        <w:topLinePunct w:val="0"/>
        <w:bidi w:val="0"/>
        <w:adjustRightInd w:val="0"/>
        <w:snapToGrid w:val="0"/>
        <w:spacing w:line="360" w:lineRule="auto"/>
        <w:jc w:val="center"/>
        <w:textAlignment w:val="auto"/>
        <w:outlineLvl w:val="2"/>
        <w:rPr>
          <w:rFonts w:hint="eastAsia" w:ascii="宋体" w:hAnsi="宋体" w:eastAsia="宋体" w:cs="宋体"/>
          <w:szCs w:val="21"/>
        </w:rPr>
      </w:pPr>
      <w:r>
        <w:rPr>
          <w:rFonts w:hint="eastAsia" w:ascii="宋体" w:hAnsi="宋体" w:eastAsia="宋体" w:cs="宋体"/>
          <w:sz w:val="36"/>
          <w:szCs w:val="36"/>
        </w:rPr>
        <w:t>2.法定代表人</w:t>
      </w:r>
      <w:r>
        <w:rPr>
          <w:rFonts w:hint="eastAsia" w:ascii="宋体" w:hAnsi="宋体" w:eastAsia="宋体" w:cs="宋体"/>
          <w:sz w:val="36"/>
          <w:szCs w:val="36"/>
          <w:lang w:eastAsia="zh-CN"/>
        </w:rPr>
        <w:t>（</w:t>
      </w:r>
      <w:r>
        <w:rPr>
          <w:rFonts w:hint="eastAsia" w:ascii="宋体" w:hAnsi="宋体" w:eastAsia="宋体" w:cs="宋体"/>
          <w:sz w:val="36"/>
          <w:szCs w:val="36"/>
          <w:lang w:val="en-US" w:eastAsia="zh-CN"/>
        </w:rPr>
        <w:t>单位负责人</w:t>
      </w:r>
      <w:r>
        <w:rPr>
          <w:rFonts w:hint="eastAsia" w:ascii="宋体" w:hAnsi="宋体" w:eastAsia="宋体" w:cs="宋体"/>
          <w:sz w:val="36"/>
          <w:szCs w:val="36"/>
          <w:lang w:eastAsia="zh-CN"/>
        </w:rPr>
        <w:t>）</w:t>
      </w:r>
      <w:r>
        <w:rPr>
          <w:rFonts w:hint="eastAsia" w:ascii="宋体" w:hAnsi="宋体" w:eastAsia="宋体" w:cs="宋体"/>
          <w:sz w:val="36"/>
          <w:szCs w:val="36"/>
        </w:rPr>
        <w:t>身份证明</w:t>
      </w:r>
    </w:p>
    <w:p w14:paraId="5F7D50AF">
      <w:pPr>
        <w:keepNext w:val="0"/>
        <w:keepLines w:val="0"/>
        <w:pageBreakBefore w:val="0"/>
        <w:widowControl w:val="0"/>
        <w:kinsoku/>
        <w:wordWrap/>
        <w:overflowPunct/>
        <w:topLinePunct w:val="0"/>
        <w:bidi w:val="0"/>
        <w:snapToGrid w:val="0"/>
        <w:spacing w:line="360" w:lineRule="auto"/>
        <w:textAlignment w:val="auto"/>
        <w:rPr>
          <w:rFonts w:hint="eastAsia" w:ascii="宋体" w:hAnsi="宋体" w:eastAsia="宋体" w:cs="宋体"/>
          <w:szCs w:val="21"/>
        </w:rPr>
      </w:pPr>
    </w:p>
    <w:p w14:paraId="5D7C956F">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kern w:val="0"/>
          <w:szCs w:val="21"/>
        </w:rPr>
      </w:pPr>
      <w:r>
        <w:rPr>
          <w:rFonts w:hint="eastAsia" w:ascii="宋体" w:hAnsi="宋体" w:eastAsia="宋体" w:cs="宋体"/>
          <w:szCs w:val="21"/>
        </w:rPr>
        <w:t>供应商</w:t>
      </w:r>
      <w:r>
        <w:rPr>
          <w:rFonts w:hint="eastAsia" w:ascii="宋体" w:hAnsi="宋体" w:eastAsia="宋体" w:cs="宋体"/>
          <w:kern w:val="0"/>
          <w:szCs w:val="21"/>
        </w:rPr>
        <w:t>名称：</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w:t>
      </w:r>
    </w:p>
    <w:p w14:paraId="14FBEE63">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kern w:val="0"/>
          <w:szCs w:val="21"/>
        </w:rPr>
      </w:pPr>
      <w:r>
        <w:rPr>
          <w:rFonts w:hint="eastAsia" w:ascii="宋体" w:hAnsi="宋体" w:eastAsia="宋体" w:cs="宋体"/>
          <w:kern w:val="0"/>
          <w:szCs w:val="21"/>
        </w:rPr>
        <w:t>统一社会信用代码：</w:t>
      </w:r>
      <w:r>
        <w:rPr>
          <w:rFonts w:hint="eastAsia" w:ascii="宋体" w:hAnsi="宋体" w:eastAsia="宋体" w:cs="宋体"/>
          <w:kern w:val="0"/>
          <w:szCs w:val="21"/>
          <w:u w:val="single"/>
        </w:rPr>
        <w:t xml:space="preserve">                </w:t>
      </w:r>
    </w:p>
    <w:p w14:paraId="414C0B2C">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kern w:val="0"/>
          <w:szCs w:val="21"/>
        </w:rPr>
      </w:pPr>
      <w:r>
        <w:rPr>
          <w:rFonts w:hint="eastAsia" w:ascii="宋体" w:hAnsi="宋体" w:eastAsia="宋体" w:cs="宋体"/>
          <w:kern w:val="0"/>
          <w:szCs w:val="21"/>
        </w:rPr>
        <w:t>姓名：</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性别：</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年龄：</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职务：</w:t>
      </w:r>
      <w:r>
        <w:rPr>
          <w:rFonts w:hint="eastAsia" w:ascii="宋体" w:hAnsi="宋体" w:eastAsia="宋体" w:cs="宋体"/>
          <w:kern w:val="0"/>
          <w:szCs w:val="21"/>
          <w:u w:val="single"/>
        </w:rPr>
        <w:t xml:space="preserve">             </w:t>
      </w:r>
    </w:p>
    <w:p w14:paraId="7E321CC7">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kern w:val="0"/>
          <w:szCs w:val="21"/>
        </w:rPr>
      </w:pPr>
      <w:r>
        <w:rPr>
          <w:rFonts w:hint="eastAsia" w:ascii="宋体" w:hAnsi="宋体" w:eastAsia="宋体" w:cs="宋体"/>
          <w:kern w:val="0"/>
          <w:szCs w:val="21"/>
        </w:rPr>
        <w:t>系</w:t>
      </w:r>
      <w:r>
        <w:rPr>
          <w:rFonts w:hint="eastAsia" w:ascii="宋体" w:hAnsi="宋体" w:eastAsia="宋体" w:cs="宋体"/>
          <w:kern w:val="0"/>
          <w:szCs w:val="21"/>
          <w:u w:val="single"/>
        </w:rPr>
        <w:t xml:space="preserve">                                </w:t>
      </w:r>
      <w:r>
        <w:rPr>
          <w:rFonts w:hint="eastAsia" w:ascii="宋体" w:hAnsi="宋体" w:eastAsia="宋体" w:cs="宋体"/>
          <w:kern w:val="0"/>
          <w:szCs w:val="21"/>
        </w:rPr>
        <w:t>（供应商名称）的法定代表人</w:t>
      </w:r>
      <w:r>
        <w:rPr>
          <w:rFonts w:hint="eastAsia" w:ascii="宋体" w:hAnsi="宋体" w:eastAsia="宋体" w:cs="宋体"/>
          <w:kern w:val="0"/>
          <w:szCs w:val="21"/>
          <w:lang w:eastAsia="zh-CN"/>
        </w:rPr>
        <w:t>（</w:t>
      </w:r>
      <w:r>
        <w:rPr>
          <w:rFonts w:hint="eastAsia" w:ascii="宋体" w:hAnsi="宋体" w:eastAsia="宋体" w:cs="宋体"/>
          <w:kern w:val="0"/>
          <w:szCs w:val="21"/>
          <w:lang w:val="en-US" w:eastAsia="zh-CN"/>
        </w:rPr>
        <w:t>单位负责人</w:t>
      </w:r>
      <w:r>
        <w:rPr>
          <w:rFonts w:hint="eastAsia" w:ascii="宋体" w:hAnsi="宋体" w:eastAsia="宋体" w:cs="宋体"/>
          <w:kern w:val="0"/>
          <w:szCs w:val="21"/>
          <w:lang w:eastAsia="zh-CN"/>
        </w:rPr>
        <w:t>）</w:t>
      </w:r>
      <w:r>
        <w:rPr>
          <w:rFonts w:hint="eastAsia" w:ascii="宋体" w:hAnsi="宋体" w:eastAsia="宋体" w:cs="宋体"/>
          <w:kern w:val="0"/>
          <w:szCs w:val="21"/>
        </w:rPr>
        <w:t>。</w:t>
      </w:r>
    </w:p>
    <w:p w14:paraId="7044C59D">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kern w:val="0"/>
          <w:szCs w:val="21"/>
        </w:rPr>
      </w:pPr>
      <w:r>
        <w:rPr>
          <w:rFonts w:hint="eastAsia" w:ascii="宋体" w:hAnsi="宋体" w:eastAsia="宋体" w:cs="宋体"/>
          <w:kern w:val="0"/>
          <w:szCs w:val="21"/>
        </w:rPr>
        <w:t>特此证明。</w:t>
      </w:r>
    </w:p>
    <w:p w14:paraId="12C94EB2">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szCs w:val="21"/>
        </w:rPr>
      </w:pPr>
    </w:p>
    <w:p w14:paraId="1D552D54">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kern w:val="0"/>
          <w:szCs w:val="21"/>
        </w:rPr>
      </w:pPr>
      <w:r>
        <w:rPr>
          <w:rFonts w:hint="eastAsia" w:ascii="宋体" w:hAnsi="宋体" w:eastAsia="宋体" w:cs="宋体"/>
          <w:szCs w:val="21"/>
        </w:rPr>
        <w:t>附：法定代表人</w:t>
      </w:r>
      <w:r>
        <w:rPr>
          <w:rFonts w:hint="eastAsia" w:ascii="宋体" w:hAnsi="宋体" w:eastAsia="宋体" w:cs="宋体"/>
          <w:kern w:val="0"/>
          <w:szCs w:val="21"/>
          <w:lang w:eastAsia="zh-CN"/>
        </w:rPr>
        <w:t>（</w:t>
      </w:r>
      <w:r>
        <w:rPr>
          <w:rFonts w:hint="eastAsia" w:ascii="宋体" w:hAnsi="宋体" w:eastAsia="宋体" w:cs="宋体"/>
          <w:kern w:val="0"/>
          <w:szCs w:val="21"/>
          <w:lang w:val="en-US" w:eastAsia="zh-CN"/>
        </w:rPr>
        <w:t>单位负责人</w:t>
      </w:r>
      <w:r>
        <w:rPr>
          <w:rFonts w:hint="eastAsia" w:ascii="宋体" w:hAnsi="宋体" w:eastAsia="宋体" w:cs="宋体"/>
          <w:kern w:val="0"/>
          <w:szCs w:val="21"/>
          <w:lang w:eastAsia="zh-CN"/>
        </w:rPr>
        <w:t>）</w:t>
      </w:r>
      <w:r>
        <w:rPr>
          <w:rFonts w:hint="eastAsia" w:ascii="宋体" w:hAnsi="宋体" w:eastAsia="宋体" w:cs="宋体"/>
          <w:szCs w:val="21"/>
        </w:rPr>
        <w:t>身份证复印件</w:t>
      </w:r>
    </w:p>
    <w:p w14:paraId="29BBA020">
      <w:pPr>
        <w:snapToGrid w:val="0"/>
        <w:spacing w:line="480" w:lineRule="auto"/>
        <w:rPr>
          <w:rFonts w:hint="eastAsia" w:ascii="宋体" w:hAnsi="宋体" w:eastAsia="宋体" w:cs="宋体"/>
          <w:szCs w:val="21"/>
        </w:rPr>
      </w:pP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6"/>
      </w:tblGrid>
      <w:tr w14:paraId="06E07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vAlign w:val="center"/>
          </w:tcPr>
          <w:p w14:paraId="59299771">
            <w:pPr>
              <w:snapToGrid w:val="0"/>
              <w:spacing w:line="480" w:lineRule="auto"/>
              <w:jc w:val="center"/>
              <w:rPr>
                <w:rFonts w:hint="eastAsia" w:ascii="宋体" w:hAnsi="宋体" w:eastAsia="宋体" w:cs="宋体"/>
                <w:szCs w:val="21"/>
              </w:rPr>
            </w:pPr>
          </w:p>
          <w:p w14:paraId="1E9385F8">
            <w:pPr>
              <w:snapToGrid w:val="0"/>
              <w:spacing w:line="480" w:lineRule="auto"/>
              <w:jc w:val="center"/>
              <w:rPr>
                <w:rFonts w:hint="eastAsia" w:ascii="宋体" w:hAnsi="宋体" w:eastAsia="宋体" w:cs="宋体"/>
                <w:szCs w:val="21"/>
              </w:rPr>
            </w:pPr>
          </w:p>
          <w:p w14:paraId="24E4B5A1">
            <w:pPr>
              <w:autoSpaceDE w:val="0"/>
              <w:autoSpaceDN w:val="0"/>
              <w:adjustRightInd w:val="0"/>
              <w:snapToGrid w:val="0"/>
              <w:spacing w:before="120" w:beforeLines="50" w:line="360" w:lineRule="auto"/>
              <w:jc w:val="center"/>
              <w:rPr>
                <w:rFonts w:hint="eastAsia" w:ascii="宋体" w:hAnsi="宋体" w:eastAsia="宋体" w:cs="宋体"/>
                <w:kern w:val="0"/>
                <w:szCs w:val="21"/>
              </w:rPr>
            </w:pPr>
            <w:r>
              <w:rPr>
                <w:rFonts w:hint="eastAsia" w:ascii="宋体" w:hAnsi="宋体" w:eastAsia="宋体" w:cs="宋体"/>
                <w:szCs w:val="21"/>
              </w:rPr>
              <w:t>法定代表人</w:t>
            </w:r>
            <w:r>
              <w:rPr>
                <w:rFonts w:hint="eastAsia" w:ascii="宋体" w:hAnsi="宋体" w:eastAsia="宋体" w:cs="宋体"/>
                <w:kern w:val="0"/>
                <w:szCs w:val="21"/>
                <w:lang w:eastAsia="zh-CN"/>
              </w:rPr>
              <w:t>（</w:t>
            </w:r>
            <w:r>
              <w:rPr>
                <w:rFonts w:hint="eastAsia" w:ascii="宋体" w:hAnsi="宋体" w:eastAsia="宋体" w:cs="宋体"/>
                <w:kern w:val="0"/>
                <w:szCs w:val="21"/>
                <w:lang w:val="en-US" w:eastAsia="zh-CN"/>
              </w:rPr>
              <w:t>单位负责人</w:t>
            </w:r>
            <w:r>
              <w:rPr>
                <w:rFonts w:hint="eastAsia" w:ascii="宋体" w:hAnsi="宋体" w:eastAsia="宋体" w:cs="宋体"/>
                <w:kern w:val="0"/>
                <w:szCs w:val="21"/>
                <w:lang w:eastAsia="zh-CN"/>
              </w:rPr>
              <w:t>）</w:t>
            </w:r>
            <w:r>
              <w:rPr>
                <w:rFonts w:hint="eastAsia" w:ascii="宋体" w:hAnsi="宋体" w:eastAsia="宋体" w:cs="宋体"/>
                <w:szCs w:val="21"/>
              </w:rPr>
              <w:t>身份证正反面复印件粘贴处</w:t>
            </w:r>
          </w:p>
          <w:p w14:paraId="7E2A66D9">
            <w:pPr>
              <w:snapToGrid w:val="0"/>
              <w:spacing w:line="480" w:lineRule="auto"/>
              <w:jc w:val="center"/>
              <w:rPr>
                <w:rFonts w:hint="eastAsia" w:ascii="宋体" w:hAnsi="宋体" w:eastAsia="宋体" w:cs="宋体"/>
                <w:szCs w:val="21"/>
              </w:rPr>
            </w:pPr>
          </w:p>
          <w:p w14:paraId="021F0375">
            <w:pPr>
              <w:snapToGrid w:val="0"/>
              <w:spacing w:line="480" w:lineRule="auto"/>
              <w:jc w:val="center"/>
              <w:rPr>
                <w:rFonts w:hint="eastAsia" w:ascii="宋体" w:hAnsi="宋体" w:eastAsia="宋体" w:cs="宋体"/>
                <w:szCs w:val="21"/>
              </w:rPr>
            </w:pPr>
          </w:p>
        </w:tc>
      </w:tr>
    </w:tbl>
    <w:p w14:paraId="07B41BBB">
      <w:pPr>
        <w:snapToGrid w:val="0"/>
        <w:spacing w:line="480" w:lineRule="auto"/>
        <w:rPr>
          <w:rFonts w:hint="eastAsia" w:ascii="宋体" w:hAnsi="宋体" w:eastAsia="宋体" w:cs="宋体"/>
          <w:szCs w:val="21"/>
        </w:rPr>
      </w:pPr>
    </w:p>
    <w:p w14:paraId="24083ABA">
      <w:pPr>
        <w:snapToGrid w:val="0"/>
        <w:rPr>
          <w:rFonts w:hint="eastAsia" w:ascii="宋体" w:hAnsi="宋体" w:eastAsia="宋体" w:cs="宋体"/>
          <w:szCs w:val="21"/>
        </w:rPr>
      </w:pPr>
    </w:p>
    <w:p w14:paraId="19ED3FD9">
      <w:pPr>
        <w:snapToGrid w:val="0"/>
        <w:rPr>
          <w:rFonts w:hint="eastAsia" w:ascii="宋体" w:hAnsi="宋体" w:eastAsia="宋体" w:cs="宋体"/>
          <w:szCs w:val="21"/>
        </w:rPr>
      </w:pPr>
    </w:p>
    <w:p w14:paraId="281B4396">
      <w:pPr>
        <w:adjustRightInd w:val="0"/>
        <w:snapToGrid w:val="0"/>
        <w:spacing w:line="360" w:lineRule="auto"/>
        <w:ind w:right="420" w:firstLine="3255" w:firstLineChars="1550"/>
        <w:rPr>
          <w:rFonts w:hint="eastAsia" w:ascii="宋体" w:hAnsi="宋体" w:eastAsia="宋体" w:cs="宋体"/>
          <w:szCs w:val="21"/>
        </w:rPr>
      </w:pPr>
    </w:p>
    <w:p w14:paraId="3A5E7078">
      <w:pPr>
        <w:adjustRightInd w:val="0"/>
        <w:snapToGrid w:val="0"/>
        <w:spacing w:line="360" w:lineRule="auto"/>
        <w:ind w:right="420" w:firstLine="3255" w:firstLineChars="1550"/>
        <w:rPr>
          <w:rFonts w:hint="eastAsia" w:ascii="宋体" w:hAnsi="宋体" w:eastAsia="宋体" w:cs="宋体"/>
          <w:szCs w:val="21"/>
        </w:rPr>
      </w:pPr>
      <w:r>
        <w:rPr>
          <w:rFonts w:hint="eastAsia" w:ascii="宋体" w:hAnsi="宋体" w:eastAsia="宋体" w:cs="宋体"/>
          <w:szCs w:val="21"/>
        </w:rPr>
        <w:t>供应商名称：</w:t>
      </w:r>
      <w:r>
        <w:rPr>
          <w:rFonts w:hint="eastAsia" w:ascii="宋体" w:hAnsi="宋体" w:eastAsia="宋体" w:cs="宋体"/>
          <w:szCs w:val="21"/>
          <w:u w:val="single"/>
        </w:rPr>
        <w:t xml:space="preserve">                </w:t>
      </w:r>
      <w:r>
        <w:rPr>
          <w:rFonts w:hint="eastAsia" w:ascii="宋体" w:hAnsi="宋体" w:eastAsia="宋体" w:cs="宋体"/>
          <w:szCs w:val="21"/>
        </w:rPr>
        <w:t>（盖单位章）</w:t>
      </w:r>
    </w:p>
    <w:p w14:paraId="776D0A60">
      <w:pPr>
        <w:adjustRightInd w:val="0"/>
        <w:snapToGrid w:val="0"/>
        <w:spacing w:line="360" w:lineRule="auto"/>
        <w:ind w:right="420" w:firstLine="4830" w:firstLineChars="2300"/>
        <w:rPr>
          <w:rFonts w:hint="eastAsia" w:ascii="宋体" w:hAnsi="宋体" w:eastAsia="宋体" w:cs="宋体"/>
          <w:szCs w:val="21"/>
        </w:rPr>
      </w:pPr>
    </w:p>
    <w:p w14:paraId="0F04B552">
      <w:pPr>
        <w:adjustRightInd w:val="0"/>
        <w:snapToGrid w:val="0"/>
        <w:spacing w:line="360" w:lineRule="auto"/>
        <w:ind w:right="420" w:firstLine="4252" w:firstLineChars="2025"/>
        <w:rPr>
          <w:rFonts w:hint="eastAsia" w:ascii="宋体" w:hAnsi="宋体" w:eastAsia="宋体" w:cs="宋体"/>
          <w:szCs w:val="21"/>
        </w:rPr>
      </w:pPr>
      <w:r>
        <w:rPr>
          <w:rFonts w:hint="eastAsia" w:ascii="宋体" w:hAnsi="宋体" w:eastAsia="宋体" w:cs="宋体"/>
          <w:szCs w:val="21"/>
        </w:rPr>
        <w:t>日期：20  年  月  日</w:t>
      </w:r>
    </w:p>
    <w:p w14:paraId="1352BD30">
      <w:pPr>
        <w:adjustRightInd w:val="0"/>
        <w:snapToGrid w:val="0"/>
        <w:spacing w:line="360" w:lineRule="auto"/>
        <w:ind w:right="420" w:firstLine="210" w:firstLineChars="100"/>
        <w:rPr>
          <w:rFonts w:hint="eastAsia" w:ascii="宋体" w:hAnsi="宋体" w:eastAsia="宋体" w:cs="宋体"/>
          <w:szCs w:val="21"/>
        </w:rPr>
      </w:pPr>
    </w:p>
    <w:p w14:paraId="208B7553">
      <w:pPr>
        <w:adjustRightInd w:val="0"/>
        <w:snapToGrid w:val="0"/>
        <w:spacing w:line="360" w:lineRule="auto"/>
        <w:ind w:right="420" w:firstLine="210" w:firstLineChars="100"/>
        <w:rPr>
          <w:rFonts w:hint="eastAsia" w:ascii="宋体" w:hAnsi="宋体" w:eastAsia="宋体" w:cs="宋体"/>
          <w:szCs w:val="21"/>
        </w:rPr>
      </w:pPr>
    </w:p>
    <w:p w14:paraId="40FEED2A">
      <w:pPr>
        <w:rPr>
          <w:rFonts w:hint="eastAsia" w:ascii="宋体" w:hAnsi="宋体" w:eastAsia="宋体" w:cs="宋体"/>
          <w:sz w:val="36"/>
          <w:szCs w:val="36"/>
        </w:rPr>
      </w:pPr>
      <w:r>
        <w:rPr>
          <w:rFonts w:hint="eastAsia" w:ascii="宋体" w:hAnsi="宋体" w:eastAsia="宋体" w:cs="宋体"/>
          <w:sz w:val="36"/>
          <w:szCs w:val="36"/>
        </w:rPr>
        <w:br w:type="page"/>
      </w:r>
    </w:p>
    <w:p w14:paraId="2763BF98">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center"/>
        <w:textAlignment w:val="auto"/>
        <w:outlineLvl w:val="2"/>
        <w:rPr>
          <w:rFonts w:hint="eastAsia" w:ascii="宋体" w:hAnsi="宋体" w:eastAsia="宋体" w:cs="宋体"/>
          <w:sz w:val="36"/>
          <w:szCs w:val="36"/>
        </w:rPr>
      </w:pPr>
      <w:r>
        <w:rPr>
          <w:rFonts w:hint="eastAsia" w:ascii="宋体" w:hAnsi="宋体" w:eastAsia="宋体" w:cs="宋体"/>
          <w:sz w:val="36"/>
          <w:szCs w:val="36"/>
        </w:rPr>
        <w:t>法定代表人（单位负责人）授权</w:t>
      </w:r>
      <w:r>
        <w:rPr>
          <w:rFonts w:hint="eastAsia" w:ascii="宋体" w:hAnsi="宋体" w:eastAsia="宋体" w:cs="宋体"/>
          <w:sz w:val="36"/>
          <w:szCs w:val="36"/>
          <w:lang w:eastAsia="zh-CN"/>
        </w:rPr>
        <w:t>委托</w:t>
      </w:r>
      <w:r>
        <w:rPr>
          <w:rFonts w:hint="eastAsia" w:ascii="宋体" w:hAnsi="宋体" w:eastAsia="宋体" w:cs="宋体"/>
          <w:sz w:val="36"/>
          <w:szCs w:val="36"/>
        </w:rPr>
        <w:t>书</w:t>
      </w:r>
    </w:p>
    <w:p w14:paraId="201F961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Cs w:val="21"/>
          <w:lang w:val="zh-CN"/>
        </w:rPr>
      </w:pPr>
      <w:r>
        <w:rPr>
          <w:rFonts w:hint="eastAsia" w:ascii="宋体" w:hAnsi="宋体" w:eastAsia="宋体" w:cs="宋体"/>
          <w:szCs w:val="21"/>
          <w:lang w:val="zh-CN"/>
        </w:rPr>
        <w:t>本人</w:t>
      </w:r>
      <w:r>
        <w:rPr>
          <w:rFonts w:hint="eastAsia" w:ascii="宋体" w:hAnsi="宋体" w:eastAsia="宋体" w:cs="宋体"/>
          <w:szCs w:val="21"/>
          <w:u w:val="single"/>
          <w:lang w:val="zh-CN"/>
        </w:rPr>
        <w:t xml:space="preserve">          </w:t>
      </w:r>
      <w:r>
        <w:rPr>
          <w:rFonts w:hint="eastAsia" w:ascii="宋体" w:hAnsi="宋体" w:eastAsia="宋体" w:cs="宋体"/>
          <w:szCs w:val="21"/>
          <w:lang w:val="zh-CN"/>
        </w:rPr>
        <w:t>（姓名）系</w:t>
      </w:r>
      <w:r>
        <w:rPr>
          <w:rFonts w:hint="eastAsia" w:ascii="宋体" w:hAnsi="宋体" w:eastAsia="宋体" w:cs="宋体"/>
          <w:szCs w:val="21"/>
          <w:u w:val="single"/>
          <w:lang w:val="zh-CN"/>
        </w:rPr>
        <w:t xml:space="preserve">              </w:t>
      </w:r>
      <w:r>
        <w:rPr>
          <w:rFonts w:hint="eastAsia" w:ascii="宋体" w:hAnsi="宋体" w:eastAsia="宋体" w:cs="宋体"/>
          <w:szCs w:val="21"/>
          <w:lang w:val="zh-CN"/>
        </w:rPr>
        <w:t>（供应商名称）的法定代表人（单位负责人），</w:t>
      </w:r>
    </w:p>
    <w:p w14:paraId="13EF143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Cs w:val="21"/>
        </w:rPr>
      </w:pPr>
      <w:r>
        <w:rPr>
          <w:rFonts w:hint="eastAsia" w:ascii="宋体" w:hAnsi="宋体" w:eastAsia="宋体" w:cs="宋体"/>
          <w:szCs w:val="21"/>
          <w:u w:val="single"/>
          <w:lang w:val="zh-CN"/>
        </w:rPr>
        <w:t xml:space="preserve">             </w:t>
      </w:r>
      <w:r>
        <w:rPr>
          <w:rFonts w:hint="eastAsia" w:ascii="宋体" w:hAnsi="宋体" w:eastAsia="宋体" w:cs="宋体"/>
          <w:szCs w:val="21"/>
          <w:lang w:val="zh-CN"/>
        </w:rPr>
        <w:t>现委托</w:t>
      </w:r>
      <w:r>
        <w:rPr>
          <w:rFonts w:hint="eastAsia" w:ascii="宋体" w:hAnsi="宋体" w:eastAsia="宋体" w:cs="宋体"/>
          <w:szCs w:val="21"/>
          <w:u w:val="single"/>
          <w:lang w:val="zh-CN"/>
        </w:rPr>
        <w:t xml:space="preserve">           </w:t>
      </w:r>
      <w:r>
        <w:rPr>
          <w:rFonts w:hint="eastAsia" w:ascii="宋体" w:hAnsi="宋体" w:eastAsia="宋体" w:cs="宋体"/>
          <w:szCs w:val="21"/>
          <w:lang w:val="zh-CN"/>
        </w:rPr>
        <w:t>（姓名）为我方代理人。代理人根据授权，以我方的名义签署、澄清确认、递交、撤回、修改</w:t>
      </w:r>
      <w:r>
        <w:rPr>
          <w:rFonts w:hint="eastAsia" w:ascii="宋体" w:hAnsi="宋体" w:eastAsia="宋体" w:cs="宋体"/>
          <w:szCs w:val="21"/>
          <w:u w:val="single"/>
          <w:lang w:val="zh-CN"/>
        </w:rPr>
        <w:t xml:space="preserve">         </w:t>
      </w:r>
      <w:r>
        <w:rPr>
          <w:rFonts w:hint="eastAsia" w:ascii="宋体" w:hAnsi="宋体" w:eastAsia="宋体" w:cs="宋体"/>
          <w:szCs w:val="21"/>
          <w:lang w:val="zh-CN"/>
        </w:rPr>
        <w:t>（采购项目）响应文件、签订合同和全权处理一切与之有关的事宜，</w:t>
      </w:r>
      <w:r>
        <w:rPr>
          <w:rFonts w:hint="eastAsia" w:ascii="宋体" w:hAnsi="宋体" w:eastAsia="宋体" w:cs="宋体"/>
          <w:kern w:val="0"/>
          <w:szCs w:val="21"/>
        </w:rPr>
        <w:t>其法律后果由我方承担。</w:t>
      </w:r>
    </w:p>
    <w:p w14:paraId="72FCC82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Cs w:val="21"/>
        </w:rPr>
      </w:pPr>
      <w:r>
        <w:rPr>
          <w:rFonts w:hint="eastAsia" w:ascii="宋体" w:hAnsi="宋体" w:eastAsia="宋体" w:cs="宋体"/>
          <w:szCs w:val="21"/>
          <w:lang w:val="zh-CN"/>
        </w:rPr>
        <w:t>委托期限</w:t>
      </w:r>
      <w:r>
        <w:rPr>
          <w:rFonts w:hint="eastAsia" w:ascii="宋体" w:hAnsi="宋体" w:eastAsia="宋体" w:cs="宋体"/>
          <w:szCs w:val="21"/>
        </w:rPr>
        <w:t>：</w:t>
      </w:r>
      <w:r>
        <w:rPr>
          <w:rFonts w:hint="eastAsia" w:ascii="宋体" w:hAnsi="宋体" w:eastAsia="宋体" w:cs="宋体"/>
          <w:szCs w:val="21"/>
          <w:lang w:val="zh-CN"/>
        </w:rPr>
        <w:t>本授权委托书有效期自开标之日起90日历天。</w:t>
      </w:r>
    </w:p>
    <w:p w14:paraId="49E52BE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szCs w:val="21"/>
        </w:rPr>
      </w:pPr>
      <w:r>
        <w:rPr>
          <w:rFonts w:hint="eastAsia" w:ascii="宋体" w:hAnsi="宋体" w:eastAsia="宋体" w:cs="宋体"/>
          <w:szCs w:val="21"/>
        </w:rPr>
        <w:t>代理人无转委托权。</w:t>
      </w:r>
    </w:p>
    <w:p w14:paraId="4FA76D0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Cs w:val="21"/>
          <w:u w:val="single"/>
        </w:rPr>
      </w:pPr>
      <w:r>
        <w:rPr>
          <w:rFonts w:hint="eastAsia" w:ascii="宋体" w:hAnsi="宋体" w:eastAsia="宋体" w:cs="宋体"/>
          <w:szCs w:val="21"/>
          <w:lang w:val="zh-CN"/>
        </w:rPr>
        <w:t>附：法定代表人（单位负责人）身份证复印件</w:t>
      </w:r>
      <w:r>
        <w:rPr>
          <w:rFonts w:hint="eastAsia" w:ascii="宋体" w:hAnsi="宋体" w:eastAsia="宋体" w:cs="宋体"/>
          <w:szCs w:val="21"/>
        </w:rPr>
        <w:t>、</w:t>
      </w:r>
      <w:r>
        <w:rPr>
          <w:rFonts w:hint="eastAsia" w:ascii="宋体" w:hAnsi="宋体" w:eastAsia="宋体" w:cs="宋体"/>
          <w:szCs w:val="21"/>
          <w:lang w:val="zh-CN"/>
        </w:rPr>
        <w:t>委托代理人身份证复印件</w:t>
      </w:r>
    </w:p>
    <w:tbl>
      <w:tblPr>
        <w:tblStyle w:val="5"/>
        <w:tblW w:w="80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14:paraId="021F8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1" w:hRule="atLeast"/>
        </w:trPr>
        <w:tc>
          <w:tcPr>
            <w:tcW w:w="4025" w:type="dxa"/>
            <w:vAlign w:val="center"/>
          </w:tcPr>
          <w:p w14:paraId="7D1BFE1D">
            <w:pPr>
              <w:adjustRightInd w:val="0"/>
              <w:snapToGrid w:val="0"/>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p w14:paraId="5F9E026B">
            <w:pPr>
              <w:adjustRightInd w:val="0"/>
              <w:snapToGrid w:val="0"/>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（正面）</w:t>
            </w:r>
          </w:p>
        </w:tc>
        <w:tc>
          <w:tcPr>
            <w:tcW w:w="4025" w:type="dxa"/>
            <w:vAlign w:val="center"/>
          </w:tcPr>
          <w:p w14:paraId="3FD6B9F8">
            <w:pPr>
              <w:adjustRightInd w:val="0"/>
              <w:snapToGrid w:val="0"/>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p w14:paraId="370A19A7">
            <w:pPr>
              <w:adjustRightInd w:val="0"/>
              <w:snapToGrid w:val="0"/>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（反面）</w:t>
            </w:r>
          </w:p>
        </w:tc>
      </w:tr>
      <w:tr w14:paraId="63ED3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trPr>
        <w:tc>
          <w:tcPr>
            <w:tcW w:w="4025" w:type="dxa"/>
            <w:vAlign w:val="center"/>
          </w:tcPr>
          <w:p w14:paraId="2723D481">
            <w:pPr>
              <w:adjustRightInd w:val="0"/>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委托代理人身份证复印件（正面）</w:t>
            </w:r>
          </w:p>
        </w:tc>
        <w:tc>
          <w:tcPr>
            <w:tcW w:w="4025" w:type="dxa"/>
            <w:vAlign w:val="center"/>
          </w:tcPr>
          <w:p w14:paraId="41B2CAD1">
            <w:pPr>
              <w:adjustRightInd w:val="0"/>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委托代理人身份证复印件（反面）</w:t>
            </w:r>
          </w:p>
        </w:tc>
      </w:tr>
    </w:tbl>
    <w:p w14:paraId="554C4F09">
      <w:pPr>
        <w:keepNext w:val="0"/>
        <w:keepLines w:val="0"/>
        <w:pageBreakBefore w:val="0"/>
        <w:widowControl w:val="0"/>
        <w:kinsoku/>
        <w:wordWrap/>
        <w:overflowPunct/>
        <w:topLinePunct w:val="0"/>
        <w:autoSpaceDE/>
        <w:autoSpaceDN/>
        <w:bidi w:val="0"/>
        <w:adjustRightInd/>
        <w:snapToGrid/>
        <w:ind w:firstLine="2835" w:firstLineChars="1350"/>
        <w:textAlignment w:val="auto"/>
        <w:rPr>
          <w:rFonts w:hint="eastAsia" w:ascii="宋体" w:hAnsi="宋体" w:eastAsia="宋体" w:cs="宋体"/>
          <w:szCs w:val="21"/>
        </w:rPr>
      </w:pPr>
      <w:r>
        <w:rPr>
          <w:rFonts w:hint="eastAsia" w:ascii="宋体" w:hAnsi="宋体" w:eastAsia="宋体" w:cs="宋体"/>
          <w:szCs w:val="21"/>
        </w:rPr>
        <w:t>供  应  商：</w:t>
      </w:r>
      <w:r>
        <w:rPr>
          <w:rFonts w:hint="eastAsia" w:ascii="宋体" w:hAnsi="宋体" w:eastAsia="宋体" w:cs="宋体"/>
          <w:szCs w:val="21"/>
          <w:u w:val="single"/>
        </w:rPr>
        <w:t xml:space="preserve">                      </w:t>
      </w:r>
      <w:r>
        <w:rPr>
          <w:rFonts w:hint="eastAsia" w:ascii="宋体" w:hAnsi="宋体" w:eastAsia="宋体" w:cs="宋体"/>
          <w:szCs w:val="21"/>
        </w:rPr>
        <w:t xml:space="preserve">（盖单位章） </w:t>
      </w:r>
    </w:p>
    <w:p w14:paraId="6D88E52A">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Cs w:val="21"/>
        </w:rPr>
      </w:pPr>
    </w:p>
    <w:p w14:paraId="6C8261A7">
      <w:pPr>
        <w:keepNext w:val="0"/>
        <w:keepLines w:val="0"/>
        <w:pageBreakBefore w:val="0"/>
        <w:widowControl w:val="0"/>
        <w:kinsoku/>
        <w:wordWrap/>
        <w:overflowPunct/>
        <w:topLinePunct w:val="0"/>
        <w:autoSpaceDE/>
        <w:autoSpaceDN/>
        <w:bidi w:val="0"/>
        <w:adjustRightInd/>
        <w:snapToGrid/>
        <w:ind w:firstLine="2835" w:firstLineChars="1350"/>
        <w:textAlignment w:val="auto"/>
        <w:rPr>
          <w:rFonts w:hint="eastAsia" w:ascii="宋体" w:hAnsi="宋体" w:eastAsia="宋体" w:cs="宋体"/>
          <w:szCs w:val="21"/>
        </w:rPr>
      </w:pPr>
      <w:r>
        <w:rPr>
          <w:rFonts w:hint="eastAsia" w:ascii="宋体" w:hAnsi="宋体" w:eastAsia="宋体" w:cs="宋体"/>
          <w:szCs w:val="21"/>
        </w:rPr>
        <w:t xml:space="preserve">法定代表人（单位负责人）: </w:t>
      </w:r>
      <w:r>
        <w:rPr>
          <w:rFonts w:hint="eastAsia" w:ascii="宋体" w:hAnsi="宋体" w:eastAsia="宋体" w:cs="宋体"/>
          <w:szCs w:val="21"/>
          <w:u w:val="single"/>
        </w:rPr>
        <w:t xml:space="preserve">           </w:t>
      </w:r>
      <w:r>
        <w:rPr>
          <w:rFonts w:hint="eastAsia" w:ascii="宋体" w:hAnsi="宋体" w:eastAsia="宋体" w:cs="宋体"/>
          <w:szCs w:val="21"/>
        </w:rPr>
        <w:t xml:space="preserve"> （签名）</w:t>
      </w:r>
    </w:p>
    <w:p w14:paraId="73170AA8">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Cs w:val="21"/>
        </w:rPr>
      </w:pPr>
    </w:p>
    <w:p w14:paraId="6B0C4780">
      <w:pPr>
        <w:keepNext w:val="0"/>
        <w:keepLines w:val="0"/>
        <w:pageBreakBefore w:val="0"/>
        <w:widowControl w:val="0"/>
        <w:kinsoku/>
        <w:wordWrap/>
        <w:overflowPunct/>
        <w:topLinePunct w:val="0"/>
        <w:autoSpaceDE/>
        <w:autoSpaceDN/>
        <w:bidi w:val="0"/>
        <w:adjustRightInd/>
        <w:snapToGrid/>
        <w:ind w:firstLine="2835" w:firstLineChars="1350"/>
        <w:jc w:val="left"/>
        <w:textAlignment w:val="auto"/>
        <w:rPr>
          <w:rFonts w:hint="eastAsia" w:ascii="宋体" w:hAnsi="宋体" w:eastAsia="宋体" w:cs="宋体"/>
          <w:szCs w:val="21"/>
          <w:u w:val="single"/>
        </w:rPr>
      </w:pPr>
      <w:r>
        <w:rPr>
          <w:rFonts w:hint="eastAsia" w:ascii="宋体" w:hAnsi="宋体" w:eastAsia="宋体" w:cs="宋体"/>
          <w:szCs w:val="21"/>
        </w:rPr>
        <w:t>身 份 证 号：</w:t>
      </w:r>
      <w:r>
        <w:rPr>
          <w:rFonts w:hint="eastAsia" w:ascii="宋体" w:hAnsi="宋体" w:eastAsia="宋体" w:cs="宋体"/>
          <w:szCs w:val="21"/>
          <w:u w:val="single"/>
        </w:rPr>
        <w:t xml:space="preserve">                               </w:t>
      </w:r>
    </w:p>
    <w:p w14:paraId="53342F83">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Cs w:val="21"/>
        </w:rPr>
      </w:pPr>
    </w:p>
    <w:p w14:paraId="3EB51312">
      <w:pPr>
        <w:keepNext w:val="0"/>
        <w:keepLines w:val="0"/>
        <w:pageBreakBefore w:val="0"/>
        <w:widowControl w:val="0"/>
        <w:kinsoku/>
        <w:wordWrap/>
        <w:overflowPunct/>
        <w:topLinePunct w:val="0"/>
        <w:autoSpaceDE/>
        <w:autoSpaceDN/>
        <w:bidi w:val="0"/>
        <w:adjustRightInd/>
        <w:snapToGrid/>
        <w:ind w:firstLine="2835" w:firstLineChars="1350"/>
        <w:textAlignment w:val="auto"/>
        <w:rPr>
          <w:rFonts w:hint="eastAsia" w:ascii="宋体" w:hAnsi="宋体" w:eastAsia="宋体" w:cs="宋体"/>
          <w:szCs w:val="21"/>
        </w:rPr>
      </w:pPr>
      <w:r>
        <w:rPr>
          <w:rFonts w:hint="eastAsia" w:ascii="宋体" w:hAnsi="宋体" w:eastAsia="宋体" w:cs="宋体"/>
          <w:szCs w:val="21"/>
        </w:rPr>
        <w:t>委托代理人：</w:t>
      </w:r>
      <w:r>
        <w:rPr>
          <w:rFonts w:hint="eastAsia" w:ascii="宋体" w:hAnsi="宋体" w:eastAsia="宋体" w:cs="宋体"/>
          <w:szCs w:val="21"/>
          <w:u w:val="single"/>
        </w:rPr>
        <w:t xml:space="preserve">                          </w:t>
      </w:r>
      <w:r>
        <w:rPr>
          <w:rFonts w:hint="eastAsia" w:ascii="宋体" w:hAnsi="宋体" w:eastAsia="宋体" w:cs="宋体"/>
          <w:szCs w:val="21"/>
        </w:rPr>
        <w:t xml:space="preserve"> （签名）     </w:t>
      </w:r>
    </w:p>
    <w:p w14:paraId="13F13CAE">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szCs w:val="21"/>
        </w:rPr>
      </w:pPr>
    </w:p>
    <w:p w14:paraId="19DAF4FD">
      <w:pPr>
        <w:keepNext w:val="0"/>
        <w:keepLines w:val="0"/>
        <w:pageBreakBefore w:val="0"/>
        <w:widowControl w:val="0"/>
        <w:kinsoku/>
        <w:wordWrap/>
        <w:overflowPunct/>
        <w:topLinePunct w:val="0"/>
        <w:autoSpaceDE/>
        <w:autoSpaceDN/>
        <w:bidi w:val="0"/>
        <w:adjustRightInd/>
        <w:snapToGrid/>
        <w:ind w:firstLine="2835" w:firstLineChars="1350"/>
        <w:jc w:val="left"/>
        <w:textAlignment w:val="auto"/>
        <w:rPr>
          <w:rFonts w:hint="eastAsia" w:ascii="宋体" w:hAnsi="宋体" w:eastAsia="宋体" w:cs="宋体"/>
          <w:szCs w:val="21"/>
          <w:u w:val="single"/>
        </w:rPr>
      </w:pPr>
      <w:r>
        <w:rPr>
          <w:rFonts w:hint="eastAsia" w:ascii="宋体" w:hAnsi="宋体" w:eastAsia="宋体" w:cs="宋体"/>
          <w:szCs w:val="21"/>
        </w:rPr>
        <w:t>身 份 证 号：</w:t>
      </w:r>
      <w:r>
        <w:rPr>
          <w:rFonts w:hint="eastAsia" w:ascii="宋体" w:hAnsi="宋体" w:eastAsia="宋体" w:cs="宋体"/>
          <w:szCs w:val="21"/>
          <w:u w:val="single"/>
        </w:rPr>
        <w:t xml:space="preserve">                               </w:t>
      </w:r>
    </w:p>
    <w:p w14:paraId="59C89268">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Cs w:val="21"/>
        </w:rPr>
      </w:pPr>
    </w:p>
    <w:p w14:paraId="1BA3A394">
      <w:pPr>
        <w:keepNext w:val="0"/>
        <w:keepLines w:val="0"/>
        <w:pageBreakBefore w:val="0"/>
        <w:widowControl w:val="0"/>
        <w:kinsoku/>
        <w:wordWrap/>
        <w:overflowPunct/>
        <w:topLinePunct w:val="0"/>
        <w:autoSpaceDE/>
        <w:autoSpaceDN/>
        <w:bidi w:val="0"/>
        <w:adjustRightInd/>
        <w:snapToGrid/>
        <w:ind w:firstLine="2730" w:firstLineChars="1300"/>
        <w:textAlignment w:val="auto"/>
        <w:rPr>
          <w:rFonts w:hint="eastAsia" w:ascii="宋体" w:hAnsi="宋体" w:eastAsia="宋体" w:cs="宋体"/>
          <w:szCs w:val="21"/>
          <w:lang w:val="zh-CN"/>
        </w:rPr>
      </w:pPr>
      <w:r>
        <w:rPr>
          <w:rFonts w:hint="eastAsia" w:ascii="宋体" w:hAnsi="宋体" w:eastAsia="宋体" w:cs="宋体"/>
          <w:szCs w:val="21"/>
        </w:rPr>
        <w:t xml:space="preserve"> 授权委托日期：20</w:t>
      </w:r>
      <w:r>
        <w:rPr>
          <w:rFonts w:hint="eastAsia" w:ascii="宋体" w:hAnsi="宋体" w:eastAsia="宋体" w:cs="宋体"/>
          <w:szCs w:val="21"/>
          <w:u w:val="single"/>
        </w:rPr>
        <w:t xml:space="preserve">    </w:t>
      </w:r>
      <w:r>
        <w:rPr>
          <w:rFonts w:hint="eastAsia" w:ascii="宋体" w:hAnsi="宋体" w:eastAsia="宋体" w:cs="宋体"/>
          <w:szCs w:val="21"/>
        </w:rPr>
        <w:t xml:space="preserve"> 年</w:t>
      </w:r>
      <w:r>
        <w:rPr>
          <w:rFonts w:hint="eastAsia" w:ascii="宋体" w:hAnsi="宋体" w:eastAsia="宋体" w:cs="宋体"/>
          <w:szCs w:val="21"/>
          <w:u w:val="single"/>
        </w:rPr>
        <w:t xml:space="preserve">  </w:t>
      </w:r>
      <w:r>
        <w:rPr>
          <w:rFonts w:hint="eastAsia" w:ascii="宋体" w:hAnsi="宋体" w:eastAsia="宋体" w:cs="宋体"/>
          <w:szCs w:val="21"/>
        </w:rPr>
        <w:t xml:space="preserve"> 月</w:t>
      </w:r>
      <w:r>
        <w:rPr>
          <w:rFonts w:hint="eastAsia" w:ascii="宋体" w:hAnsi="宋体" w:eastAsia="宋体" w:cs="宋体"/>
          <w:szCs w:val="21"/>
          <w:u w:val="single"/>
        </w:rPr>
        <w:t xml:space="preserve">  </w:t>
      </w:r>
      <w:r>
        <w:rPr>
          <w:rFonts w:hint="eastAsia" w:ascii="宋体" w:hAnsi="宋体" w:eastAsia="宋体" w:cs="宋体"/>
          <w:szCs w:val="21"/>
        </w:rPr>
        <w:t xml:space="preserve"> 日</w:t>
      </w:r>
    </w:p>
    <w:p w14:paraId="59C34D16">
      <w:pPr>
        <w:rPr>
          <w:rFonts w:hint="eastAsia" w:ascii="宋体" w:hAnsi="宋体" w:eastAsia="宋体" w:cs="宋体"/>
          <w:lang w:val="zh-CN"/>
        </w:rPr>
      </w:pPr>
    </w:p>
    <w:p w14:paraId="662DCBA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Cs w:val="21"/>
          <w:lang w:val="zh-CN"/>
        </w:rPr>
      </w:pPr>
      <w:r>
        <w:rPr>
          <w:rFonts w:hint="eastAsia" w:ascii="宋体" w:hAnsi="宋体" w:eastAsia="宋体" w:cs="宋体"/>
          <w:szCs w:val="21"/>
          <w:lang w:val="zh-CN"/>
        </w:rPr>
        <w:t>说明：（1）本授权委托书有效期自开启响应文件之日起不得少于90天，仅限委托代理人参加磋商时提供。（2）本授权委托书需由供应商加盖单位章，并由其法定代表人（单位负责人）签名和委托代理人签名。</w:t>
      </w:r>
    </w:p>
    <w:p w14:paraId="53F8DEA6">
      <w:pPr>
        <w:rPr>
          <w:rFonts w:hint="eastAsia" w:ascii="宋体" w:hAnsi="宋体" w:eastAsia="宋体" w:cs="宋体"/>
          <w:sz w:val="36"/>
          <w:szCs w:val="36"/>
        </w:rPr>
      </w:pPr>
      <w:r>
        <w:rPr>
          <w:rFonts w:hint="eastAsia" w:ascii="宋体" w:hAnsi="宋体" w:eastAsia="宋体" w:cs="宋体"/>
          <w:sz w:val="36"/>
          <w:szCs w:val="36"/>
        </w:rPr>
        <w:br w:type="page"/>
      </w:r>
    </w:p>
    <w:p w14:paraId="71E935C4">
      <w:pPr>
        <w:jc w:val="center"/>
        <w:outlineLvl w:val="2"/>
        <w:rPr>
          <w:rFonts w:hint="eastAsia" w:ascii="宋体" w:hAnsi="宋体" w:eastAsia="宋体" w:cs="宋体"/>
          <w:sz w:val="36"/>
          <w:szCs w:val="36"/>
        </w:rPr>
      </w:pPr>
      <w:r>
        <w:rPr>
          <w:rFonts w:hint="eastAsia" w:ascii="宋体" w:hAnsi="宋体" w:eastAsia="宋体" w:cs="宋体"/>
          <w:sz w:val="36"/>
          <w:szCs w:val="36"/>
        </w:rPr>
        <w:t>4.供应商营业执照等证明文件，自然人的身份证明</w:t>
      </w:r>
    </w:p>
    <w:p w14:paraId="3BFCD802">
      <w:pPr>
        <w:pStyle w:val="3"/>
        <w:adjustRightInd w:val="0"/>
        <w:snapToGrid w:val="0"/>
        <w:spacing w:line="360" w:lineRule="auto"/>
        <w:jc w:val="left"/>
        <w:rPr>
          <w:rFonts w:hint="eastAsia" w:ascii="宋体" w:hAnsi="宋体" w:eastAsia="宋体" w:cs="宋体"/>
          <w:color w:val="000000"/>
          <w:sz w:val="24"/>
          <w:szCs w:val="24"/>
        </w:rPr>
      </w:pPr>
    </w:p>
    <w:p w14:paraId="386BC234">
      <w:pPr>
        <w:pStyle w:val="3"/>
        <w:keepNext w:val="0"/>
        <w:keepLines w:val="0"/>
        <w:pageBreakBefore w:val="0"/>
        <w:wordWrap/>
        <w:overflowPunct/>
        <w:topLinePunct w:val="0"/>
        <w:bidi w:val="0"/>
        <w:adjustRightInd w:val="0"/>
        <w:snapToGrid w:val="0"/>
        <w:spacing w:line="360" w:lineRule="auto"/>
        <w:rPr>
          <w:rFonts w:hint="eastAsia" w:ascii="宋体" w:hAnsi="宋体" w:eastAsia="宋体" w:cs="宋体"/>
        </w:rPr>
      </w:pPr>
      <w:r>
        <w:rPr>
          <w:rFonts w:hint="eastAsia" w:ascii="宋体" w:hAnsi="宋体" w:eastAsia="宋体" w:cs="宋体"/>
        </w:rPr>
        <w:t>说明：</w:t>
      </w:r>
    </w:p>
    <w:p w14:paraId="4BD375A9">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根据供应商类别进行审查：</w:t>
      </w:r>
    </w:p>
    <w:p w14:paraId="5B0B5BB1">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(1)供应商属于企业的：营业执照(3证合1或多证合1)复印件；</w:t>
      </w:r>
    </w:p>
    <w:p w14:paraId="21074AA8">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(2)供应商属于事业单位的：事业单位法人证书复印件；</w:t>
      </w:r>
    </w:p>
    <w:p w14:paraId="3367D178">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(3)供应商属于其他组织的：登记证书复印件；</w:t>
      </w:r>
    </w:p>
    <w:p w14:paraId="6E2563D6">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(4)供应商属于个体工商户的：</w:t>
      </w:r>
      <w:r>
        <w:rPr>
          <w:rFonts w:hint="eastAsia" w:ascii="宋体" w:hAnsi="宋体" w:eastAsia="宋体" w:cs="宋体"/>
          <w:color w:val="auto"/>
          <w:kern w:val="0"/>
          <w:sz w:val="21"/>
          <w:szCs w:val="21"/>
          <w:highlight w:val="none"/>
        </w:rPr>
        <w:t>个体工商户营业执照</w:t>
      </w:r>
    </w:p>
    <w:p w14:paraId="31D2F49D">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b/>
          <w:color w:val="auto"/>
          <w:sz w:val="21"/>
          <w:szCs w:val="21"/>
          <w:highlight w:val="none"/>
        </w:rPr>
      </w:pPr>
      <w:r>
        <w:rPr>
          <w:rFonts w:hint="eastAsia" w:ascii="宋体" w:hAnsi="宋体" w:eastAsia="宋体" w:cs="宋体"/>
          <w:color w:val="auto"/>
          <w:kern w:val="2"/>
          <w:sz w:val="21"/>
          <w:szCs w:val="21"/>
          <w:highlight w:val="none"/>
          <w:lang w:val="en-US" w:eastAsia="zh-CN" w:bidi="ar-SA"/>
        </w:rPr>
        <w:t>(5)自然人响应的：身份证复印件。</w:t>
      </w:r>
    </w:p>
    <w:p w14:paraId="5D4BCEE1">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b/>
          <w:color w:val="auto"/>
          <w:sz w:val="21"/>
          <w:szCs w:val="21"/>
          <w:highlight w:val="none"/>
        </w:rPr>
      </w:pPr>
      <w:r>
        <w:rPr>
          <w:rFonts w:hint="eastAsia" w:ascii="宋体" w:hAnsi="宋体" w:eastAsia="宋体" w:cs="宋体"/>
          <w:color w:val="auto"/>
          <w:kern w:val="2"/>
          <w:sz w:val="21"/>
          <w:szCs w:val="21"/>
          <w:highlight w:val="none"/>
          <w:lang w:val="en-US" w:eastAsia="zh-CN" w:bidi="ar-SA"/>
        </w:rPr>
        <w:t>除银行、保险、石油石化、电力、电信行业外，其他行业分支机构在参与磋商时，应当同时提供分支机构主体资格证明文件和总公司出具的授权书，总公司只能授权一家分支机构。经总公司（总所）授权后，总公司取得的相关资质证书对分支机构有效（法律法规或行业另有规定的除外）。</w:t>
      </w:r>
    </w:p>
    <w:p w14:paraId="43B95D78">
      <w:pPr>
        <w:pStyle w:val="2"/>
        <w:keepNext w:val="0"/>
        <w:keepLines w:val="0"/>
        <w:pageBreakBefore w:val="0"/>
        <w:wordWrap/>
        <w:overflowPunct/>
        <w:topLinePunct w:val="0"/>
        <w:bidi w:val="0"/>
        <w:spacing w:before="120" w:beforeLines="50" w:line="360" w:lineRule="auto"/>
        <w:ind w:firstLine="0"/>
        <w:rPr>
          <w:rFonts w:hint="eastAsia" w:ascii="宋体" w:hAnsi="宋体" w:eastAsia="宋体" w:cs="宋体"/>
          <w:b/>
          <w:sz w:val="36"/>
          <w:szCs w:val="36"/>
          <w:lang w:eastAsia="zh-CN"/>
        </w:rPr>
      </w:pPr>
    </w:p>
    <w:p w14:paraId="6D3D868B">
      <w:pPr>
        <w:pStyle w:val="2"/>
        <w:keepNext w:val="0"/>
        <w:keepLines w:val="0"/>
        <w:pageBreakBefore w:val="0"/>
        <w:wordWrap/>
        <w:overflowPunct/>
        <w:topLinePunct w:val="0"/>
        <w:bidi w:val="0"/>
        <w:spacing w:before="120" w:beforeLines="50" w:line="360" w:lineRule="auto"/>
        <w:ind w:firstLine="0"/>
        <w:rPr>
          <w:rFonts w:hint="eastAsia" w:ascii="宋体" w:hAnsi="宋体" w:eastAsia="宋体" w:cs="宋体"/>
          <w:b/>
          <w:sz w:val="36"/>
          <w:szCs w:val="36"/>
        </w:rPr>
      </w:pPr>
    </w:p>
    <w:p w14:paraId="7B374F20">
      <w:pPr>
        <w:rPr>
          <w:rFonts w:hint="eastAsia" w:ascii="宋体" w:hAnsi="宋体" w:eastAsia="宋体" w:cs="宋体"/>
          <w:sz w:val="36"/>
          <w:szCs w:val="36"/>
        </w:rPr>
      </w:pPr>
      <w:r>
        <w:rPr>
          <w:rFonts w:hint="eastAsia" w:ascii="宋体" w:hAnsi="宋体" w:eastAsia="宋体" w:cs="宋体"/>
          <w:sz w:val="36"/>
          <w:szCs w:val="36"/>
        </w:rPr>
        <w:br w:type="page"/>
      </w:r>
    </w:p>
    <w:p w14:paraId="6AFAE4C0">
      <w:pPr>
        <w:pStyle w:val="3"/>
        <w:adjustRightInd w:val="0"/>
        <w:snapToGrid w:val="0"/>
        <w:spacing w:line="360" w:lineRule="auto"/>
        <w:jc w:val="left"/>
        <w:rPr>
          <w:rFonts w:hint="eastAsia" w:ascii="宋体" w:hAnsi="宋体" w:eastAsia="宋体" w:cs="宋体"/>
          <w:b/>
          <w:sz w:val="28"/>
          <w:szCs w:val="28"/>
        </w:rPr>
      </w:pPr>
      <w:r>
        <w:rPr>
          <w:rFonts w:hint="eastAsia" w:ascii="宋体" w:hAnsi="宋体" w:eastAsia="宋体" w:cs="宋体"/>
          <w:b/>
          <w:sz w:val="28"/>
          <w:szCs w:val="28"/>
        </w:rPr>
        <w:t>附件</w:t>
      </w:r>
      <w:r>
        <w:rPr>
          <w:rFonts w:hint="eastAsia" w:ascii="宋体" w:hAnsi="宋体" w:eastAsia="宋体" w:cs="宋体"/>
          <w:b/>
          <w:sz w:val="28"/>
          <w:szCs w:val="28"/>
          <w:lang w:val="en-US" w:eastAsia="zh-CN"/>
        </w:rPr>
        <w:t>1</w:t>
      </w:r>
      <w:r>
        <w:rPr>
          <w:rFonts w:hint="eastAsia" w:ascii="宋体" w:hAnsi="宋体" w:eastAsia="宋体" w:cs="宋体"/>
          <w:b/>
          <w:sz w:val="28"/>
          <w:szCs w:val="28"/>
        </w:rPr>
        <w:t>:</w:t>
      </w:r>
    </w:p>
    <w:p w14:paraId="0F4D5FD3">
      <w:pPr>
        <w:pStyle w:val="3"/>
        <w:adjustRightInd w:val="0"/>
        <w:snapToGrid w:val="0"/>
        <w:spacing w:line="360" w:lineRule="auto"/>
        <w:ind w:firstLine="640" w:firstLineChars="200"/>
        <w:jc w:val="center"/>
        <w:rPr>
          <w:rFonts w:hint="eastAsia" w:ascii="宋体" w:hAnsi="宋体" w:eastAsia="宋体" w:cs="宋体"/>
          <w:sz w:val="32"/>
          <w:szCs w:val="32"/>
        </w:rPr>
      </w:pPr>
      <w:r>
        <w:rPr>
          <w:rFonts w:hint="eastAsia" w:ascii="宋体" w:hAnsi="宋体" w:eastAsia="宋体" w:cs="宋体"/>
          <w:sz w:val="32"/>
          <w:szCs w:val="32"/>
        </w:rPr>
        <w:t>基本存款账户信息</w:t>
      </w:r>
    </w:p>
    <w:p w14:paraId="72F681AF">
      <w:pPr>
        <w:pStyle w:val="3"/>
        <w:adjustRightInd w:val="0"/>
        <w:snapToGrid w:val="0"/>
        <w:spacing w:line="360" w:lineRule="auto"/>
        <w:ind w:firstLine="420" w:firstLineChars="200"/>
        <w:rPr>
          <w:rFonts w:hint="eastAsia" w:ascii="宋体" w:hAnsi="宋体" w:eastAsia="宋体" w:cs="宋体"/>
        </w:rPr>
      </w:pPr>
    </w:p>
    <w:p w14:paraId="18A7DBAC">
      <w:pPr>
        <w:pStyle w:val="3"/>
        <w:adjustRightInd w:val="0"/>
        <w:snapToGrid w:val="0"/>
        <w:spacing w:line="360" w:lineRule="auto"/>
        <w:ind w:firstLine="420" w:firstLineChars="200"/>
        <w:outlineLvl w:val="9"/>
        <w:rPr>
          <w:rFonts w:hint="eastAsia" w:ascii="宋体" w:hAnsi="宋体" w:eastAsia="宋体" w:cs="宋体"/>
          <w:color w:val="000000"/>
          <w:highlight w:val="none"/>
        </w:rPr>
      </w:pPr>
      <w:r>
        <w:rPr>
          <w:rFonts w:hint="eastAsia" w:ascii="宋体" w:hAnsi="宋体" w:eastAsia="宋体" w:cs="宋体"/>
          <w:color w:val="000000"/>
          <w:highlight w:val="none"/>
        </w:rPr>
        <w:t>账户名称：</w:t>
      </w:r>
    </w:p>
    <w:p w14:paraId="08742445">
      <w:pPr>
        <w:pStyle w:val="3"/>
        <w:adjustRightInd w:val="0"/>
        <w:snapToGrid w:val="0"/>
        <w:spacing w:line="360" w:lineRule="auto"/>
        <w:ind w:firstLine="420" w:firstLineChars="200"/>
        <w:outlineLvl w:val="9"/>
        <w:rPr>
          <w:rFonts w:hint="eastAsia" w:ascii="宋体" w:hAnsi="宋体" w:eastAsia="宋体" w:cs="宋体"/>
          <w:color w:val="000000"/>
          <w:highlight w:val="none"/>
        </w:rPr>
      </w:pPr>
      <w:r>
        <w:rPr>
          <w:rFonts w:hint="eastAsia" w:ascii="宋体" w:hAnsi="宋体" w:eastAsia="宋体" w:cs="宋体"/>
          <w:color w:val="000000"/>
          <w:highlight w:val="none"/>
        </w:rPr>
        <w:t>账户号码：</w:t>
      </w:r>
    </w:p>
    <w:p w14:paraId="6A591D69">
      <w:pPr>
        <w:pStyle w:val="3"/>
        <w:adjustRightInd w:val="0"/>
        <w:snapToGrid w:val="0"/>
        <w:spacing w:line="360" w:lineRule="auto"/>
        <w:ind w:firstLine="420" w:firstLineChars="200"/>
        <w:outlineLvl w:val="9"/>
        <w:rPr>
          <w:rFonts w:hint="eastAsia" w:ascii="宋体" w:hAnsi="宋体" w:eastAsia="宋体" w:cs="宋体"/>
          <w:color w:val="000000"/>
          <w:highlight w:val="none"/>
        </w:rPr>
      </w:pPr>
      <w:r>
        <w:rPr>
          <w:rFonts w:hint="eastAsia" w:ascii="宋体" w:hAnsi="宋体" w:eastAsia="宋体" w:cs="宋体"/>
          <w:color w:val="000000"/>
          <w:highlight w:val="none"/>
        </w:rPr>
        <w:t>开户银行：</w:t>
      </w:r>
    </w:p>
    <w:p w14:paraId="5D4D1FE8">
      <w:pPr>
        <w:pStyle w:val="3"/>
        <w:adjustRightInd w:val="0"/>
        <w:snapToGrid w:val="0"/>
        <w:spacing w:line="360" w:lineRule="auto"/>
        <w:ind w:firstLine="420" w:firstLineChars="200"/>
        <w:outlineLvl w:val="9"/>
        <w:rPr>
          <w:rFonts w:hint="eastAsia" w:ascii="宋体" w:hAnsi="宋体" w:eastAsia="宋体" w:cs="宋体"/>
          <w:color w:val="000000"/>
          <w:highlight w:val="none"/>
        </w:rPr>
      </w:pPr>
      <w:r>
        <w:rPr>
          <w:rFonts w:hint="eastAsia" w:ascii="宋体" w:hAnsi="宋体" w:eastAsia="宋体" w:cs="宋体"/>
          <w:color w:val="000000"/>
          <w:highlight w:val="none"/>
          <w:lang w:eastAsia="zh-CN"/>
        </w:rPr>
        <w:t>法定代表人（单位负责人）</w:t>
      </w:r>
      <w:r>
        <w:rPr>
          <w:rFonts w:hint="eastAsia" w:ascii="宋体" w:hAnsi="宋体" w:eastAsia="宋体" w:cs="宋体"/>
          <w:color w:val="000000"/>
          <w:highlight w:val="none"/>
        </w:rPr>
        <w:t xml:space="preserve">：                </w:t>
      </w:r>
    </w:p>
    <w:p w14:paraId="6D38668F">
      <w:pPr>
        <w:pStyle w:val="3"/>
        <w:adjustRightInd w:val="0"/>
        <w:snapToGrid w:val="0"/>
        <w:spacing w:line="360" w:lineRule="auto"/>
        <w:ind w:firstLine="420" w:firstLineChars="200"/>
        <w:outlineLvl w:val="9"/>
        <w:rPr>
          <w:rFonts w:hint="eastAsia" w:ascii="宋体" w:hAnsi="宋体" w:eastAsia="宋体" w:cs="宋体"/>
          <w:color w:val="000000"/>
          <w:highlight w:val="none"/>
        </w:rPr>
      </w:pPr>
      <w:r>
        <w:rPr>
          <w:rFonts w:hint="eastAsia" w:ascii="宋体" w:hAnsi="宋体" w:eastAsia="宋体" w:cs="宋体"/>
          <w:color w:val="000000"/>
          <w:highlight w:val="none"/>
        </w:rPr>
        <w:t xml:space="preserve">基本存款账户编号： </w:t>
      </w:r>
    </w:p>
    <w:p w14:paraId="165DC252">
      <w:pPr>
        <w:pStyle w:val="3"/>
        <w:adjustRightInd w:val="0"/>
        <w:snapToGrid w:val="0"/>
        <w:spacing w:line="360" w:lineRule="auto"/>
        <w:ind w:firstLine="420" w:firstLineChars="200"/>
        <w:outlineLvl w:val="9"/>
        <w:rPr>
          <w:rFonts w:hint="eastAsia" w:ascii="宋体" w:hAnsi="宋体" w:eastAsia="宋体" w:cs="宋体"/>
          <w:color w:val="000000"/>
          <w:highlight w:val="none"/>
        </w:rPr>
      </w:pPr>
      <w:r>
        <w:rPr>
          <w:rFonts w:hint="eastAsia" w:ascii="宋体" w:hAnsi="宋体" w:eastAsia="宋体" w:cs="宋体"/>
          <w:color w:val="000000"/>
          <w:highlight w:val="none"/>
          <w:lang w:val="en-US" w:eastAsia="zh-CN"/>
        </w:rPr>
        <w:t>供应商</w:t>
      </w:r>
      <w:r>
        <w:rPr>
          <w:rFonts w:hint="eastAsia" w:ascii="宋体" w:hAnsi="宋体" w:eastAsia="宋体" w:cs="宋体"/>
          <w:color w:val="000000"/>
          <w:highlight w:val="none"/>
        </w:rPr>
        <w:t>名称：                （加盖单位章）</w:t>
      </w:r>
    </w:p>
    <w:p w14:paraId="7F05C044">
      <w:pPr>
        <w:pStyle w:val="3"/>
        <w:adjustRightInd w:val="0"/>
        <w:snapToGrid w:val="0"/>
        <w:spacing w:line="360" w:lineRule="auto"/>
        <w:ind w:firstLine="420" w:firstLineChars="200"/>
        <w:outlineLvl w:val="9"/>
        <w:rPr>
          <w:rFonts w:hint="eastAsia" w:ascii="宋体" w:hAnsi="宋体" w:eastAsia="宋体" w:cs="宋体"/>
          <w:color w:val="000000"/>
          <w:highlight w:val="none"/>
        </w:rPr>
      </w:pPr>
      <w:r>
        <w:rPr>
          <w:rFonts w:hint="eastAsia" w:ascii="宋体" w:hAnsi="宋体" w:eastAsia="宋体" w:cs="宋体"/>
          <w:color w:val="000000"/>
          <w:highlight w:val="none"/>
        </w:rPr>
        <w:t>日</w:t>
      </w:r>
      <w:r>
        <w:rPr>
          <w:rFonts w:hint="eastAsia" w:ascii="宋体" w:hAnsi="宋体" w:eastAsia="宋体" w:cs="宋体"/>
          <w:color w:val="000000"/>
          <w:highlight w:val="none"/>
          <w:lang w:val="en-US" w:eastAsia="zh-CN"/>
        </w:rPr>
        <w:t xml:space="preserve">    </w:t>
      </w:r>
      <w:r>
        <w:rPr>
          <w:rFonts w:hint="eastAsia" w:ascii="宋体" w:hAnsi="宋体" w:eastAsia="宋体" w:cs="宋体"/>
          <w:color w:val="000000"/>
          <w:highlight w:val="none"/>
        </w:rPr>
        <w:t>期：    年  月  日</w:t>
      </w:r>
    </w:p>
    <w:p w14:paraId="0654A94B">
      <w:pPr>
        <w:pStyle w:val="3"/>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b/>
        </w:rPr>
      </w:pPr>
    </w:p>
    <w:p w14:paraId="7D5E1BC0">
      <w:pPr>
        <w:pStyle w:val="2"/>
        <w:spacing w:line="360" w:lineRule="auto"/>
        <w:ind w:firstLine="0"/>
        <w:rPr>
          <w:rFonts w:hint="eastAsia" w:ascii="宋体" w:hAnsi="宋体" w:eastAsia="宋体" w:cs="宋体"/>
          <w:b/>
          <w:szCs w:val="21"/>
        </w:rPr>
      </w:pPr>
    </w:p>
    <w:p w14:paraId="480A9B37">
      <w:pPr>
        <w:pStyle w:val="2"/>
        <w:spacing w:line="360" w:lineRule="auto"/>
        <w:ind w:firstLine="0"/>
        <w:rPr>
          <w:rFonts w:hint="eastAsia" w:ascii="宋体" w:hAnsi="宋体" w:eastAsia="宋体" w:cs="宋体"/>
          <w:b/>
          <w:szCs w:val="21"/>
        </w:rPr>
      </w:pPr>
    </w:p>
    <w:p w14:paraId="4393F53E">
      <w:pPr>
        <w:pStyle w:val="2"/>
        <w:spacing w:line="360" w:lineRule="auto"/>
        <w:ind w:firstLine="0"/>
        <w:rPr>
          <w:rFonts w:hint="eastAsia" w:ascii="宋体" w:hAnsi="宋体" w:eastAsia="宋体" w:cs="宋体"/>
          <w:b/>
          <w:szCs w:val="21"/>
        </w:rPr>
      </w:pPr>
    </w:p>
    <w:p w14:paraId="7371E515">
      <w:pPr>
        <w:rPr>
          <w:rFonts w:hint="eastAsia" w:ascii="宋体" w:hAnsi="宋体" w:eastAsia="宋体" w:cs="宋体"/>
          <w:sz w:val="36"/>
          <w:szCs w:val="36"/>
        </w:rPr>
      </w:pPr>
      <w:r>
        <w:rPr>
          <w:rFonts w:hint="eastAsia" w:ascii="宋体" w:hAnsi="宋体" w:eastAsia="宋体" w:cs="宋体"/>
          <w:sz w:val="36"/>
          <w:szCs w:val="36"/>
        </w:rPr>
        <w:br w:type="page"/>
      </w:r>
    </w:p>
    <w:p w14:paraId="0F6F8AEA">
      <w:pPr>
        <w:spacing w:line="360" w:lineRule="auto"/>
        <w:rPr>
          <w:rFonts w:hint="eastAsia" w:ascii="宋体" w:hAnsi="宋体" w:eastAsia="宋体" w:cs="宋体"/>
          <w:b/>
          <w:color w:val="000000"/>
          <w:sz w:val="21"/>
          <w:szCs w:val="21"/>
        </w:rPr>
      </w:pPr>
      <w:r>
        <w:rPr>
          <w:rFonts w:hint="eastAsia" w:ascii="宋体" w:hAnsi="宋体" w:eastAsia="宋体" w:cs="宋体"/>
          <w:b/>
          <w:color w:val="000000"/>
          <w:sz w:val="21"/>
          <w:szCs w:val="21"/>
        </w:rPr>
        <w:t>陕西隆信项目管理有限公司：</w:t>
      </w:r>
    </w:p>
    <w:p w14:paraId="4EA2D381">
      <w:pPr>
        <w:pStyle w:val="2"/>
        <w:spacing w:line="360" w:lineRule="auto"/>
        <w:ind w:firstLine="573"/>
        <w:rPr>
          <w:rFonts w:hint="eastAsia" w:ascii="宋体" w:hAnsi="宋体" w:eastAsia="宋体" w:cs="宋体"/>
          <w:color w:val="000000"/>
          <w:sz w:val="21"/>
          <w:szCs w:val="21"/>
        </w:rPr>
      </w:pPr>
      <w:r>
        <w:rPr>
          <w:rFonts w:hint="eastAsia" w:ascii="宋体" w:hAnsi="宋体" w:eastAsia="宋体" w:cs="宋体"/>
          <w:color w:val="000000"/>
          <w:sz w:val="21"/>
          <w:szCs w:val="21"/>
        </w:rPr>
        <w:t>我方</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w:t>
      </w:r>
      <w:r>
        <w:rPr>
          <w:rFonts w:hint="eastAsia" w:ascii="宋体" w:hAnsi="宋体" w:eastAsia="宋体" w:cs="宋体"/>
          <w:color w:val="000000"/>
          <w:sz w:val="21"/>
          <w:szCs w:val="21"/>
          <w:lang w:val="en-US" w:eastAsia="zh-CN"/>
        </w:rPr>
        <w:t>供应商</w:t>
      </w:r>
      <w:r>
        <w:rPr>
          <w:rFonts w:hint="eastAsia" w:ascii="宋体" w:hAnsi="宋体" w:eastAsia="宋体" w:cs="宋体"/>
          <w:color w:val="000000"/>
          <w:sz w:val="21"/>
          <w:szCs w:val="21"/>
        </w:rPr>
        <w:t>），就参加采购项目（项目编号：</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w:t>
      </w:r>
      <w:r>
        <w:rPr>
          <w:rFonts w:hint="eastAsia" w:ascii="宋体" w:hAnsi="宋体" w:eastAsia="宋体" w:cs="宋体"/>
          <w:color w:val="000000"/>
          <w:sz w:val="21"/>
          <w:szCs w:val="21"/>
          <w:lang w:val="en-US" w:eastAsia="zh-CN"/>
        </w:rPr>
        <w:t>磋商</w:t>
      </w:r>
      <w:r>
        <w:rPr>
          <w:rFonts w:hint="eastAsia" w:ascii="宋体" w:hAnsi="宋体" w:eastAsia="宋体" w:cs="宋体"/>
          <w:color w:val="000000"/>
          <w:sz w:val="21"/>
          <w:szCs w:val="21"/>
        </w:rPr>
        <w:t>事宜，在此郑重声明：</w:t>
      </w:r>
    </w:p>
    <w:p w14:paraId="29E18CB7">
      <w:pPr>
        <w:pStyle w:val="2"/>
        <w:spacing w:line="360" w:lineRule="auto"/>
        <w:ind w:firstLine="573"/>
        <w:rPr>
          <w:rFonts w:hint="eastAsia" w:ascii="宋体" w:hAnsi="宋体" w:eastAsia="宋体" w:cs="宋体"/>
          <w:color w:val="000000"/>
          <w:sz w:val="21"/>
          <w:szCs w:val="21"/>
        </w:rPr>
      </w:pPr>
      <w:r>
        <w:rPr>
          <w:rFonts w:hint="eastAsia" w:ascii="宋体" w:hAnsi="宋体" w:eastAsia="宋体" w:cs="宋体"/>
          <w:color w:val="000000"/>
          <w:sz w:val="21"/>
          <w:szCs w:val="21"/>
        </w:rPr>
        <w:t>1.我方所提交的</w:t>
      </w:r>
      <w:r>
        <w:rPr>
          <w:rFonts w:hint="eastAsia" w:ascii="宋体" w:hAnsi="宋体" w:eastAsia="宋体" w:cs="宋体"/>
          <w:color w:val="000000"/>
          <w:sz w:val="21"/>
          <w:szCs w:val="21"/>
          <w:lang w:val="en-US" w:eastAsia="zh-CN"/>
        </w:rPr>
        <w:t>响应</w:t>
      </w:r>
      <w:r>
        <w:rPr>
          <w:rFonts w:hint="eastAsia" w:ascii="宋体" w:hAnsi="宋体" w:eastAsia="宋体" w:cs="宋体"/>
          <w:color w:val="000000"/>
          <w:sz w:val="21"/>
          <w:szCs w:val="21"/>
        </w:rPr>
        <w:t>文件全部真实有效；</w:t>
      </w:r>
    </w:p>
    <w:p w14:paraId="4ADF10BB">
      <w:pPr>
        <w:pStyle w:val="2"/>
        <w:spacing w:line="360" w:lineRule="auto"/>
        <w:ind w:firstLine="573"/>
        <w:rPr>
          <w:rFonts w:hint="eastAsia" w:ascii="宋体" w:hAnsi="宋体" w:eastAsia="宋体" w:cs="宋体"/>
          <w:color w:val="000000"/>
          <w:sz w:val="21"/>
          <w:szCs w:val="21"/>
        </w:rPr>
      </w:pPr>
      <w:r>
        <w:rPr>
          <w:rFonts w:hint="eastAsia" w:ascii="宋体" w:hAnsi="宋体" w:eastAsia="宋体" w:cs="宋体"/>
          <w:color w:val="000000"/>
          <w:sz w:val="21"/>
          <w:szCs w:val="21"/>
        </w:rPr>
        <w:t>2.我方近3年来无因违法经营受到刑事处罚，未受到责令停产(或停止经营)、吊销生产许可证（或经营许可证）、较大数额罚款（举行听证会）等行政处罚；</w:t>
      </w:r>
    </w:p>
    <w:p w14:paraId="61940F09">
      <w:pPr>
        <w:pStyle w:val="2"/>
        <w:spacing w:line="360" w:lineRule="auto"/>
        <w:ind w:firstLine="573"/>
        <w:rPr>
          <w:rFonts w:hint="eastAsia" w:ascii="宋体" w:hAnsi="宋体" w:eastAsia="宋体" w:cs="宋体"/>
          <w:color w:val="000000"/>
          <w:sz w:val="21"/>
          <w:szCs w:val="21"/>
        </w:rPr>
      </w:pPr>
      <w:r>
        <w:rPr>
          <w:rFonts w:hint="eastAsia" w:ascii="宋体" w:hAnsi="宋体" w:eastAsia="宋体" w:cs="宋体"/>
          <w:color w:val="000000"/>
          <w:sz w:val="21"/>
          <w:szCs w:val="21"/>
        </w:rPr>
        <w:t>3.我方无企业财产被查封、冻结或处于破产状态或严重亏损状态等情形存在；</w:t>
      </w:r>
    </w:p>
    <w:p w14:paraId="495F54B7">
      <w:pPr>
        <w:pStyle w:val="2"/>
        <w:spacing w:line="360" w:lineRule="auto"/>
        <w:ind w:firstLine="573"/>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4</w:t>
      </w:r>
      <w:r>
        <w:rPr>
          <w:rFonts w:hint="eastAsia" w:ascii="宋体" w:hAnsi="宋体" w:eastAsia="宋体" w:cs="宋体"/>
          <w:color w:val="000000"/>
          <w:sz w:val="21"/>
          <w:szCs w:val="21"/>
        </w:rPr>
        <w:t>.我方参加本次政府采购活动</w:t>
      </w:r>
      <w:r>
        <w:rPr>
          <w:rFonts w:hint="eastAsia" w:ascii="宋体" w:hAnsi="宋体" w:eastAsia="宋体" w:cs="宋体"/>
          <w:color w:val="000000"/>
          <w:sz w:val="21"/>
          <w:szCs w:val="21"/>
          <w:lang w:val="en-US" w:eastAsia="zh-CN"/>
        </w:rPr>
        <w:t>前</w:t>
      </w:r>
      <w:r>
        <w:rPr>
          <w:rFonts w:hint="eastAsia" w:ascii="宋体" w:hAnsi="宋体" w:eastAsia="宋体" w:cs="宋体"/>
          <w:color w:val="000000"/>
          <w:sz w:val="21"/>
          <w:szCs w:val="21"/>
        </w:rPr>
        <w:t>3年内，在经营活动中没有重大违法记录；</w:t>
      </w:r>
    </w:p>
    <w:p w14:paraId="3726EBC9">
      <w:pPr>
        <w:pStyle w:val="2"/>
        <w:spacing w:line="360" w:lineRule="auto"/>
        <w:ind w:firstLine="573"/>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5</w:t>
      </w:r>
      <w:r>
        <w:rPr>
          <w:rFonts w:hint="eastAsia" w:ascii="宋体" w:hAnsi="宋体" w:eastAsia="宋体" w:cs="宋体"/>
          <w:color w:val="000000"/>
          <w:sz w:val="21"/>
          <w:szCs w:val="21"/>
        </w:rPr>
        <w:t>.我方在参与本次政府采购活动时，未被禁止在一至三年内参加政府采购活动；</w:t>
      </w:r>
    </w:p>
    <w:p w14:paraId="646356DF">
      <w:pPr>
        <w:pStyle w:val="2"/>
        <w:spacing w:line="360" w:lineRule="auto"/>
        <w:ind w:firstLine="573"/>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6</w:t>
      </w:r>
      <w:r>
        <w:rPr>
          <w:rFonts w:hint="eastAsia" w:ascii="宋体" w:hAnsi="宋体" w:eastAsia="宋体" w:cs="宋体"/>
          <w:color w:val="000000"/>
          <w:sz w:val="21"/>
          <w:szCs w:val="21"/>
        </w:rPr>
        <w:t>.我方在参与本次政府采购活动时不存在下列情形：</w:t>
      </w:r>
    </w:p>
    <w:p w14:paraId="0612CD2E">
      <w:pPr>
        <w:pStyle w:val="2"/>
        <w:spacing w:line="360" w:lineRule="auto"/>
        <w:ind w:firstLine="573"/>
        <w:rPr>
          <w:rFonts w:hint="eastAsia" w:ascii="宋体" w:hAnsi="宋体" w:eastAsia="宋体" w:cs="宋体"/>
          <w:color w:val="000000"/>
          <w:sz w:val="21"/>
          <w:szCs w:val="21"/>
        </w:rPr>
      </w:pPr>
      <w:r>
        <w:rPr>
          <w:rFonts w:hint="eastAsia" w:ascii="宋体" w:hAnsi="宋体" w:eastAsia="宋体" w:cs="宋体"/>
          <w:color w:val="000000"/>
          <w:sz w:val="21"/>
          <w:szCs w:val="21"/>
        </w:rPr>
        <w:t>（l）与</w:t>
      </w:r>
      <w:r>
        <w:rPr>
          <w:rFonts w:hint="eastAsia" w:ascii="宋体" w:hAnsi="宋体" w:eastAsia="宋体" w:cs="宋体"/>
          <w:color w:val="000000"/>
          <w:sz w:val="21"/>
          <w:szCs w:val="21"/>
          <w:lang w:val="en-US" w:eastAsia="zh-CN"/>
        </w:rPr>
        <w:t>采购</w:t>
      </w:r>
      <w:r>
        <w:rPr>
          <w:rFonts w:hint="eastAsia" w:ascii="宋体" w:hAnsi="宋体" w:eastAsia="宋体" w:cs="宋体"/>
          <w:color w:val="000000"/>
          <w:sz w:val="21"/>
          <w:szCs w:val="21"/>
        </w:rPr>
        <w:t>人、</w:t>
      </w:r>
      <w:r>
        <w:rPr>
          <w:rFonts w:hint="eastAsia" w:ascii="宋体" w:hAnsi="宋体" w:eastAsia="宋体" w:cs="宋体"/>
          <w:color w:val="000000"/>
          <w:sz w:val="21"/>
          <w:szCs w:val="21"/>
          <w:lang w:val="en-US" w:eastAsia="zh-CN"/>
        </w:rPr>
        <w:t>采购</w:t>
      </w:r>
      <w:r>
        <w:rPr>
          <w:rFonts w:hint="eastAsia" w:ascii="宋体" w:hAnsi="宋体" w:eastAsia="宋体" w:cs="宋体"/>
          <w:color w:val="000000"/>
          <w:sz w:val="21"/>
          <w:szCs w:val="21"/>
        </w:rPr>
        <w:t>代理机构存在隶属关系或者其他利害关系，且可能影响</w:t>
      </w:r>
      <w:r>
        <w:rPr>
          <w:rFonts w:hint="eastAsia" w:ascii="宋体" w:hAnsi="宋体" w:eastAsia="宋体" w:cs="宋体"/>
          <w:color w:val="000000"/>
          <w:sz w:val="21"/>
          <w:szCs w:val="21"/>
          <w:lang w:val="en-US" w:eastAsia="zh-CN"/>
        </w:rPr>
        <w:t>磋商</w:t>
      </w:r>
      <w:r>
        <w:rPr>
          <w:rFonts w:hint="eastAsia" w:ascii="宋体" w:hAnsi="宋体" w:eastAsia="宋体" w:cs="宋体"/>
          <w:color w:val="000000"/>
          <w:sz w:val="21"/>
          <w:szCs w:val="21"/>
        </w:rPr>
        <w:t>公正性；</w:t>
      </w:r>
    </w:p>
    <w:p w14:paraId="5C98B9F9">
      <w:pPr>
        <w:pStyle w:val="2"/>
        <w:spacing w:line="360" w:lineRule="auto"/>
        <w:ind w:firstLine="573"/>
        <w:rPr>
          <w:rFonts w:hint="eastAsia" w:ascii="宋体" w:hAnsi="宋体" w:eastAsia="宋体" w:cs="宋体"/>
          <w:color w:val="000000"/>
          <w:sz w:val="21"/>
          <w:szCs w:val="21"/>
        </w:rPr>
      </w:pPr>
      <w:r>
        <w:rPr>
          <w:rFonts w:hint="eastAsia" w:ascii="宋体" w:hAnsi="宋体" w:eastAsia="宋体" w:cs="宋体"/>
          <w:color w:val="000000"/>
          <w:sz w:val="21"/>
          <w:szCs w:val="21"/>
        </w:rPr>
        <w:t>（2）与本采购项目其他</w:t>
      </w:r>
      <w:r>
        <w:rPr>
          <w:rFonts w:hint="eastAsia" w:ascii="宋体" w:hAnsi="宋体" w:eastAsia="宋体" w:cs="宋体"/>
          <w:color w:val="000000"/>
          <w:sz w:val="21"/>
          <w:szCs w:val="21"/>
          <w:lang w:val="en-US" w:eastAsia="zh-CN"/>
        </w:rPr>
        <w:t>供应商</w:t>
      </w:r>
      <w:r>
        <w:rPr>
          <w:rFonts w:hint="eastAsia" w:ascii="宋体" w:hAnsi="宋体" w:eastAsia="宋体" w:cs="宋体"/>
          <w:color w:val="000000"/>
          <w:sz w:val="21"/>
          <w:szCs w:val="21"/>
        </w:rPr>
        <w:t>的法定代表人（或者负责人）为同一人；</w:t>
      </w:r>
    </w:p>
    <w:p w14:paraId="4409D59B">
      <w:pPr>
        <w:pStyle w:val="2"/>
        <w:spacing w:line="360" w:lineRule="auto"/>
        <w:ind w:firstLine="573"/>
        <w:rPr>
          <w:rFonts w:hint="eastAsia" w:ascii="宋体" w:hAnsi="宋体" w:eastAsia="宋体" w:cs="宋体"/>
          <w:color w:val="000000"/>
          <w:sz w:val="21"/>
          <w:szCs w:val="21"/>
        </w:rPr>
      </w:pPr>
      <w:r>
        <w:rPr>
          <w:rFonts w:hint="eastAsia" w:ascii="宋体" w:hAnsi="宋体" w:eastAsia="宋体" w:cs="宋体"/>
          <w:color w:val="000000"/>
          <w:sz w:val="21"/>
          <w:szCs w:val="21"/>
        </w:rPr>
        <w:t>（3）与本采购项目其他</w:t>
      </w:r>
      <w:r>
        <w:rPr>
          <w:rFonts w:hint="eastAsia" w:ascii="宋体" w:hAnsi="宋体" w:eastAsia="宋体" w:cs="宋体"/>
          <w:color w:val="000000"/>
          <w:sz w:val="21"/>
          <w:szCs w:val="21"/>
          <w:lang w:val="en-US" w:eastAsia="zh-CN"/>
        </w:rPr>
        <w:t>供应商</w:t>
      </w:r>
      <w:r>
        <w:rPr>
          <w:rFonts w:hint="eastAsia" w:ascii="宋体" w:hAnsi="宋体" w:eastAsia="宋体" w:cs="宋体"/>
          <w:color w:val="000000"/>
          <w:sz w:val="21"/>
          <w:szCs w:val="21"/>
        </w:rPr>
        <w:t>存在</w:t>
      </w:r>
      <w:r>
        <w:rPr>
          <w:rFonts w:hint="eastAsia" w:ascii="宋体" w:hAnsi="宋体" w:eastAsia="宋体" w:cs="宋体"/>
          <w:color w:val="000000"/>
          <w:sz w:val="21"/>
          <w:szCs w:val="21"/>
          <w:lang w:val="en-US" w:eastAsia="zh-CN"/>
        </w:rPr>
        <w:t>直接</w:t>
      </w:r>
      <w:r>
        <w:rPr>
          <w:rFonts w:hint="eastAsia" w:ascii="宋体" w:hAnsi="宋体" w:eastAsia="宋体" w:cs="宋体"/>
          <w:color w:val="000000"/>
          <w:sz w:val="21"/>
          <w:szCs w:val="21"/>
        </w:rPr>
        <w:t>控股、管理关系；</w:t>
      </w:r>
    </w:p>
    <w:p w14:paraId="1425B578">
      <w:pPr>
        <w:pStyle w:val="2"/>
        <w:spacing w:line="360" w:lineRule="auto"/>
        <w:ind w:firstLine="573"/>
        <w:rPr>
          <w:rFonts w:hint="eastAsia" w:ascii="宋体" w:hAnsi="宋体" w:eastAsia="宋体" w:cs="宋体"/>
          <w:color w:val="000000"/>
          <w:sz w:val="21"/>
          <w:szCs w:val="21"/>
        </w:rPr>
      </w:pPr>
      <w:r>
        <w:rPr>
          <w:rFonts w:hint="eastAsia" w:ascii="宋体" w:hAnsi="宋体" w:eastAsia="宋体" w:cs="宋体"/>
          <w:color w:val="000000"/>
          <w:sz w:val="21"/>
          <w:szCs w:val="21"/>
        </w:rPr>
        <w:t>（4）为本项目</w:t>
      </w:r>
      <w:r>
        <w:rPr>
          <w:rFonts w:hint="eastAsia" w:ascii="宋体" w:hAnsi="宋体" w:eastAsia="宋体" w:cs="宋体"/>
          <w:color w:val="000000"/>
          <w:sz w:val="21"/>
          <w:szCs w:val="21"/>
          <w:lang w:val="en-US" w:eastAsia="zh-CN"/>
        </w:rPr>
        <w:t>采购</w:t>
      </w:r>
      <w:r>
        <w:rPr>
          <w:rFonts w:hint="eastAsia" w:ascii="宋体" w:hAnsi="宋体" w:eastAsia="宋体" w:cs="宋体"/>
          <w:color w:val="000000"/>
          <w:sz w:val="21"/>
          <w:szCs w:val="21"/>
        </w:rPr>
        <w:t>代理机构；</w:t>
      </w:r>
    </w:p>
    <w:p w14:paraId="2E49F8BC">
      <w:pPr>
        <w:pStyle w:val="2"/>
        <w:spacing w:line="360" w:lineRule="auto"/>
        <w:ind w:firstLine="573"/>
        <w:rPr>
          <w:rFonts w:hint="eastAsia" w:ascii="宋体" w:hAnsi="宋体" w:eastAsia="宋体" w:cs="宋体"/>
          <w:color w:val="000000"/>
          <w:sz w:val="21"/>
          <w:szCs w:val="21"/>
        </w:rPr>
      </w:pPr>
      <w:r>
        <w:rPr>
          <w:rFonts w:hint="eastAsia" w:ascii="宋体" w:hAnsi="宋体" w:eastAsia="宋体" w:cs="宋体"/>
          <w:color w:val="000000"/>
          <w:sz w:val="21"/>
          <w:szCs w:val="21"/>
        </w:rPr>
        <w:t>（5）为本项目代理</w:t>
      </w:r>
      <w:r>
        <w:rPr>
          <w:rFonts w:hint="eastAsia" w:ascii="宋体" w:hAnsi="宋体" w:eastAsia="宋体" w:cs="宋体"/>
          <w:color w:val="000000"/>
          <w:sz w:val="21"/>
          <w:szCs w:val="21"/>
          <w:lang w:val="en-US" w:eastAsia="zh-CN"/>
        </w:rPr>
        <w:t>磋商</w:t>
      </w:r>
      <w:r>
        <w:rPr>
          <w:rFonts w:hint="eastAsia" w:ascii="宋体" w:hAnsi="宋体" w:eastAsia="宋体" w:cs="宋体"/>
          <w:color w:val="000000"/>
          <w:sz w:val="21"/>
          <w:szCs w:val="21"/>
        </w:rPr>
        <w:t>的为其</w:t>
      </w:r>
      <w:r>
        <w:rPr>
          <w:rFonts w:hint="eastAsia" w:ascii="宋体" w:hAnsi="宋体" w:eastAsia="宋体" w:cs="宋体"/>
          <w:color w:val="000000"/>
          <w:sz w:val="21"/>
          <w:szCs w:val="21"/>
          <w:lang w:val="en-US" w:eastAsia="zh-CN"/>
        </w:rPr>
        <w:t>采购</w:t>
      </w:r>
      <w:r>
        <w:rPr>
          <w:rFonts w:hint="eastAsia" w:ascii="宋体" w:hAnsi="宋体" w:eastAsia="宋体" w:cs="宋体"/>
          <w:color w:val="000000"/>
          <w:sz w:val="21"/>
          <w:szCs w:val="21"/>
        </w:rPr>
        <w:t>代理机构；</w:t>
      </w:r>
    </w:p>
    <w:p w14:paraId="6546CE15">
      <w:pPr>
        <w:pStyle w:val="2"/>
        <w:spacing w:line="360" w:lineRule="auto"/>
        <w:ind w:firstLine="573"/>
        <w:rPr>
          <w:rFonts w:hint="eastAsia" w:ascii="宋体" w:hAnsi="宋体" w:eastAsia="宋体" w:cs="宋体"/>
          <w:color w:val="000000"/>
          <w:sz w:val="21"/>
          <w:szCs w:val="21"/>
        </w:rPr>
      </w:pPr>
      <w:r>
        <w:rPr>
          <w:rFonts w:hint="eastAsia" w:ascii="宋体" w:hAnsi="宋体" w:eastAsia="宋体" w:cs="宋体"/>
          <w:color w:val="000000"/>
          <w:sz w:val="21"/>
          <w:szCs w:val="21"/>
        </w:rPr>
        <w:t>（6）为本项目提供整体设计、规范编制或者项目管理、监理、检测、咨询服务。</w:t>
      </w:r>
    </w:p>
    <w:p w14:paraId="176A27C6">
      <w:pPr>
        <w:pStyle w:val="2"/>
        <w:spacing w:line="360" w:lineRule="auto"/>
        <w:ind w:firstLine="573"/>
        <w:rPr>
          <w:rFonts w:hint="eastAsia" w:ascii="宋体" w:hAnsi="宋体" w:eastAsia="宋体" w:cs="宋体"/>
          <w:color w:val="000000"/>
          <w:sz w:val="21"/>
          <w:szCs w:val="21"/>
        </w:rPr>
      </w:pPr>
      <w:r>
        <w:rPr>
          <w:rFonts w:hint="eastAsia" w:ascii="宋体" w:hAnsi="宋体" w:eastAsia="宋体" w:cs="宋体"/>
          <w:color w:val="000000"/>
          <w:sz w:val="21"/>
          <w:szCs w:val="21"/>
        </w:rPr>
        <w:t>以上声明若有违反，一经查实，我方愿意接受政府有关部门的相应处罚，并愿意承担由此带来的法律后果。</w:t>
      </w:r>
    </w:p>
    <w:p w14:paraId="6E3F5514">
      <w:pPr>
        <w:pStyle w:val="2"/>
        <w:spacing w:line="360" w:lineRule="auto"/>
        <w:ind w:firstLine="570"/>
        <w:rPr>
          <w:rFonts w:hint="eastAsia" w:ascii="宋体" w:hAnsi="宋体" w:eastAsia="宋体" w:cs="宋体"/>
          <w:color w:val="000000"/>
          <w:sz w:val="21"/>
          <w:szCs w:val="21"/>
        </w:rPr>
      </w:pPr>
      <w:r>
        <w:rPr>
          <w:rFonts w:hint="eastAsia" w:ascii="宋体" w:hAnsi="宋体" w:eastAsia="宋体" w:cs="宋体"/>
          <w:color w:val="000000"/>
          <w:sz w:val="21"/>
          <w:szCs w:val="21"/>
        </w:rPr>
        <w:t>特此声明！</w:t>
      </w:r>
    </w:p>
    <w:p w14:paraId="7410043F">
      <w:pPr>
        <w:pStyle w:val="2"/>
        <w:spacing w:line="360" w:lineRule="auto"/>
        <w:ind w:firstLine="570"/>
        <w:rPr>
          <w:rFonts w:hint="eastAsia" w:ascii="宋体" w:hAnsi="宋体" w:eastAsia="宋体" w:cs="宋体"/>
          <w:color w:val="000000"/>
          <w:sz w:val="21"/>
          <w:szCs w:val="21"/>
        </w:rPr>
      </w:pPr>
    </w:p>
    <w:p w14:paraId="19965888">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声明人：</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w:t>
      </w:r>
      <w:r>
        <w:rPr>
          <w:rFonts w:hint="eastAsia" w:ascii="宋体" w:hAnsi="宋体" w:eastAsia="宋体" w:cs="宋体"/>
          <w:color w:val="000000"/>
          <w:sz w:val="21"/>
          <w:szCs w:val="21"/>
          <w:lang w:val="en-US" w:eastAsia="zh-CN"/>
        </w:rPr>
        <w:t>供应商</w:t>
      </w:r>
      <w:r>
        <w:rPr>
          <w:rFonts w:hint="eastAsia" w:ascii="宋体" w:hAnsi="宋体" w:eastAsia="宋体" w:cs="宋体"/>
          <w:color w:val="000000"/>
          <w:sz w:val="21"/>
          <w:szCs w:val="21"/>
        </w:rPr>
        <w:t>名称、盖单位章)</w:t>
      </w:r>
    </w:p>
    <w:p w14:paraId="14775DC5">
      <w:pPr>
        <w:pStyle w:val="4"/>
        <w:spacing w:line="360" w:lineRule="auto"/>
        <w:ind w:firstLine="3360" w:firstLineChars="1600"/>
        <w:rPr>
          <w:rFonts w:hint="eastAsia" w:ascii="宋体" w:hAnsi="宋体" w:eastAsia="宋体" w:cs="宋体"/>
          <w:color w:val="000000"/>
          <w:sz w:val="21"/>
          <w:szCs w:val="21"/>
        </w:rPr>
      </w:pPr>
    </w:p>
    <w:p w14:paraId="6F407078">
      <w:pPr>
        <w:ind w:firstLine="4620" w:firstLineChars="2200"/>
        <w:rPr>
          <w:rFonts w:hint="eastAsia" w:ascii="宋体" w:hAnsi="宋体" w:eastAsia="宋体" w:cs="宋体"/>
          <w:color w:val="000000"/>
          <w:sz w:val="21"/>
          <w:szCs w:val="21"/>
        </w:rPr>
      </w:pPr>
      <w:r>
        <w:rPr>
          <w:rFonts w:hint="eastAsia" w:ascii="宋体" w:hAnsi="宋体" w:eastAsia="宋体" w:cs="宋体"/>
          <w:color w:val="000000"/>
          <w:sz w:val="21"/>
          <w:szCs w:val="21"/>
        </w:rPr>
        <w:t>日期：</w:t>
      </w:r>
      <w:r>
        <w:rPr>
          <w:rFonts w:hint="eastAsia" w:ascii="宋体" w:hAnsi="宋体" w:eastAsia="宋体" w:cs="宋体"/>
          <w:color w:val="000000"/>
          <w:sz w:val="21"/>
          <w:szCs w:val="21"/>
          <w:u w:val="single"/>
        </w:rPr>
        <w:t xml:space="preserve">20   </w:t>
      </w:r>
      <w:r>
        <w:rPr>
          <w:rFonts w:hint="eastAsia" w:ascii="宋体" w:hAnsi="宋体" w:eastAsia="宋体" w:cs="宋体"/>
          <w:color w:val="000000"/>
          <w:sz w:val="21"/>
          <w:szCs w:val="21"/>
        </w:rPr>
        <w:t>年</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日</w:t>
      </w:r>
    </w:p>
    <w:p w14:paraId="46342474">
      <w:pPr>
        <w:pStyle w:val="2"/>
        <w:spacing w:line="480" w:lineRule="auto"/>
        <w:ind w:firstLine="573"/>
        <w:rPr>
          <w:rFonts w:hint="eastAsia" w:ascii="宋体" w:hAnsi="宋体" w:eastAsia="宋体" w:cs="宋体"/>
          <w:szCs w:val="21"/>
        </w:rPr>
      </w:pPr>
      <w:r>
        <w:rPr>
          <w:rFonts w:hint="eastAsia" w:ascii="宋体" w:hAnsi="宋体" w:eastAsia="宋体" w:cs="宋体"/>
          <w:szCs w:val="21"/>
        </w:rPr>
        <w:t xml:space="preserve">     </w:t>
      </w:r>
    </w:p>
    <w:p w14:paraId="05F98464">
      <w:pPr>
        <w:rPr>
          <w:rFonts w:hint="eastAsia" w:ascii="宋体" w:hAnsi="宋体" w:eastAsia="宋体" w:cs="宋体"/>
          <w:sz w:val="44"/>
          <w:szCs w:val="44"/>
        </w:rPr>
      </w:pPr>
      <w:r>
        <w:rPr>
          <w:rFonts w:hint="eastAsia" w:ascii="宋体" w:hAnsi="宋体" w:eastAsia="宋体" w:cs="宋体"/>
          <w:sz w:val="44"/>
          <w:szCs w:val="44"/>
        </w:rPr>
        <w:br w:type="page"/>
      </w:r>
    </w:p>
    <w:p w14:paraId="2C61897F">
      <w:pPr>
        <w:pStyle w:val="2"/>
        <w:ind w:firstLine="0"/>
        <w:jc w:val="center"/>
        <w:outlineLvl w:val="1"/>
        <w:rPr>
          <w:rFonts w:hint="eastAsia" w:ascii="宋体" w:hAnsi="宋体" w:eastAsia="宋体" w:cs="宋体"/>
          <w:color w:val="auto"/>
          <w:sz w:val="44"/>
          <w:szCs w:val="44"/>
          <w:highlight w:val="none"/>
        </w:rPr>
      </w:pPr>
      <w:r>
        <w:rPr>
          <w:rFonts w:hint="eastAsia" w:ascii="宋体" w:hAnsi="宋体" w:eastAsia="宋体" w:cs="宋体"/>
          <w:color w:val="auto"/>
          <w:sz w:val="44"/>
          <w:szCs w:val="44"/>
          <w:highlight w:val="none"/>
          <w:lang w:eastAsia="zh-CN"/>
        </w:rPr>
        <w:t>二</w:t>
      </w:r>
      <w:r>
        <w:rPr>
          <w:rFonts w:hint="eastAsia" w:ascii="宋体" w:hAnsi="宋体" w:eastAsia="宋体" w:cs="宋体"/>
          <w:color w:val="auto"/>
          <w:sz w:val="44"/>
          <w:szCs w:val="44"/>
          <w:highlight w:val="none"/>
        </w:rPr>
        <w:t>、供应商特定资格条件证明材料</w:t>
      </w:r>
    </w:p>
    <w:p w14:paraId="2AC8F79A">
      <w:pPr>
        <w:adjustRightInd w:val="0"/>
        <w:snapToGrid w:val="0"/>
        <w:spacing w:before="240" w:beforeLines="100" w:line="360" w:lineRule="auto"/>
        <w:jc w:val="center"/>
        <w:outlineLvl w:val="2"/>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lang w:val="en-US" w:eastAsia="zh-CN"/>
        </w:rPr>
        <w:t>6</w:t>
      </w:r>
      <w:r>
        <w:rPr>
          <w:rFonts w:hint="eastAsia" w:ascii="宋体" w:hAnsi="宋体" w:eastAsia="宋体" w:cs="宋体"/>
          <w:color w:val="auto"/>
          <w:sz w:val="36"/>
          <w:szCs w:val="36"/>
          <w:highlight w:val="none"/>
        </w:rPr>
        <w:t>.</w:t>
      </w:r>
      <w:r>
        <w:rPr>
          <w:rFonts w:hint="eastAsia" w:ascii="宋体" w:hAnsi="宋体" w:eastAsia="宋体" w:cs="宋体"/>
          <w:color w:val="auto"/>
          <w:sz w:val="36"/>
          <w:szCs w:val="36"/>
          <w:highlight w:val="none"/>
          <w:lang w:val="en-US" w:eastAsia="zh-CN"/>
        </w:rPr>
        <w:t>行政许可</w:t>
      </w:r>
      <w:r>
        <w:rPr>
          <w:rFonts w:hint="eastAsia" w:ascii="宋体" w:hAnsi="宋体" w:eastAsia="宋体" w:cs="宋体"/>
          <w:color w:val="auto"/>
          <w:sz w:val="36"/>
          <w:szCs w:val="36"/>
          <w:highlight w:val="none"/>
        </w:rPr>
        <w:t>证明</w:t>
      </w:r>
    </w:p>
    <w:p w14:paraId="08ECDBD0">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说明:</w:t>
      </w:r>
    </w:p>
    <w:p w14:paraId="0CA0084C">
      <w:pPr>
        <w:keepNext w:val="0"/>
        <w:keepLines w:val="0"/>
        <w:pageBreakBefore w:val="0"/>
        <w:widowControl w:val="0"/>
        <w:numPr>
          <w:ilvl w:val="0"/>
          <w:numId w:val="0"/>
        </w:numPr>
        <w:kinsoku/>
        <w:wordWrap/>
        <w:overflowPunct/>
        <w:topLinePunct w:val="0"/>
        <w:autoSpaceDE/>
        <w:autoSpaceDN/>
        <w:bidi w:val="0"/>
        <w:spacing w:line="360" w:lineRule="auto"/>
        <w:ind w:firstLine="420" w:firstLineChars="20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val="en-US" w:eastAsia="zh-Hans"/>
          <w14:textFill>
            <w14:solidFill>
              <w14:schemeClr w14:val="tx1"/>
            </w14:solidFill>
          </w14:textFill>
        </w:rPr>
        <w:t>（1）</w:t>
      </w:r>
      <w:r>
        <w:rPr>
          <w:rFonts w:hint="eastAsia" w:ascii="宋体" w:hAnsi="宋体" w:eastAsia="宋体" w:cs="宋体"/>
          <w:color w:val="000000" w:themeColor="text1"/>
          <w14:textFill>
            <w14:solidFill>
              <w14:schemeClr w14:val="tx1"/>
            </w14:solidFill>
          </w14:textFill>
        </w:rPr>
        <w:t>供应商提供建设部门颁发的建筑工程施工总承包三级及以上资质；具备有效的安全生产许可证；</w:t>
      </w:r>
    </w:p>
    <w:p w14:paraId="3985D08B">
      <w:pPr>
        <w:keepNext w:val="0"/>
        <w:keepLines w:val="0"/>
        <w:pageBreakBefore w:val="0"/>
        <w:widowControl w:val="0"/>
        <w:numPr>
          <w:ilvl w:val="0"/>
          <w:numId w:val="0"/>
        </w:numPr>
        <w:kinsoku/>
        <w:wordWrap/>
        <w:overflowPunct/>
        <w:topLinePunct w:val="0"/>
        <w:autoSpaceDE/>
        <w:autoSpaceDN/>
        <w:bidi w:val="0"/>
        <w:spacing w:line="360" w:lineRule="auto"/>
        <w:ind w:firstLine="420" w:firstLineChars="20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val="en-US" w:eastAsia="zh-Hans"/>
          <w14:textFill>
            <w14:solidFill>
              <w14:schemeClr w14:val="tx1"/>
            </w14:solidFill>
          </w14:textFill>
        </w:rPr>
        <w:t>（2）</w:t>
      </w:r>
      <w:r>
        <w:rPr>
          <w:rFonts w:hint="eastAsia" w:ascii="宋体" w:hAnsi="宋体" w:eastAsia="宋体" w:cs="宋体"/>
          <w:color w:val="000000" w:themeColor="text1"/>
          <w14:textFill>
            <w14:solidFill>
              <w14:schemeClr w14:val="tx1"/>
            </w14:solidFill>
          </w14:textFill>
        </w:rPr>
        <w:t>拟派项目经理须具有在本单位注册的建筑工程专业二级及以上注册建造师证书和有效的安全生产考核合格证（B证），并提供无在建工程承诺和无不良记录承诺；</w:t>
      </w:r>
    </w:p>
    <w:p w14:paraId="57FC82AE">
      <w:pPr>
        <w:keepNext w:val="0"/>
        <w:keepLines w:val="0"/>
        <w:pageBreakBefore w:val="0"/>
        <w:widowControl w:val="0"/>
        <w:numPr>
          <w:ilvl w:val="0"/>
          <w:numId w:val="0"/>
        </w:numPr>
        <w:kinsoku/>
        <w:wordWrap/>
        <w:overflowPunct/>
        <w:topLinePunct w:val="0"/>
        <w:autoSpaceDE/>
        <w:autoSpaceDN/>
        <w:bidi w:val="0"/>
        <w:spacing w:line="360" w:lineRule="auto"/>
        <w:ind w:firstLine="420" w:firstLineChars="20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val="en-US" w:eastAsia="zh-Hans"/>
          <w14:textFill>
            <w14:solidFill>
              <w14:schemeClr w14:val="tx1"/>
            </w14:solidFill>
          </w14:textFill>
        </w:rPr>
        <w:t>（3）</w:t>
      </w:r>
      <w:r>
        <w:rPr>
          <w:rFonts w:hint="eastAsia" w:ascii="宋体" w:hAnsi="宋体" w:eastAsia="宋体" w:cs="宋体"/>
          <w:color w:val="000000" w:themeColor="text1"/>
          <w14:textFill>
            <w14:solidFill>
              <w14:schemeClr w14:val="tx1"/>
            </w14:solidFill>
          </w14:textFill>
        </w:rPr>
        <w:t>供应商基本信息及项目经理的基本信息在“陕西省住房和城乡建设厅(http://js.shaanxi.gov.cn/)”可查询；</w:t>
      </w:r>
    </w:p>
    <w:p w14:paraId="42C7CFC0">
      <w:pPr>
        <w:keepNext w:val="0"/>
        <w:keepLines w:val="0"/>
        <w:pageBreakBefore w:val="0"/>
        <w:widowControl w:val="0"/>
        <w:numPr>
          <w:ilvl w:val="0"/>
          <w:numId w:val="0"/>
        </w:numPr>
        <w:kinsoku/>
        <w:wordWrap/>
        <w:overflowPunct/>
        <w:topLinePunct w:val="0"/>
        <w:autoSpaceDE/>
        <w:autoSpaceDN/>
        <w:bidi w:val="0"/>
        <w:spacing w:line="360" w:lineRule="auto"/>
        <w:ind w:firstLine="420" w:firstLineChars="20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（4）外省进陕企业同时提供陕西省住房和城乡建设厅官网企业库外省进陕企业信息首页截图。</w:t>
      </w:r>
    </w:p>
    <w:p w14:paraId="494CD8F6">
      <w:pPr>
        <w:keepNext w:val="0"/>
        <w:keepLines w:val="0"/>
        <w:pageBreakBefore w:val="0"/>
        <w:widowControl w:val="0"/>
        <w:numPr>
          <w:ilvl w:val="0"/>
          <w:numId w:val="0"/>
        </w:numPr>
        <w:kinsoku/>
        <w:wordWrap/>
        <w:overflowPunct/>
        <w:topLinePunct w:val="0"/>
        <w:autoSpaceDE/>
        <w:autoSpaceDN/>
        <w:bidi w:val="0"/>
        <w:spacing w:line="360" w:lineRule="auto"/>
        <w:ind w:firstLine="723" w:firstLineChars="200"/>
        <w:textAlignment w:val="auto"/>
        <w:rPr>
          <w:rFonts w:hint="eastAsia" w:ascii="宋体" w:hAnsi="宋体" w:eastAsia="宋体" w:cs="宋体"/>
          <w:b/>
          <w:sz w:val="36"/>
          <w:szCs w:val="36"/>
          <w:highlight w:val="none"/>
        </w:rPr>
      </w:pPr>
      <w:r>
        <w:rPr>
          <w:rFonts w:hint="eastAsia" w:ascii="宋体" w:hAnsi="宋体" w:eastAsia="宋体" w:cs="宋体"/>
          <w:b/>
          <w:sz w:val="36"/>
          <w:szCs w:val="36"/>
          <w:highlight w:val="none"/>
        </w:rPr>
        <w:br w:type="page"/>
      </w:r>
    </w:p>
    <w:p w14:paraId="06AF24B3">
      <w:pPr>
        <w:spacing w:line="420" w:lineRule="exact"/>
        <w:rPr>
          <w:rFonts w:hint="eastAsia" w:ascii="宋体" w:hAnsi="宋体" w:eastAsia="宋体" w:cs="宋体"/>
          <w:color w:val="auto"/>
          <w:sz w:val="24"/>
          <w:highlight w:val="none"/>
        </w:rPr>
      </w:pPr>
      <w:r>
        <w:rPr>
          <w:rFonts w:hint="eastAsia" w:ascii="宋体" w:hAnsi="宋体" w:eastAsia="宋体" w:cs="宋体"/>
          <w:b/>
          <w:bCs/>
          <w:color w:val="000000"/>
          <w:sz w:val="28"/>
          <w:szCs w:val="28"/>
          <w:highlight w:val="none"/>
        </w:rPr>
        <w:t>附件</w:t>
      </w:r>
      <w:r>
        <w:rPr>
          <w:rFonts w:hint="eastAsia" w:ascii="宋体" w:hAnsi="宋体" w:eastAsia="宋体" w:cs="宋体"/>
          <w:b/>
          <w:bCs/>
          <w:color w:val="000000"/>
          <w:sz w:val="28"/>
          <w:szCs w:val="28"/>
          <w:highlight w:val="none"/>
          <w:lang w:val="en-US" w:eastAsia="zh-CN"/>
        </w:rPr>
        <w:t>2</w:t>
      </w:r>
      <w:r>
        <w:rPr>
          <w:rFonts w:hint="eastAsia" w:ascii="宋体" w:hAnsi="宋体" w:eastAsia="宋体" w:cs="宋体"/>
          <w:b/>
          <w:color w:val="auto"/>
          <w:sz w:val="24"/>
          <w:highlight w:val="none"/>
        </w:rPr>
        <w:t>：</w:t>
      </w:r>
    </w:p>
    <w:p w14:paraId="7417161D">
      <w:pPr>
        <w:spacing w:before="240" w:beforeLines="100" w:after="240" w:afterLines="100"/>
        <w:jc w:val="center"/>
        <w:rPr>
          <w:rFonts w:hint="eastAsia" w:ascii="宋体" w:hAnsi="宋体" w:eastAsia="宋体" w:cs="宋体"/>
          <w:b/>
          <w:color w:val="auto"/>
          <w:sz w:val="32"/>
          <w:highlight w:val="none"/>
        </w:rPr>
      </w:pPr>
      <w:r>
        <w:rPr>
          <w:rFonts w:hint="eastAsia" w:ascii="宋体" w:hAnsi="宋体" w:eastAsia="宋体" w:cs="宋体"/>
          <w:b/>
          <w:color w:val="auto"/>
          <w:sz w:val="32"/>
          <w:highlight w:val="none"/>
        </w:rPr>
        <w:t>承 诺 书</w:t>
      </w:r>
    </w:p>
    <w:p w14:paraId="7B200074">
      <w:pPr>
        <w:spacing w:after="240" w:afterLines="100" w:line="4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采购人</w:t>
      </w:r>
      <w:r>
        <w:rPr>
          <w:rFonts w:hint="eastAsia" w:ascii="宋体" w:hAnsi="宋体" w:eastAsia="宋体" w:cs="宋体"/>
          <w:color w:val="auto"/>
          <w:sz w:val="21"/>
          <w:szCs w:val="21"/>
          <w:highlight w:val="none"/>
        </w:rPr>
        <w:t>名称）：</w:t>
      </w:r>
    </w:p>
    <w:p w14:paraId="468FC7E3">
      <w:pPr>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我方在此声明，我方拟派往</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（项目名称）（以下简称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本工程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）的项目经理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（项目经理姓名）现阶段没有担任任何在施建设工程项目的项目经理</w:t>
      </w:r>
      <w:r>
        <w:rPr>
          <w:rFonts w:hint="eastAsia" w:ascii="宋体" w:hAnsi="宋体" w:eastAsia="宋体" w:cs="宋体"/>
          <w:color w:val="auto"/>
          <w:sz w:val="21"/>
          <w:szCs w:val="21"/>
          <w:highlight w:val="none"/>
          <w:lang w:eastAsia="zh-CN"/>
        </w:rPr>
        <w:t>，且无不良信用记录</w:t>
      </w:r>
      <w:r>
        <w:rPr>
          <w:rFonts w:hint="eastAsia" w:ascii="宋体" w:hAnsi="宋体" w:eastAsia="宋体" w:cs="宋体"/>
          <w:color w:val="auto"/>
          <w:sz w:val="21"/>
          <w:szCs w:val="21"/>
          <w:highlight w:val="none"/>
        </w:rPr>
        <w:t>。</w:t>
      </w:r>
    </w:p>
    <w:p w14:paraId="7FEEAD3B">
      <w:pPr>
        <w:spacing w:line="440" w:lineRule="exact"/>
        <w:ind w:firstLine="420" w:firstLineChars="200"/>
        <w:rPr>
          <w:rFonts w:hint="eastAsia" w:ascii="宋体" w:hAnsi="宋体" w:eastAsia="宋体" w:cs="宋体"/>
          <w:sz w:val="21"/>
          <w:szCs w:val="21"/>
          <w:highlight w:val="none"/>
          <w:lang w:val="en-US" w:eastAsia="zh-CN"/>
        </w:rPr>
      </w:pPr>
    </w:p>
    <w:p w14:paraId="21D1FEDA">
      <w:pPr>
        <w:spacing w:line="440" w:lineRule="exact"/>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auto"/>
          <w:sz w:val="21"/>
          <w:szCs w:val="21"/>
          <w:highlight w:val="none"/>
        </w:rPr>
        <w:t>我方保证上述信息的真实和准确，并愿意承担因我方就此弄虚作假所引起的一切法律后果。</w:t>
      </w:r>
    </w:p>
    <w:p w14:paraId="5D52A999">
      <w:pPr>
        <w:spacing w:line="44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特此承诺</w:t>
      </w:r>
      <w:r>
        <w:rPr>
          <w:rFonts w:hint="eastAsia" w:ascii="宋体" w:hAnsi="宋体" w:eastAsia="宋体" w:cs="宋体"/>
          <w:color w:val="auto"/>
          <w:sz w:val="21"/>
          <w:szCs w:val="21"/>
          <w:highlight w:val="none"/>
          <w:lang w:eastAsia="zh-CN"/>
        </w:rPr>
        <w:t>。</w:t>
      </w:r>
    </w:p>
    <w:p w14:paraId="487705FB">
      <w:pPr>
        <w:spacing w:line="440" w:lineRule="exact"/>
        <w:ind w:firstLine="420" w:firstLineChars="200"/>
        <w:rPr>
          <w:rFonts w:hint="eastAsia" w:ascii="宋体" w:hAnsi="宋体" w:eastAsia="宋体" w:cs="宋体"/>
          <w:color w:val="auto"/>
          <w:sz w:val="21"/>
          <w:szCs w:val="21"/>
          <w:highlight w:val="none"/>
        </w:rPr>
      </w:pPr>
    </w:p>
    <w:p w14:paraId="56001C3B">
      <w:pPr>
        <w:spacing w:line="440" w:lineRule="exact"/>
        <w:ind w:firstLine="420" w:firstLineChars="200"/>
        <w:rPr>
          <w:rFonts w:hint="eastAsia" w:ascii="宋体" w:hAnsi="宋体" w:eastAsia="宋体" w:cs="宋体"/>
          <w:color w:val="auto"/>
          <w:sz w:val="21"/>
          <w:szCs w:val="21"/>
          <w:highlight w:val="none"/>
        </w:rPr>
      </w:pPr>
    </w:p>
    <w:p w14:paraId="40865DA9">
      <w:pPr>
        <w:spacing w:line="440" w:lineRule="exact"/>
        <w:ind w:firstLine="420" w:firstLineChars="200"/>
        <w:rPr>
          <w:rFonts w:hint="eastAsia" w:ascii="宋体" w:hAnsi="宋体" w:eastAsia="宋体" w:cs="宋体"/>
          <w:color w:val="auto"/>
          <w:sz w:val="21"/>
          <w:szCs w:val="21"/>
          <w:highlight w:val="none"/>
        </w:rPr>
      </w:pPr>
    </w:p>
    <w:p w14:paraId="61E189F6">
      <w:pPr>
        <w:spacing w:line="440" w:lineRule="exact"/>
        <w:ind w:firstLine="420" w:firstLineChars="200"/>
        <w:rPr>
          <w:rFonts w:hint="eastAsia" w:ascii="宋体" w:hAnsi="宋体" w:eastAsia="宋体" w:cs="宋体"/>
          <w:color w:val="auto"/>
          <w:sz w:val="21"/>
          <w:szCs w:val="21"/>
          <w:highlight w:val="none"/>
        </w:rPr>
      </w:pPr>
    </w:p>
    <w:p w14:paraId="78E80C86">
      <w:pPr>
        <w:spacing w:line="440" w:lineRule="exact"/>
        <w:ind w:firstLine="420" w:firstLineChars="200"/>
        <w:rPr>
          <w:rFonts w:hint="eastAsia" w:ascii="宋体" w:hAnsi="宋体" w:eastAsia="宋体" w:cs="宋体"/>
          <w:color w:val="auto"/>
          <w:sz w:val="21"/>
          <w:szCs w:val="21"/>
          <w:highlight w:val="none"/>
        </w:rPr>
      </w:pPr>
    </w:p>
    <w:p w14:paraId="704F83CE">
      <w:pPr>
        <w:spacing w:line="440" w:lineRule="exact"/>
        <w:ind w:firstLine="420" w:firstLineChars="200"/>
        <w:rPr>
          <w:rFonts w:hint="eastAsia" w:ascii="宋体" w:hAnsi="宋体" w:eastAsia="宋体" w:cs="宋体"/>
          <w:color w:val="auto"/>
          <w:sz w:val="21"/>
          <w:szCs w:val="21"/>
          <w:highlight w:val="none"/>
        </w:rPr>
      </w:pPr>
    </w:p>
    <w:p w14:paraId="3B5E5287">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（盖单位章）</w:t>
      </w:r>
    </w:p>
    <w:p w14:paraId="6C7F8A4F">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eastAsia="宋体" w:cs="宋体"/>
          <w:color w:val="auto"/>
          <w:sz w:val="21"/>
          <w:szCs w:val="21"/>
          <w:highlight w:val="none"/>
        </w:rPr>
      </w:pPr>
    </w:p>
    <w:p w14:paraId="490F53A0">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44F08E07">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eastAsia="宋体" w:cs="宋体"/>
          <w:color w:val="auto"/>
          <w:sz w:val="21"/>
          <w:szCs w:val="21"/>
          <w:highlight w:val="none"/>
        </w:rPr>
      </w:pPr>
    </w:p>
    <w:p w14:paraId="0E57084D"/>
    <w:p w14:paraId="1B79600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singleLevel"/>
    <w:tmpl w:val="00000002"/>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FD7115"/>
    <w:rsid w:val="38FD71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2025-08-13T09:30:00Z</dcterms:created>
  <dc:creator>Lenovo</dc:creator>
  <cp:lastModifiedBy>Lenovo</cp:lastModifiedBy>
  <dcterms:modified xsi:type="dcterms:W3CDTF">2025-08-13T09:31:53Z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243FD96010DA4B5884469806D1DDB4F7_11</vt:lpwstr>
  </property>
  <property fmtid="{D5CDD505-2E9C-101B-9397-08002B2CF9AE}" pid="4" name="KSOTemplateDocerSaveRecord">
    <vt:lpwstr>eyJoZGlkIjoiYTkwMWYyZDNhM2MyN2IxMWZiZjE3OGZiYjU1NjEyNWYiLCJ1c2VySWQiOiI0NDgyMTE1NDUifQ==</vt:lpwstr>
  </property>
</Properties>
</file>