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83C25">
      <w:pPr>
        <w:rPr>
          <w:rFonts w:hint="eastAsia" w:ascii="仿宋" w:hAnsi="仿宋" w:eastAsia="仿宋" w:cs="仿宋"/>
        </w:rPr>
      </w:pPr>
    </w:p>
    <w:p w14:paraId="69583A36">
      <w:pPr>
        <w:spacing w:line="440" w:lineRule="exact"/>
        <w:jc w:val="center"/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pacing w:val="4"/>
          <w:sz w:val="28"/>
          <w:szCs w:val="28"/>
        </w:rPr>
        <w:t>类似项目业绩一览表</w:t>
      </w:r>
    </w:p>
    <w:p w14:paraId="1B835389">
      <w:pPr>
        <w:spacing w:line="440" w:lineRule="exact"/>
        <w:jc w:val="left"/>
        <w:rPr>
          <w:rFonts w:hint="eastAsia"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b/>
          <w:szCs w:val="21"/>
        </w:rPr>
        <w:t xml:space="preserve">                   </w:t>
      </w:r>
    </w:p>
    <w:p w14:paraId="0FB96294">
      <w:pPr>
        <w:spacing w:line="4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投标人名称：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1"/>
        </w:rPr>
        <w:t xml:space="preserve">                        项目编号：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 w14:paraId="526520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3EA1924E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1D0E2332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 w14:paraId="7DB9A754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7B899DF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 w14:paraId="57437FD5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完成日期</w:t>
            </w:r>
          </w:p>
        </w:tc>
        <w:tc>
          <w:tcPr>
            <w:tcW w:w="1560" w:type="dxa"/>
            <w:noWrap w:val="0"/>
            <w:vAlign w:val="center"/>
          </w:tcPr>
          <w:p w14:paraId="60C5CD8A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主要审查人员</w:t>
            </w:r>
          </w:p>
        </w:tc>
        <w:tc>
          <w:tcPr>
            <w:tcW w:w="868" w:type="dxa"/>
            <w:noWrap w:val="0"/>
            <w:vAlign w:val="center"/>
          </w:tcPr>
          <w:p w14:paraId="10F0D85B">
            <w:pPr>
              <w:pStyle w:val="2"/>
              <w:ind w:firstLine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备注</w:t>
            </w:r>
          </w:p>
        </w:tc>
      </w:tr>
      <w:tr w14:paraId="2477E5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E597A0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3E286D2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42B4E2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7FEC2EA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4B75AE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0D5760F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B7C1B3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30627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509D071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5E7304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34BEFDF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7538695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232F7F22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6017E86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798FDF7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2E2E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B9862C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ADD3DC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905F7A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53D843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29A68DBE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7C3B303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10EE476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81A83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8F538DB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ADCD94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5098A086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6B0806B2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1EC3AC6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20780C2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28820688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4F92D6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203130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0C92E36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73AA410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478835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43264CE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ABA83E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371863A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F9463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C75D21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3A96436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27F3AC0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0CA0617E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6740FDF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6B0EAEC2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02C3CFD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A3223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9F3792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F9FC8B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B80FAB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32E2F40A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4770C1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6798E83A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2820E25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32133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3D800D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596DB37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8BA652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46FB638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78C6C77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DBADB4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47BD45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2D1C6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E60305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062AF26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4987FE8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3AF40A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2CFEABF8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3ED7BBE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7193F23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5B3BD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3FAEE2D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F44145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C432BE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250173C1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5CD3E6D7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1B589FE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4D52BBA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6AB652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8597E8A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667DCCD6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6E6F74E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408364D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F00574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0E135D5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5A6A19B1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B4DB3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C2FC8E6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1A542B4B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04A93FA6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1B77A1D3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4C7B428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50163620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30C40AE5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0FE09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14A8C60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 w14:paraId="2A5BA099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 w14:paraId="105D2FA1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 w14:paraId="51D88C87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 w14:paraId="3C22414F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4670CF64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 w14:paraId="546826EC">
            <w:pPr>
              <w:pStyle w:val="2"/>
              <w:ind w:firstLine="0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 w14:paraId="25381FE0">
      <w:pPr>
        <w:tabs>
          <w:tab w:val="left" w:pos="1680"/>
        </w:tabs>
        <w:snapToGrid w:val="0"/>
        <w:spacing w:line="360" w:lineRule="exact"/>
        <w:ind w:left="480" w:right="-48" w:rightChars="-20" w:hanging="480" w:hangingChars="200"/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>注：1、投标人应随此表后附相关的业绩证明（合同的复印件）</w:t>
      </w:r>
    </w:p>
    <w:p w14:paraId="2C236A89">
      <w:pPr>
        <w:tabs>
          <w:tab w:val="left" w:pos="1680"/>
        </w:tabs>
        <w:snapToGrid w:val="0"/>
        <w:spacing w:line="360" w:lineRule="exact"/>
        <w:rPr>
          <w:rFonts w:hint="eastAsia" w:ascii="仿宋" w:hAnsi="仿宋" w:eastAsia="仿宋" w:cs="仿宋"/>
          <w:caps/>
          <w:szCs w:val="21"/>
        </w:rPr>
      </w:pPr>
      <w:r>
        <w:rPr>
          <w:rFonts w:hint="eastAsia" w:ascii="仿宋" w:hAnsi="仿宋" w:eastAsia="仿宋" w:cs="仿宋"/>
          <w:caps/>
          <w:szCs w:val="21"/>
        </w:rPr>
        <w:t xml:space="preserve">    2、如有多个同类项目，可按此表格扩展。</w:t>
      </w:r>
    </w:p>
    <w:p w14:paraId="7AD0E1E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759C7"/>
    <w:rsid w:val="0ED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Cs w:val="20"/>
    </w:rPr>
  </w:style>
  <w:style w:type="paragraph" w:styleId="3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2025-09-29T08:38:00Z</dcterms:created>
  <dc:creator>花干干</dc:creator>
  <cp:lastModifiedBy>花干干</cp:lastModifiedBy>
  <dcterms:modified xsi:type="dcterms:W3CDTF">2025-09-29T08:38:56Z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2052-12.1.0.22525</vt:lpwstr>
  </property>
  <property fmtid="{D5CDD505-2E9C-101B-9397-08002B2CF9AE}" pid="3" name="ICV">
    <vt:lpwstr>5C77E84A6C0846E6889583DC4D7C00EE_11</vt:lpwstr>
  </property>
  <property fmtid="{D5CDD505-2E9C-101B-9397-08002B2CF9AE}" pid="4" name="KSOTemplateDocerSaveRecord">
    <vt:lpwstr>eyJoZGlkIjoiZmI5MzhkNmVhYTU2M2VlZThhYTNkMDIxZjc4MTlkMGQiLCJ1c2VySWQiOiI1NTMxNTQ2NjcifQ==</vt:lpwstr>
  </property>
</Properties>
</file>