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C06F0">
      <w:pPr>
        <w:pStyle w:val="6"/>
        <w:keepNext w:val="0"/>
        <w:keepLines w:val="0"/>
        <w:pageBreakBefore w:val="0"/>
        <w:widowControl/>
        <w:kinsoku/>
        <w:wordWrap/>
        <w:overflowPunct/>
        <w:topLinePunct w:val="0"/>
        <w:autoSpaceDE/>
        <w:autoSpaceDN/>
        <w:bidi w:val="0"/>
        <w:adjustRightInd w:val="0"/>
        <w:snapToGrid w:val="0"/>
        <w:spacing w:line="360" w:lineRule="auto"/>
        <w:jc w:val="both"/>
        <w:rPr>
          <w:rFonts w:hint="eastAsia" w:ascii="宋体" w:hAnsi="宋体" w:eastAsia="宋体" w:cs="宋体"/>
          <w:b/>
          <w:bCs/>
          <w:color w:val="0A82E5"/>
          <w:kern w:val="0"/>
          <w:sz w:val="24"/>
          <w:szCs w:val="24"/>
          <w:highlight w:val="none"/>
          <w:shd w:val="clear" w:color="auto" w:fill="FFFFFF"/>
          <w:lang w:val="en-US" w:eastAsia="zh-CN" w:bidi="ar-SA"/>
        </w:rPr>
      </w:pPr>
      <w:r>
        <w:rPr>
          <w:rFonts w:hint="eastAsia" w:ascii="宋体" w:hAnsi="宋体" w:eastAsia="宋体" w:cs="宋体"/>
          <w:b/>
          <w:bCs/>
          <w:color w:val="0A82E5"/>
          <w:kern w:val="0"/>
          <w:sz w:val="24"/>
          <w:szCs w:val="24"/>
          <w:highlight w:val="none"/>
          <w:shd w:val="clear" w:color="auto" w:fill="FFFFFF"/>
          <w:lang w:val="en-US" w:eastAsia="zh-CN" w:bidi="ar-SA"/>
        </w:rPr>
        <w:t>详见附件：</w:t>
      </w:r>
      <w:bookmarkStart w:id="10" w:name="_GoBack"/>
      <w:r>
        <w:rPr>
          <w:rFonts w:hint="eastAsia" w:ascii="宋体" w:hAnsi="宋体" w:eastAsia="宋体" w:cs="宋体"/>
          <w:b/>
          <w:bCs/>
          <w:color w:val="0A82E5"/>
          <w:kern w:val="0"/>
          <w:sz w:val="24"/>
          <w:szCs w:val="24"/>
          <w:highlight w:val="none"/>
          <w:shd w:val="clear" w:color="auto" w:fill="FFFFFF"/>
          <w:lang w:val="en-US" w:eastAsia="zh-CN" w:bidi="ar-SA"/>
        </w:rPr>
        <w:t>供应商应提交的相关资格证明文件</w:t>
      </w:r>
      <w:bookmarkEnd w:id="10"/>
    </w:p>
    <w:p w14:paraId="21E71C17">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采购编号：{采购编号}</w:t>
      </w:r>
    </w:p>
    <w:p w14:paraId="6DC29ED4">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项目名称：{项目名称}</w:t>
      </w:r>
    </w:p>
    <w:p w14:paraId="5C2BB8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供应商按竞争性磋商文件要求，应提供以下相关资格证明材料：</w:t>
      </w:r>
    </w:p>
    <w:p w14:paraId="18AEF40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1.主体资格：供应商为向采购人提供相应服务的法人或其他组织；</w:t>
      </w:r>
    </w:p>
    <w:p w14:paraId="60EEFB4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评审依据：提供合法有效的统一社会信用代码营业执照等证明资料加盖单位公章。</w:t>
      </w:r>
    </w:p>
    <w:p w14:paraId="07CB26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14:paraId="0D9F53E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6F7D6C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3.税收缴纳证明：供应商提供本单位在开标前6个月已缴纳的至少一个月纳税证明或完税证明，依法免税的单位应提供相关证明材料；</w:t>
      </w:r>
    </w:p>
    <w:p w14:paraId="131CC30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737746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4.财务状况证明：提供经会计师事务所审计的2024年的财务审计报告或在开标日期前六个月内其基本开户银行出具的资信证明；</w:t>
      </w:r>
    </w:p>
    <w:p w14:paraId="59EACF2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7FC178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信誉要求：供应商应出具参加本次政府采购活动前3年内在经营活动中没有重大违法违纪，截止至响应文件递交截止时间之前，供应商未被“信用中国”网站列入失信被执行人名单、重大税收违法案件当事人名单，未被列入“中国政府采购网”政府采购严重违法失信行为记录名单；</w:t>
      </w:r>
    </w:p>
    <w:p w14:paraId="1FA21A28">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评审依据：提供上述书面声明原件，格式</w:t>
      </w:r>
      <w:r>
        <w:rPr>
          <w:rFonts w:hint="eastAsia" w:ascii="宋体" w:hAnsi="宋体" w:cs="宋体"/>
          <w:b/>
          <w:bCs/>
          <w:color w:val="auto"/>
          <w:kern w:val="2"/>
          <w:sz w:val="24"/>
          <w:szCs w:val="24"/>
          <w:highlight w:val="none"/>
          <w:lang w:val="en-US" w:eastAsia="zh-CN" w:bidi="ar-SA"/>
        </w:rPr>
        <w:t>如下：</w:t>
      </w:r>
    </w:p>
    <w:p w14:paraId="2DFF4949">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0D57FA53">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附件：书面声明</w:t>
      </w:r>
    </w:p>
    <w:p w14:paraId="266F36F6">
      <w:pPr>
        <w:spacing w:line="360" w:lineRule="auto"/>
        <w:rPr>
          <w:rFonts w:hint="eastAsia" w:ascii="宋体" w:hAnsi="宋体" w:eastAsia="宋体" w:cs="宋体"/>
          <w:color w:val="auto"/>
          <w:spacing w:val="4"/>
          <w:sz w:val="24"/>
          <w:szCs w:val="24"/>
          <w:highlight w:val="none"/>
          <w:u w:val="single"/>
        </w:rPr>
      </w:pPr>
    </w:p>
    <w:p w14:paraId="4E73A7A4">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3DC61502">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F91960C">
      <w:pPr>
        <w:snapToGrid w:val="0"/>
        <w:spacing w:line="560" w:lineRule="exact"/>
        <w:ind w:firstLine="480" w:firstLineChars="200"/>
        <w:jc w:val="left"/>
        <w:rPr>
          <w:rFonts w:hint="eastAsia" w:ascii="宋体" w:hAnsi="宋体" w:eastAsia="宋体" w:cs="宋体"/>
          <w:color w:val="auto"/>
          <w:kern w:val="0"/>
          <w:sz w:val="24"/>
          <w:szCs w:val="24"/>
          <w:highlight w:val="none"/>
          <w:lang w:val="en-US" w:eastAsia="zh-Hans"/>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w:t>
      </w:r>
      <w:r>
        <w:rPr>
          <w:rFonts w:hint="eastAsia" w:ascii="宋体" w:hAnsi="宋体" w:eastAsia="宋体" w:cs="宋体"/>
          <w:color w:val="auto"/>
          <w:sz w:val="24"/>
          <w:szCs w:val="24"/>
          <w:highlight w:val="none"/>
          <w:lang w:eastAsia="zh-CN"/>
        </w:rPr>
        <w:t>未被“信用中国”网站列入失信被执行人名单、重大税收违法案件当事人名单，未被列入“中国政府采购网”政府采购严重违法失信行为记录名单</w:t>
      </w:r>
      <w:r>
        <w:rPr>
          <w:rFonts w:hint="eastAsia" w:ascii="宋体" w:hAnsi="宋体" w:eastAsia="宋体" w:cs="宋体"/>
          <w:color w:val="auto"/>
          <w:kern w:val="0"/>
          <w:sz w:val="24"/>
          <w:szCs w:val="24"/>
          <w:highlight w:val="none"/>
          <w:lang w:val="en-US" w:eastAsia="zh-CN"/>
        </w:rPr>
        <w:t>。</w:t>
      </w:r>
    </w:p>
    <w:p w14:paraId="7EE96528">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我公司在参与本次</w:t>
      </w:r>
      <w:r>
        <w:rPr>
          <w:rFonts w:hint="eastAsia" w:ascii="宋体" w:hAnsi="宋体" w:cs="宋体"/>
          <w:bCs/>
          <w:sz w:val="24"/>
          <w:szCs w:val="24"/>
          <w:highlight w:val="none"/>
          <w:lang w:val="en-US" w:eastAsia="zh-CN"/>
        </w:rPr>
        <w:t>招标</w:t>
      </w:r>
      <w:r>
        <w:rPr>
          <w:rFonts w:hint="eastAsia" w:ascii="宋体" w:hAnsi="宋体" w:cs="宋体"/>
          <w:bCs/>
          <w:sz w:val="24"/>
          <w:szCs w:val="24"/>
          <w:highlight w:val="none"/>
        </w:rPr>
        <w:t>活动前3年内在经营活动中没有重大违法记录。</w:t>
      </w:r>
    </w:p>
    <w:p w14:paraId="3E15607F">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如有隐瞒或未能提供真实信息的，将承担一切不利后果。</w:t>
      </w:r>
    </w:p>
    <w:p w14:paraId="7A4DF546">
      <w:pPr>
        <w:snapToGrid w:val="0"/>
        <w:spacing w:line="560" w:lineRule="exact"/>
        <w:ind w:firstLine="480" w:firstLineChars="200"/>
        <w:jc w:val="left"/>
        <w:rPr>
          <w:rFonts w:hint="eastAsia" w:ascii="宋体" w:hAnsi="宋体" w:eastAsia="宋体" w:cs="宋体"/>
          <w:bCs/>
          <w:color w:val="auto"/>
          <w:sz w:val="24"/>
          <w:szCs w:val="24"/>
          <w:highlight w:val="none"/>
        </w:rPr>
      </w:pPr>
    </w:p>
    <w:p w14:paraId="6B68103C">
      <w:pPr>
        <w:spacing w:line="360" w:lineRule="auto"/>
        <w:jc w:val="both"/>
        <w:rPr>
          <w:rFonts w:hint="eastAsia" w:ascii="宋体" w:hAnsi="宋体" w:eastAsia="宋体" w:cs="宋体"/>
          <w:color w:val="auto"/>
          <w:sz w:val="24"/>
          <w:szCs w:val="24"/>
          <w:highlight w:val="none"/>
          <w:lang w:val="en-US" w:eastAsia="zh-CN"/>
        </w:rPr>
      </w:pPr>
    </w:p>
    <w:p w14:paraId="2CE1F916">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06164AF">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00EB2CA8">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1DF4F4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479" w:leftChars="228" w:firstLine="0" w:firstLineChars="0"/>
        <w:textAlignment w:val="auto"/>
        <w:rPr>
          <w:rFonts w:hint="default" w:ascii="宋体" w:hAnsi="宋体" w:eastAsia="宋体" w:cs="宋体"/>
          <w:b/>
          <w:bCs/>
          <w:i w:val="0"/>
          <w:iCs w:val="0"/>
          <w:caps w:val="0"/>
          <w:color w:val="auto"/>
          <w:spacing w:val="0"/>
          <w:kern w:val="0"/>
          <w:sz w:val="24"/>
          <w:szCs w:val="24"/>
          <w:highlight w:val="red"/>
          <w:shd w:val="clear" w:fill="FFFFFF"/>
          <w:lang w:val="en-US" w:eastAsia="zh-CN" w:bidi="ar"/>
        </w:rPr>
      </w:pPr>
      <w:r>
        <w:rPr>
          <w:rFonts w:hint="eastAsia" w:ascii="宋体" w:hAnsi="宋体" w:eastAsia="宋体" w:cs="宋体"/>
          <w:color w:val="auto"/>
          <w:sz w:val="24"/>
          <w:szCs w:val="24"/>
          <w:highlight w:val="none"/>
          <w:lang w:val="en-US" w:eastAsia="zh-CN"/>
        </w:rPr>
        <w:br w:type="page"/>
      </w:r>
    </w:p>
    <w:p w14:paraId="413F0A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479" w:leftChars="228" w:firstLine="0" w:firstLineChars="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6.项目负责人</w:t>
      </w:r>
    </w:p>
    <w:p w14:paraId="761276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479" w:leftChars="228" w:firstLine="0" w:firstLineChars="0"/>
        <w:textAlignment w:val="auto"/>
        <w:rPr>
          <w:rFonts w:hint="default"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拟派本项目的项目负责人须具备文物保护工程责任设计师执业资格证书</w:t>
      </w:r>
      <w:r>
        <w:rPr>
          <w:rFonts w:hint="default" w:ascii="宋体" w:hAnsi="宋体" w:eastAsia="宋体" w:cs="宋体"/>
          <w:i w:val="0"/>
          <w:iCs w:val="0"/>
          <w:caps w:val="0"/>
          <w:color w:val="auto"/>
          <w:spacing w:val="0"/>
          <w:kern w:val="0"/>
          <w:sz w:val="24"/>
          <w:szCs w:val="24"/>
          <w:highlight w:val="none"/>
          <w:shd w:val="clear" w:fill="FFFFFF"/>
          <w:lang w:val="en-US" w:eastAsia="zh-CN" w:bidi="ar"/>
        </w:rPr>
        <w:t>；</w:t>
      </w:r>
      <w:r>
        <w:rPr>
          <w:rFonts w:hint="default" w:ascii="宋体" w:hAnsi="宋体" w:eastAsia="宋体" w:cs="宋体"/>
          <w:i w:val="0"/>
          <w:iCs w:val="0"/>
          <w:caps w:val="0"/>
          <w:color w:val="auto"/>
          <w:spacing w:val="0"/>
          <w:kern w:val="0"/>
          <w:sz w:val="24"/>
          <w:szCs w:val="24"/>
          <w:highlight w:val="none"/>
          <w:shd w:val="clear" w:fill="FFFFFF"/>
          <w:lang w:val="en-US" w:eastAsia="zh-CN" w:bidi="ar"/>
        </w:rPr>
        <w:br w:type="textWrapping"/>
      </w: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评审依据：提供合法有效的复印件加盖公章。</w:t>
      </w:r>
    </w:p>
    <w:p w14:paraId="31EF11D4">
      <w:pPr>
        <w:numPr>
          <w:ilvl w:val="0"/>
          <w:numId w:val="0"/>
        </w:numPr>
        <w:ind w:firstLine="480" w:firstLineChars="200"/>
        <w:rPr>
          <w:rFonts w:hint="eastAsia" w:ascii="宋体" w:hAnsi="宋体" w:eastAsia="宋体" w:cs="宋体"/>
          <w:color w:val="auto"/>
          <w:sz w:val="24"/>
          <w:szCs w:val="24"/>
          <w:highlight w:val="none"/>
          <w:lang w:val="en-US" w:eastAsia="zh-CN"/>
        </w:rPr>
        <w:sectPr>
          <w:pgSz w:w="11906" w:h="16838"/>
          <w:pgMar w:top="1440" w:right="1800" w:bottom="1440" w:left="1800" w:header="851" w:footer="992" w:gutter="0"/>
          <w:pgNumType w:fmt="decimal" w:start="1"/>
          <w:cols w:space="720" w:num="1"/>
          <w:docGrid w:type="lines" w:linePitch="312" w:charSpace="0"/>
        </w:sectPr>
      </w:pPr>
    </w:p>
    <w:p w14:paraId="10ADFF57">
      <w:pPr>
        <w:numPr>
          <w:ilvl w:val="0"/>
          <w:numId w:val="0"/>
        </w:numPr>
        <w:rPr>
          <w:rFonts w:hint="eastAsia" w:ascii="宋体" w:hAnsi="宋体" w:cs="宋体"/>
          <w:b/>
          <w:bCs/>
          <w:strike/>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投标授权代表：供应商应授权合法的人员参加本项目招标活动全过程；</w:t>
      </w:r>
    </w:p>
    <w:p w14:paraId="62B8BA8A">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0D3BDB0E">
      <w:pPr>
        <w:spacing w:line="360" w:lineRule="auto"/>
        <w:ind w:firstLine="211"/>
        <w:jc w:val="center"/>
        <w:rPr>
          <w:rFonts w:hint="eastAsia" w:ascii="宋体" w:hAnsi="宋体" w:eastAsia="宋体" w:cs="宋体"/>
          <w:b/>
          <w:color w:val="auto"/>
          <w:sz w:val="28"/>
          <w:szCs w:val="28"/>
          <w:highlight w:val="none"/>
        </w:rPr>
      </w:pPr>
      <w:bookmarkStart w:id="0" w:name="_Toc48791236"/>
      <w:bookmarkStart w:id="1" w:name="_Toc47261691"/>
      <w:bookmarkStart w:id="2" w:name="_Toc49019237"/>
      <w:bookmarkStart w:id="3" w:name="_Toc47418256"/>
      <w:bookmarkStart w:id="4" w:name="_Toc47261886"/>
      <w:bookmarkStart w:id="5" w:name="_Toc47418732"/>
      <w:bookmarkStart w:id="6" w:name="_Toc48995852"/>
      <w:bookmarkStart w:id="7" w:name="_Toc47262070"/>
      <w:bookmarkStart w:id="8" w:name="_Toc49019498"/>
      <w:bookmarkStart w:id="9" w:name="_Toc47418939"/>
      <w:r>
        <w:rPr>
          <w:rFonts w:hint="eastAsia" w:ascii="宋体" w:hAnsi="宋体" w:eastAsia="宋体" w:cs="宋体"/>
          <w:b/>
          <w:color w:val="auto"/>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2B9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560" w:type="dxa"/>
            <w:gridSpan w:val="5"/>
            <w:noWrap w:val="0"/>
            <w:vAlign w:val="center"/>
          </w:tcPr>
          <w:p w14:paraId="50160A5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2A04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2FAB3BD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418AD4F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5AFA54E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964B7B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EBB2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D3F2FB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1A8C53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63BBD5D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29C0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464243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739476C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1DD204A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0E11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06785A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F38C6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2BF4DA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270E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59531CC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068067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31C6062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51BAF9F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1B5842A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0252D83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44AB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291563D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71C869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9F2A38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CFCFAF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A7E60E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12154E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43B9C69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76D9A19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6ED2EE1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352DF83E">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57EA2EC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0B81CC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102AD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191931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D732D2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2F528A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D39CB2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A134E2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25A0768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37F87A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911FB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67D54265">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start="1"/>
          <w:cols w:space="720" w:num="1"/>
          <w:docGrid w:type="lines" w:linePitch="312" w:charSpace="0"/>
        </w:sectPr>
      </w:pPr>
    </w:p>
    <w:p w14:paraId="69FCD7E4">
      <w:pPr>
        <w:rPr>
          <w:rFonts w:hint="eastAsia"/>
          <w:color w:val="auto"/>
          <w:highlight w:val="none"/>
        </w:rPr>
      </w:pPr>
    </w:p>
    <w:p w14:paraId="12525D60">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52B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4C3F991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2743B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2F1A005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6CACBE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1CAC775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252BC17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5FD6901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2DBC8A0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76BD6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5BD11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2340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23EC1D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DD191B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0C3A73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47C8E74">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00880C3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3A03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7C5F836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33993FE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F4D1B6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28B0EB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6331ADB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435301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31B7C27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3AD6C65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3F01E41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BD8BDB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38EB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CF69A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B550AB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1C40F0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71D4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4EEA2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2810B97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5B2E9484">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16A98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D881EE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F49B88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7CB019E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6E159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5A5421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5711D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01074779">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573DF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335A2E6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501FE4E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EF3819C">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35EE858C">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76FF0EC0">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12229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0F3D8A93">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2087685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5D829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3EC13BC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07518EB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B241E9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1C6D51E5">
            <w:pPr>
              <w:pStyle w:val="3"/>
              <w:rPr>
                <w:rFonts w:hint="eastAsia"/>
                <w:color w:val="auto"/>
                <w:highlight w:val="none"/>
              </w:rPr>
            </w:pPr>
          </w:p>
          <w:p w14:paraId="52B7173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9BBA77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40AB0E0">
            <w:pPr>
              <w:pStyle w:val="3"/>
              <w:rPr>
                <w:rFonts w:hint="eastAsia"/>
                <w:color w:val="auto"/>
                <w:highlight w:val="none"/>
              </w:rPr>
            </w:pPr>
          </w:p>
          <w:p w14:paraId="4949826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0B49B2A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p>
    <w:p w14:paraId="058DD82D">
      <w:pPr>
        <w:spacing w:line="360" w:lineRule="auto"/>
        <w:rPr>
          <w:rFonts w:hint="eastAsia" w:ascii="宋体" w:hAnsi="宋体" w:cs="宋体"/>
          <w:spacing w:val="4"/>
          <w:sz w:val="24"/>
          <w:szCs w:val="24"/>
          <w:highlight w:val="none"/>
          <w:u w:val="single"/>
        </w:rPr>
      </w:pPr>
    </w:p>
    <w:p w14:paraId="072BB261">
      <w:pPr>
        <w:spacing w:line="360" w:lineRule="auto"/>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     （</w:t>
      </w:r>
      <w:r>
        <w:rPr>
          <w:rFonts w:hint="eastAsia" w:ascii="宋体" w:hAnsi="宋体" w:cs="宋体"/>
          <w:spacing w:val="4"/>
          <w:sz w:val="24"/>
          <w:szCs w:val="24"/>
          <w:highlight w:val="none"/>
          <w:u w:val="single"/>
          <w:lang w:eastAsia="zh-CN"/>
        </w:rPr>
        <w:t>采购人</w:t>
      </w:r>
      <w:r>
        <w:rPr>
          <w:rFonts w:hint="eastAsia" w:ascii="宋体" w:hAnsi="宋体" w:cs="宋体"/>
          <w:spacing w:val="4"/>
          <w:sz w:val="24"/>
          <w:szCs w:val="24"/>
          <w:highlight w:val="none"/>
          <w:u w:val="single"/>
        </w:rPr>
        <w:t>名称）    ：</w:t>
      </w:r>
    </w:p>
    <w:p w14:paraId="11356C32">
      <w:pPr>
        <w:snapToGrid w:val="0"/>
        <w:spacing w:line="560" w:lineRule="exact"/>
        <w:ind w:firstLine="480" w:firstLineChars="200"/>
        <w:rPr>
          <w:rFonts w:hint="default" w:ascii="宋体" w:hAnsi="宋体" w:cs="宋体" w:eastAsiaTheme="minorEastAsia"/>
          <w:sz w:val="24"/>
          <w:szCs w:val="24"/>
          <w:highlight w:val="none"/>
          <w:lang w:val="en-US" w:eastAsia="zh-CN"/>
        </w:rPr>
      </w:pPr>
      <w:r>
        <w:rPr>
          <w:rFonts w:hint="eastAsia" w:ascii="宋体" w:hAnsi="宋体" w:cs="宋体"/>
          <w:sz w:val="24"/>
          <w:szCs w:val="24"/>
          <w:highlight w:val="none"/>
        </w:rPr>
        <w:t>我公司单位负责人不是同一人或者存在直接控股、管理关系的不同</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，未参加同一合同项下的</w:t>
      </w:r>
      <w:r>
        <w:rPr>
          <w:rFonts w:hint="eastAsia" w:ascii="宋体" w:hAnsi="宋体" w:cs="宋体"/>
          <w:sz w:val="24"/>
          <w:szCs w:val="24"/>
          <w:highlight w:val="none"/>
          <w:lang w:val="en-US" w:eastAsia="zh-CN"/>
        </w:rPr>
        <w:t>采购</w:t>
      </w:r>
      <w:r>
        <w:rPr>
          <w:rFonts w:hint="eastAsia" w:ascii="宋体" w:hAnsi="宋体" w:cs="宋体"/>
          <w:sz w:val="24"/>
          <w:szCs w:val="24"/>
          <w:highlight w:val="none"/>
        </w:rPr>
        <w:t>活动；</w:t>
      </w:r>
      <w:r>
        <w:rPr>
          <w:rFonts w:hint="eastAsia" w:ascii="宋体" w:hAnsi="宋体" w:cs="宋体"/>
          <w:sz w:val="24"/>
          <w:szCs w:val="24"/>
          <w:highlight w:val="none"/>
        </w:rPr>
        <w:br w:type="textWrapping"/>
      </w:r>
      <w:r>
        <w:rPr>
          <w:rFonts w:hint="eastAsia" w:ascii="宋体" w:hAnsi="宋体" w:cs="宋体"/>
          <w:sz w:val="24"/>
          <w:szCs w:val="24"/>
          <w:highlight w:val="none"/>
          <w:lang w:val="en-US" w:eastAsia="zh-CN"/>
        </w:rPr>
        <w:t xml:space="preserve">    我单位非联合体投标。</w:t>
      </w:r>
    </w:p>
    <w:p w14:paraId="7DB96596">
      <w:pPr>
        <w:snapToGrid w:val="0"/>
        <w:spacing w:line="560" w:lineRule="exact"/>
        <w:ind w:firstLine="480" w:firstLineChars="200"/>
        <w:rPr>
          <w:rFonts w:hint="eastAsia" w:ascii="宋体" w:hAnsi="宋体" w:cs="宋体"/>
          <w:sz w:val="24"/>
          <w:szCs w:val="24"/>
          <w:highlight w:val="none"/>
        </w:rPr>
      </w:pPr>
    </w:p>
    <w:p w14:paraId="43FAF233">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105372E0">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8861773">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122742C">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2B791B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C348A"/>
    <w:rsid w:val="713C3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spacing w:after="120"/>
      <w:textAlignment w:val="baseline"/>
    </w:pPr>
  </w:style>
  <w:style w:type="paragraph" w:styleId="3">
    <w:name w:val="Body Text"/>
    <w:basedOn w:val="1"/>
    <w:next w:val="1"/>
    <w:qFormat/>
    <w:uiPriority w:val="0"/>
    <w:pPr>
      <w:spacing w:after="120"/>
    </w:pPr>
    <w:rPr>
      <w:rFonts w:ascii="Times New Roman"/>
      <w:kern w:val="2"/>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2026-01-06T09:44:00Z</dcterms:created>
  <dc:creator>　　　　　　　　</dc:creator>
  <cp:lastModifiedBy>　　　　　　　　</cp:lastModifiedBy>
  <dcterms:modified xsi:type="dcterms:W3CDTF">2026-01-06T09:45:10Z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4910908218304B52BA3958874C588171_11</vt:lpwstr>
  </property>
  <property fmtid="{D5CDD505-2E9C-101B-9397-08002B2CF9AE}" pid="4" name="KSOTemplateDocerSaveRecord">
    <vt:lpwstr>eyJoZGlkIjoiNDUwYWVjMTIwNWQ0MzEzNWYzZDdmZTRkNzk5NjUyOTIiLCJ1c2VySWQiOiIzMTE3MjAwMTYifQ==</vt:lpwstr>
  </property>
</Properties>
</file>