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EB9D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详见附件：</w:t>
      </w: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实施方案</w:t>
      </w:r>
      <w:bookmarkEnd w:id="0"/>
    </w:p>
    <w:p w14:paraId="36C30082">
      <w:pPr>
        <w:spacing w:line="360" w:lineRule="auto"/>
        <w:jc w:val="center"/>
        <w:rPr>
          <w:rFonts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实施</w:t>
      </w:r>
      <w:r>
        <w:rPr>
          <w:rFonts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方案</w:t>
      </w:r>
    </w:p>
    <w:p w14:paraId="40C91F4B">
      <w:pPr>
        <w:spacing w:line="360" w:lineRule="auto"/>
        <w:ind w:firstLine="480" w:firstLineChars="200"/>
        <w:rPr>
          <w:rFonts w:hint="eastAsia" w:eastAsia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供应商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竞争性磋商文件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中技术内容作出全面响应的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实施方案</w:t>
      </w:r>
    </w:p>
    <w:p w14:paraId="1977374D">
      <w:pPr>
        <w:pStyle w:val="10"/>
        <w:rPr>
          <w:color w:val="auto"/>
          <w:highlight w:val="none"/>
        </w:rPr>
      </w:pPr>
    </w:p>
    <w:p w14:paraId="4654F771">
      <w:pPr>
        <w:rPr>
          <w:b/>
          <w:color w:val="auto"/>
          <w:sz w:val="36"/>
          <w:highlight w:val="none"/>
        </w:rPr>
      </w:pPr>
      <w:r>
        <w:rPr>
          <w:b/>
          <w:color w:val="auto"/>
          <w:sz w:val="36"/>
          <w:highlight w:val="none"/>
        </w:rPr>
        <w:br w:type="page"/>
      </w:r>
    </w:p>
    <w:p w14:paraId="25B48088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附件1项目团队</w:t>
      </w:r>
    </w:p>
    <w:p w14:paraId="512B5493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3D796A60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项目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团队人员情况表</w:t>
      </w:r>
    </w:p>
    <w:p w14:paraId="6B6E61C3">
      <w:pPr>
        <w:pStyle w:val="3"/>
        <w:rPr>
          <w:rFonts w:hint="eastAsia"/>
          <w:color w:val="auto"/>
          <w:highlight w:val="none"/>
        </w:rPr>
      </w:pPr>
    </w:p>
    <w:p w14:paraId="05D54A6E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</w:t>
      </w:r>
    </w:p>
    <w:p w14:paraId="24A59509">
      <w:pPr>
        <w:adjustRightInd w:val="0"/>
        <w:snapToGrid w:val="0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7"/>
        <w:tblW w:w="8357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162"/>
        <w:gridCol w:w="1289"/>
        <w:gridCol w:w="1795"/>
        <w:gridCol w:w="1932"/>
        <w:gridCol w:w="1219"/>
      </w:tblGrid>
      <w:tr w14:paraId="48DCD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right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35E1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7FA3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832E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3AA60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证书名称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A736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4BD8EEF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2F5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498F2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right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753E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A3DA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E906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7D3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8C0D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99CF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E93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right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B1CB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0859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D71B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5852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9919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B9F6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C5EF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right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87C8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6069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8678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6D81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3836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2EF6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71F2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right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652D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1F82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9D4D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B4EE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31C1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959F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881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right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D7C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AC3D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1970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40A4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F4F7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85F0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42CE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right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5EB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C2F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B0EE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A015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6915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D5B8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CDE0642">
      <w:pPr>
        <w:ind w:firstLine="460"/>
        <w:jc w:val="left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具体要求评审办法内容为准。</w:t>
      </w:r>
    </w:p>
    <w:p w14:paraId="12AC5372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附件2业绩表</w:t>
      </w:r>
    </w:p>
    <w:p w14:paraId="795D293C">
      <w:pPr>
        <w:pStyle w:val="3"/>
        <w:jc w:val="center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业绩表</w:t>
      </w:r>
    </w:p>
    <w:p w14:paraId="785960DB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     </w:t>
      </w:r>
    </w:p>
    <w:p w14:paraId="32F28E67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7"/>
        <w:tblW w:w="831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357699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E76A6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AAB1B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ADC42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57DF9F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B54C3E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63565D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6734C7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4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C36D7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07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72030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E5143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88F56D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6D4B6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373C7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81D8D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4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1CC98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07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58F04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D0FE97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E13027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7B67D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04CAC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E049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4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C5A09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07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CCAA8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92E3D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D864A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906CC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33109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B2815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4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60C65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07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516CE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17063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88925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37595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B5B95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75607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4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F455F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07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B7A91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A5A65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EA99E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46D43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DE4DB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CAC2C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74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63823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07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37192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554C2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7F333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7005E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81F97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AE8E888">
      <w:pPr>
        <w:rPr>
          <w:rFonts w:hint="eastAsia" w:ascii="宋体" w:hAnsi="宋体"/>
          <w:color w:val="auto"/>
          <w:sz w:val="24"/>
          <w:szCs w:val="22"/>
          <w:highlight w:val="none"/>
        </w:rPr>
      </w:pPr>
    </w:p>
    <w:p w14:paraId="3B3D2B7E"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具体要求以评审办法内容为准。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9E8A39">
    <w:pPr>
      <w:pStyle w:val="4"/>
      <w:rPr>
        <w:rStyle w:val="9"/>
        <w:rFonts w:hint="eastAsia"/>
      </w:rPr>
    </w:pPr>
  </w:p>
  <w:p w14:paraId="06ACE9D2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A419E6">
    <w:pPr>
      <w:pStyle w:val="5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0FF53BE5">
    <w:pPr>
      <w:pStyle w:val="5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B24FD3"/>
    <w:rsid w:val="40B2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pPr>
      <w:spacing w:after="120"/>
      <w:textAlignment w:val="baseline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</w:r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character" w:styleId="9">
    <w:name w:val="page number"/>
    <w:basedOn w:val="8"/>
    <w:qFormat/>
    <w:uiPriority w:val="0"/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2026-01-06T09:45:00Z</dcterms:created>
  <dc:creator>　　　　　　　　</dc:creator>
  <cp:lastModifiedBy>　　　　　　　　</cp:lastModifiedBy>
  <dcterms:modified xsi:type="dcterms:W3CDTF">2026-01-06T09:45:42Z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371721909F5D4CC7AB6A894F0D2ED9F7_11</vt:lpwstr>
  </property>
  <property fmtid="{D5CDD505-2E9C-101B-9397-08002B2CF9AE}" pid="4" name="KSOTemplateDocerSaveRecord">
    <vt:lpwstr>eyJoZGlkIjoiNDUwYWVjMTIwNWQ0MzEzNWYzZDdmZTRkNzk5NjUyOTIiLCJ1c2VySWQiOiIzMTE3MjAwMTYifQ==</vt:lpwstr>
  </property>
</Properties>
</file>