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3E727">
      <w:pPr>
        <w:pStyle w:val="2"/>
        <w:spacing w:line="447" w:lineRule="auto"/>
        <w:rPr>
          <w:rFonts w:hint="eastAsia" w:ascii="宋体" w:hAnsi="宋体" w:eastAsia="宋体" w:cs="宋体"/>
          <w:color w:val="auto"/>
          <w:highlight w:val="none"/>
        </w:rPr>
      </w:pPr>
    </w:p>
    <w:p w14:paraId="42DD24CA">
      <w:pPr>
        <w:pStyle w:val="26"/>
        <w:keepNext w:val="0"/>
        <w:keepLines w:val="0"/>
        <w:pageBreakBefore w:val="0"/>
        <w:wordWrap/>
        <w:overflowPunct/>
        <w:topLinePunct w:val="0"/>
        <w:bidi w:val="0"/>
        <w:spacing w:line="360" w:lineRule="auto"/>
        <w:jc w:val="center"/>
        <w:rPr>
          <w:rFonts w:hint="eastAsia" w:ascii="宋体" w:hAnsi="宋体" w:eastAsia="宋体" w:cs="宋体"/>
          <w:b/>
          <w:bCs/>
          <w:color w:val="auto"/>
          <w:sz w:val="40"/>
          <w:szCs w:val="40"/>
          <w:highlight w:val="none"/>
          <w:lang w:val="en-US" w:eastAsia="zh-CN"/>
        </w:rPr>
      </w:pPr>
      <w:r>
        <w:rPr>
          <w:rFonts w:hint="eastAsia" w:ascii="宋体" w:hAnsi="宋体" w:eastAsia="宋体" w:cs="宋体"/>
          <w:b/>
          <w:bCs/>
          <w:color w:val="auto"/>
          <w:sz w:val="40"/>
          <w:szCs w:val="40"/>
          <w:highlight w:val="none"/>
          <w:lang w:val="en-US" w:eastAsia="zh-CN"/>
        </w:rPr>
        <w:t>政府采购合同格式</w:t>
      </w:r>
    </w:p>
    <w:p w14:paraId="22FFFE31">
      <w:pPr>
        <w:pStyle w:val="2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合同编号： </w:t>
      </w:r>
    </w:p>
    <w:p w14:paraId="440DAB81">
      <w:pPr>
        <w:pStyle w:val="2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签订地点： </w:t>
      </w:r>
    </w:p>
    <w:p w14:paraId="7DEF5DCC">
      <w:pPr>
        <w:pStyle w:val="2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签订时间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14:paraId="4A477C31">
      <w:pPr>
        <w:pStyle w:val="26"/>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是否为专门面向中小企业的采购项目：</w:t>
      </w:r>
      <w:r>
        <w:rPr>
          <w:rFonts w:hint="eastAsia" w:ascii="宋体" w:hAnsi="宋体" w:eastAsia="宋体" w:cs="宋体"/>
          <w:color w:val="auto"/>
          <w:sz w:val="21"/>
          <w:szCs w:val="21"/>
          <w:highlight w:val="none"/>
          <w:lang w:val="en-US" w:eastAsia="zh-CN"/>
        </w:rPr>
        <w:t>是</w:t>
      </w:r>
    </w:p>
    <w:p w14:paraId="6BEF0C37">
      <w:pPr>
        <w:pStyle w:val="2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采购人（甲方）：</w:t>
      </w:r>
    </w:p>
    <w:p w14:paraId="2B5D3FA6">
      <w:pPr>
        <w:pStyle w:val="2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供应商（乙方）：</w:t>
      </w:r>
    </w:p>
    <w:p w14:paraId="480346A8">
      <w:pPr>
        <w:pStyle w:val="12"/>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根据《中华人民共和国政府采购法》及实施条例、《中华人民共和国民法典》和</w:t>
      </w:r>
      <w:r>
        <w:rPr>
          <w:rFonts w:hint="eastAsia" w:ascii="宋体" w:hAnsi="宋体" w:eastAsia="宋体" w:cs="宋体"/>
          <w:color w:val="auto"/>
          <w:sz w:val="21"/>
          <w:szCs w:val="21"/>
          <w:highlight w:val="none"/>
          <w:lang w:eastAsia="zh-CN"/>
        </w:rPr>
        <w:t>西安市碑林区长乐坊社区卫生服务中心2026年中药饮片配送及售后服务项目</w:t>
      </w:r>
      <w:r>
        <w:rPr>
          <w:rFonts w:hint="eastAsia" w:ascii="宋体" w:hAnsi="宋体" w:eastAsia="宋体" w:cs="宋体"/>
          <w:color w:val="auto"/>
          <w:sz w:val="21"/>
          <w:szCs w:val="21"/>
          <w:highlight w:val="none"/>
        </w:rPr>
        <w:t>（采购项目编号</w:t>
      </w:r>
      <w:r>
        <w:rPr>
          <w:rFonts w:hint="eastAsia" w:ascii="宋体" w:hAnsi="宋体" w:eastAsia="宋体" w:cs="宋体"/>
          <w:color w:val="auto"/>
          <w:sz w:val="21"/>
          <w:szCs w:val="21"/>
          <w:highlight w:val="none"/>
          <w:lang w:eastAsia="zh-CN"/>
        </w:rPr>
        <w:t>SXLX26-02-042Z(F) ）</w:t>
      </w:r>
      <w:r>
        <w:rPr>
          <w:rFonts w:hint="eastAsia" w:ascii="宋体" w:hAnsi="宋体" w:eastAsia="宋体" w:cs="宋体"/>
          <w:color w:val="auto"/>
          <w:sz w:val="21"/>
          <w:szCs w:val="21"/>
          <w:highlight w:val="none"/>
        </w:rPr>
        <w:t>的采购文件、响应文件等有关规定，为确保甲方采购项目的顺利实施，甲、乙双方在平等自愿原则下签订本合同，并共同遵守如下条款，其主要要求如下：</w:t>
      </w:r>
    </w:p>
    <w:p w14:paraId="2B91CF7F">
      <w:pPr>
        <w:keepNext w:val="0"/>
        <w:keepLines w:val="0"/>
        <w:pageBreakBefore w:val="0"/>
        <w:widowControl/>
        <w:wordWrap/>
        <w:overflowPunct/>
        <w:topLinePunct w:val="0"/>
        <w:bidi w:val="0"/>
        <w:adjustRightInd w:val="0"/>
        <w:snapToGrid w:val="0"/>
        <w:spacing w:line="360" w:lineRule="auto"/>
        <w:ind w:firstLine="422" w:firstLineChars="200"/>
        <w:jc w:val="left"/>
        <w:textAlignment w:val="baseline"/>
        <w:outlineLvl w:val="1"/>
        <w:rPr>
          <w:rFonts w:hint="eastAsia" w:ascii="宋体" w:hAnsi="宋体" w:eastAsia="宋体" w:cs="宋体"/>
          <w:b/>
          <w:color w:val="auto"/>
          <w:szCs w:val="21"/>
          <w:highlight w:val="none"/>
        </w:rPr>
      </w:pPr>
      <w:bookmarkStart w:id="0" w:name="_Toc11438"/>
      <w:r>
        <w:rPr>
          <w:rFonts w:hint="eastAsia" w:ascii="宋体" w:hAnsi="宋体" w:eastAsia="宋体" w:cs="宋体"/>
          <w:b/>
          <w:color w:val="auto"/>
          <w:szCs w:val="21"/>
          <w:highlight w:val="none"/>
        </w:rPr>
        <w:t>第一条  项目基本情况</w:t>
      </w:r>
      <w:bookmarkEnd w:id="0"/>
    </w:p>
    <w:p w14:paraId="110EC38D">
      <w:pPr>
        <w:pStyle w:val="16"/>
        <w:keepNext w:val="0"/>
        <w:keepLines w:val="0"/>
        <w:pageBreakBefore w:val="0"/>
        <w:wordWrap/>
        <w:overflowPunct/>
        <w:topLinePunct w:val="0"/>
        <w:bidi w:val="0"/>
        <w:spacing w:line="360" w:lineRule="auto"/>
        <w:ind w:firstLine="420" w:firstLineChars="200"/>
        <w:rPr>
          <w:rFonts w:hint="eastAsia" w:ascii="宋体" w:hAnsi="宋体" w:eastAsia="宋体" w:cs="宋体"/>
          <w:sz w:val="21"/>
          <w:szCs w:val="21"/>
          <w:highlight w:val="none"/>
          <w:lang w:val="en-US" w:eastAsia="zh-CN"/>
        </w:rPr>
      </w:pPr>
      <w:bookmarkStart w:id="1" w:name="_Toc24394"/>
      <w:r>
        <w:rPr>
          <w:rFonts w:hint="eastAsia" w:ascii="宋体" w:hAnsi="宋体" w:eastAsia="宋体" w:cs="宋体"/>
          <w:color w:val="333333"/>
          <w:sz w:val="21"/>
          <w:szCs w:val="21"/>
          <w:highlight w:val="none"/>
          <w:shd w:val="clear" w:color="auto" w:fill="FFFFFF"/>
          <w:lang w:val="en-US" w:eastAsia="zh-CN"/>
        </w:rPr>
        <w:t>本项目为西安市碑林区长乐坊社区卫生服务中心2026年中药饮片配送及售后服务项目，旨在为社区居民提供优质、安全的中医药服务，涵盖治疗常见病、多发病及慢性病的中药材，确保药品质量符合国家标准。</w:t>
      </w:r>
    </w:p>
    <w:p w14:paraId="346B18BC">
      <w:pPr>
        <w:keepNext w:val="0"/>
        <w:keepLines w:val="0"/>
        <w:pageBreakBefore w:val="0"/>
        <w:widowControl/>
        <w:wordWrap/>
        <w:overflowPunct/>
        <w:topLinePunct w:val="0"/>
        <w:bidi w:val="0"/>
        <w:adjustRightInd w:val="0"/>
        <w:snapToGrid w:val="0"/>
        <w:spacing w:line="360" w:lineRule="auto"/>
        <w:ind w:firstLine="422" w:firstLineChars="200"/>
        <w:jc w:val="left"/>
        <w:textAlignment w:val="baseline"/>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第二条  服务期限</w:t>
      </w:r>
      <w:bookmarkEnd w:id="1"/>
    </w:p>
    <w:p w14:paraId="102753C0">
      <w:pPr>
        <w:keepNext w:val="0"/>
        <w:keepLines w:val="0"/>
        <w:pageBreakBefore w:val="0"/>
        <w:widowControl/>
        <w:tabs>
          <w:tab w:val="left" w:pos="387"/>
        </w:tabs>
        <w:wordWrap/>
        <w:overflowPunct/>
        <w:topLinePunct w:val="0"/>
        <w:bidi w:val="0"/>
        <w:adjustRightInd w:val="0"/>
        <w:snapToGrid w:val="0"/>
        <w:spacing w:line="360" w:lineRule="auto"/>
        <w:ind w:firstLine="420" w:firstLineChars="200"/>
        <w:jc w:val="left"/>
        <w:textAlignment w:val="baseline"/>
        <w:outlineLvl w:val="1"/>
        <w:rPr>
          <w:rFonts w:hint="eastAsia" w:ascii="宋体" w:hAnsi="宋体" w:eastAsia="宋体" w:cs="宋体"/>
          <w:b w:val="0"/>
          <w:bCs/>
          <w:color w:val="auto"/>
          <w:szCs w:val="21"/>
          <w:highlight w:val="none"/>
          <w:lang w:eastAsia="zh-CN"/>
        </w:rPr>
      </w:pPr>
      <w:bookmarkStart w:id="2" w:name="_Toc2407"/>
      <w:bookmarkStart w:id="3" w:name="_Toc283019214"/>
      <w:bookmarkStart w:id="4" w:name="_Toc225670751"/>
      <w:bookmarkStart w:id="5" w:name="_Toc232492928"/>
      <w:bookmarkStart w:id="6" w:name="_Toc282696226"/>
      <w:bookmarkStart w:id="7" w:name="_Toc185395249"/>
      <w:bookmarkStart w:id="8" w:name="_Toc211911348"/>
      <w:bookmarkStart w:id="9" w:name="_Toc225244852"/>
      <w:bookmarkStart w:id="10" w:name="_Toc212019594"/>
      <w:bookmarkStart w:id="11" w:name="_Toc286993786"/>
      <w:bookmarkStart w:id="12" w:name="_Toc247334841"/>
      <w:bookmarkStart w:id="13" w:name="_Toc251768862"/>
      <w:bookmarkStart w:id="14" w:name="_Toc241833903"/>
      <w:bookmarkStart w:id="15" w:name="_Toc238984975"/>
      <w:bookmarkStart w:id="16" w:name="_Toc237145406"/>
      <w:bookmarkStart w:id="17" w:name="_Toc211854449"/>
      <w:bookmarkStart w:id="18" w:name="_Toc225654644"/>
      <w:bookmarkStart w:id="19" w:name="_Toc239568418"/>
      <w:bookmarkStart w:id="20" w:name="_Toc239233914"/>
      <w:r>
        <w:rPr>
          <w:rFonts w:hint="eastAsia" w:ascii="宋体" w:hAnsi="宋体" w:eastAsia="宋体" w:cs="宋体"/>
          <w:b w:val="0"/>
          <w:bCs/>
          <w:color w:val="auto"/>
          <w:szCs w:val="21"/>
          <w:highlight w:val="none"/>
          <w:lang w:eastAsia="zh-CN"/>
        </w:rPr>
        <w:t>自合同签订之日起1年。</w:t>
      </w:r>
    </w:p>
    <w:p w14:paraId="18D4A124">
      <w:pPr>
        <w:keepNext w:val="0"/>
        <w:keepLines w:val="0"/>
        <w:pageBreakBefore w:val="0"/>
        <w:widowControl/>
        <w:numPr>
          <w:ilvl w:val="0"/>
          <w:numId w:val="1"/>
        </w:numPr>
        <w:tabs>
          <w:tab w:val="left" w:pos="387"/>
        </w:tabs>
        <w:wordWrap/>
        <w:overflowPunct/>
        <w:topLinePunct w:val="0"/>
        <w:bidi w:val="0"/>
        <w:adjustRightInd w:val="0"/>
        <w:snapToGrid w:val="0"/>
        <w:spacing w:line="360" w:lineRule="auto"/>
        <w:ind w:firstLine="422" w:firstLineChars="200"/>
        <w:jc w:val="left"/>
        <w:textAlignment w:val="baseline"/>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 服务内容与质量标准</w:t>
      </w:r>
      <w:bookmarkEnd w:id="2"/>
    </w:p>
    <w:p w14:paraId="3DC3C36E">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sz w:val="21"/>
          <w:szCs w:val="21"/>
          <w:highlight w:val="none"/>
          <w:lang w:val="en-US" w:eastAsia="zh-CN"/>
        </w:rPr>
        <w:t>一、</w:t>
      </w:r>
      <w:r>
        <w:rPr>
          <w:rFonts w:hint="eastAsia" w:eastAsia="宋体" w:cs="宋体"/>
          <w:b/>
          <w:bCs/>
          <w:sz w:val="21"/>
          <w:szCs w:val="21"/>
          <w:highlight w:val="none"/>
          <w:lang w:val="en-US" w:eastAsia="zh-CN"/>
        </w:rPr>
        <w:t>服务内容</w:t>
      </w:r>
    </w:p>
    <w:p w14:paraId="27445346">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1.</w:t>
      </w:r>
      <w:r>
        <w:rPr>
          <w:rFonts w:hint="eastAsia" w:ascii="宋体" w:hAnsi="宋体" w:eastAsia="宋体" w:cs="宋体"/>
          <w:b/>
          <w:bCs/>
          <w:sz w:val="21"/>
          <w:szCs w:val="21"/>
          <w:highlight w:val="none"/>
          <w:lang w:val="en-US" w:eastAsia="zh-CN"/>
        </w:rPr>
        <w:t>西安市碑林区长乐坊社区卫生服务中心2026年中药饮片配送品种目录</w:t>
      </w:r>
    </w:p>
    <w:tbl>
      <w:tblPr>
        <w:tblStyle w:val="18"/>
        <w:tblW w:w="79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8"/>
        <w:gridCol w:w="1308"/>
        <w:gridCol w:w="972"/>
        <w:gridCol w:w="1284"/>
        <w:gridCol w:w="1732"/>
        <w:gridCol w:w="1917"/>
      </w:tblGrid>
      <w:tr w14:paraId="40B53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41E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序号</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9BD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药 名</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B4DE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规格</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B29E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snapToGrid w:val="0"/>
                <w:color w:val="000000"/>
                <w:kern w:val="0"/>
                <w:sz w:val="21"/>
                <w:szCs w:val="21"/>
                <w:highlight w:val="none"/>
                <w:u w:val="none"/>
                <w:lang w:val="en-US" w:eastAsia="zh-CN" w:bidi="ar"/>
              </w:rPr>
              <w:t>执行标准</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88CA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snapToGrid w:val="0"/>
                <w:color w:val="000000"/>
                <w:kern w:val="0"/>
                <w:sz w:val="21"/>
                <w:szCs w:val="21"/>
                <w:highlight w:val="none"/>
                <w:u w:val="none"/>
                <w:lang w:val="en-US" w:eastAsia="zh-CN" w:bidi="ar"/>
              </w:rPr>
              <w:t>产地</w:t>
            </w: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D56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snapToGrid w:val="0"/>
                <w:color w:val="000000"/>
                <w:kern w:val="0"/>
                <w:sz w:val="21"/>
                <w:szCs w:val="21"/>
                <w:highlight w:val="none"/>
                <w:u w:val="none"/>
                <w:lang w:val="en-US" w:eastAsia="zh-CN" w:bidi="ar"/>
              </w:rPr>
              <w:t>单价（元）</w:t>
            </w:r>
          </w:p>
        </w:tc>
      </w:tr>
      <w:tr w14:paraId="68945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9D0E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503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艾叶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C3D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DBBD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985F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03190">
            <w:pPr>
              <w:jc w:val="center"/>
              <w:rPr>
                <w:rFonts w:hint="eastAsia" w:ascii="宋体" w:hAnsi="宋体" w:eastAsia="宋体" w:cs="宋体"/>
                <w:i w:val="0"/>
                <w:iCs w:val="0"/>
                <w:color w:val="000000"/>
                <w:sz w:val="21"/>
                <w:szCs w:val="21"/>
                <w:highlight w:val="none"/>
                <w:u w:val="none"/>
              </w:rPr>
            </w:pPr>
          </w:p>
        </w:tc>
      </w:tr>
      <w:tr w14:paraId="08637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D6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CECB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八角茴香</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5E2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1EF7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311B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D4E1">
            <w:pPr>
              <w:jc w:val="center"/>
              <w:rPr>
                <w:rFonts w:hint="eastAsia" w:ascii="宋体" w:hAnsi="宋体" w:eastAsia="宋体" w:cs="宋体"/>
                <w:i w:val="0"/>
                <w:iCs w:val="0"/>
                <w:color w:val="000000"/>
                <w:sz w:val="21"/>
                <w:szCs w:val="21"/>
                <w:highlight w:val="none"/>
                <w:u w:val="none"/>
              </w:rPr>
            </w:pPr>
          </w:p>
        </w:tc>
      </w:tr>
      <w:tr w14:paraId="4C8A7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995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4A9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盐巴戟天</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72EA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C910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E63D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AACAB">
            <w:pPr>
              <w:jc w:val="center"/>
              <w:rPr>
                <w:rFonts w:hint="eastAsia" w:ascii="宋体" w:hAnsi="宋体" w:eastAsia="宋体" w:cs="宋体"/>
                <w:i w:val="0"/>
                <w:iCs w:val="0"/>
                <w:color w:val="000000"/>
                <w:sz w:val="21"/>
                <w:szCs w:val="21"/>
                <w:highlight w:val="none"/>
                <w:u w:val="none"/>
              </w:rPr>
            </w:pPr>
          </w:p>
        </w:tc>
      </w:tr>
      <w:tr w14:paraId="22EE7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A73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3528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炒白扁豆</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208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8982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7429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7C06D">
            <w:pPr>
              <w:jc w:val="center"/>
              <w:rPr>
                <w:rFonts w:hint="eastAsia" w:ascii="宋体" w:hAnsi="宋体" w:eastAsia="宋体" w:cs="宋体"/>
                <w:i w:val="0"/>
                <w:iCs w:val="0"/>
                <w:color w:val="000000"/>
                <w:sz w:val="21"/>
                <w:szCs w:val="21"/>
                <w:highlight w:val="none"/>
                <w:u w:val="none"/>
              </w:rPr>
            </w:pPr>
          </w:p>
        </w:tc>
      </w:tr>
      <w:tr w14:paraId="384F2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007E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6343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豆蔻</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7EC0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7EF4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40C9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842EC">
            <w:pPr>
              <w:jc w:val="center"/>
              <w:rPr>
                <w:rFonts w:hint="eastAsia" w:ascii="宋体" w:hAnsi="宋体" w:eastAsia="宋体" w:cs="宋体"/>
                <w:i w:val="0"/>
                <w:iCs w:val="0"/>
                <w:color w:val="000000"/>
                <w:sz w:val="21"/>
                <w:szCs w:val="21"/>
                <w:highlight w:val="none"/>
                <w:u w:val="none"/>
              </w:rPr>
            </w:pPr>
          </w:p>
        </w:tc>
      </w:tr>
      <w:tr w14:paraId="2327A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FA25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025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炒白果仁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B53B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BA77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2F39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5332B">
            <w:pPr>
              <w:jc w:val="center"/>
              <w:rPr>
                <w:rFonts w:hint="eastAsia" w:ascii="宋体" w:hAnsi="宋体" w:eastAsia="宋体" w:cs="宋体"/>
                <w:i w:val="0"/>
                <w:iCs w:val="0"/>
                <w:color w:val="000000"/>
                <w:sz w:val="21"/>
                <w:szCs w:val="21"/>
                <w:highlight w:val="none"/>
                <w:u w:val="none"/>
              </w:rPr>
            </w:pPr>
          </w:p>
        </w:tc>
      </w:tr>
      <w:tr w14:paraId="6DDFA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57A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33D0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白花蛇舌草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68F3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3402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2518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8089D">
            <w:pPr>
              <w:jc w:val="center"/>
              <w:rPr>
                <w:rFonts w:hint="eastAsia" w:ascii="宋体" w:hAnsi="宋体" w:eastAsia="宋体" w:cs="宋体"/>
                <w:i w:val="0"/>
                <w:iCs w:val="0"/>
                <w:color w:val="000000"/>
                <w:sz w:val="21"/>
                <w:szCs w:val="21"/>
                <w:highlight w:val="none"/>
                <w:u w:val="none"/>
              </w:rPr>
            </w:pPr>
          </w:p>
        </w:tc>
      </w:tr>
      <w:tr w14:paraId="57E0B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28F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F8F6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白及</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C5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9923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1907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83ABB">
            <w:pPr>
              <w:jc w:val="center"/>
              <w:rPr>
                <w:rFonts w:hint="eastAsia" w:ascii="宋体" w:hAnsi="宋体" w:eastAsia="宋体" w:cs="宋体"/>
                <w:i w:val="0"/>
                <w:iCs w:val="0"/>
                <w:color w:val="000000"/>
                <w:sz w:val="21"/>
                <w:szCs w:val="21"/>
                <w:highlight w:val="none"/>
                <w:u w:val="none"/>
              </w:rPr>
            </w:pPr>
          </w:p>
        </w:tc>
      </w:tr>
      <w:tr w14:paraId="02F38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7658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ACF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炒蒺藜</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B30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548D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101D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2FF60">
            <w:pPr>
              <w:jc w:val="center"/>
              <w:rPr>
                <w:rFonts w:hint="eastAsia" w:ascii="宋体" w:hAnsi="宋体" w:eastAsia="宋体" w:cs="宋体"/>
                <w:i w:val="0"/>
                <w:iCs w:val="0"/>
                <w:color w:val="000000"/>
                <w:sz w:val="21"/>
                <w:szCs w:val="21"/>
                <w:highlight w:val="none"/>
                <w:u w:val="none"/>
              </w:rPr>
            </w:pPr>
          </w:p>
        </w:tc>
      </w:tr>
      <w:tr w14:paraId="2F95D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B84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46A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白茅根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4B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7190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237A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4764D">
            <w:pPr>
              <w:jc w:val="center"/>
              <w:rPr>
                <w:rFonts w:hint="eastAsia" w:ascii="宋体" w:hAnsi="宋体" w:eastAsia="宋体" w:cs="宋体"/>
                <w:i w:val="0"/>
                <w:iCs w:val="0"/>
                <w:color w:val="000000"/>
                <w:sz w:val="21"/>
                <w:szCs w:val="21"/>
                <w:highlight w:val="none"/>
                <w:u w:val="none"/>
              </w:rPr>
            </w:pPr>
          </w:p>
        </w:tc>
      </w:tr>
      <w:tr w14:paraId="7F9DA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C5EA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2CF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白前</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E628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7EBE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2C3B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55299">
            <w:pPr>
              <w:jc w:val="center"/>
              <w:rPr>
                <w:rFonts w:hint="eastAsia" w:ascii="宋体" w:hAnsi="宋体" w:eastAsia="宋体" w:cs="宋体"/>
                <w:i w:val="0"/>
                <w:iCs w:val="0"/>
                <w:color w:val="000000"/>
                <w:sz w:val="21"/>
                <w:szCs w:val="21"/>
                <w:highlight w:val="none"/>
                <w:u w:val="none"/>
              </w:rPr>
            </w:pPr>
          </w:p>
        </w:tc>
      </w:tr>
      <w:tr w14:paraId="4CE11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D78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2D0F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白头翁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220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A858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5A8B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7A8A2">
            <w:pPr>
              <w:jc w:val="center"/>
              <w:rPr>
                <w:rFonts w:hint="eastAsia" w:ascii="宋体" w:hAnsi="宋体" w:eastAsia="宋体" w:cs="宋体"/>
                <w:i w:val="0"/>
                <w:iCs w:val="0"/>
                <w:color w:val="000000"/>
                <w:sz w:val="21"/>
                <w:szCs w:val="21"/>
                <w:highlight w:val="none"/>
                <w:u w:val="none"/>
              </w:rPr>
            </w:pPr>
          </w:p>
        </w:tc>
      </w:tr>
      <w:tr w14:paraId="2ADBC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B53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E13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白薇</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987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B171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D23D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835B0">
            <w:pPr>
              <w:jc w:val="center"/>
              <w:rPr>
                <w:rFonts w:hint="eastAsia" w:ascii="宋体" w:hAnsi="宋体" w:eastAsia="宋体" w:cs="宋体"/>
                <w:i w:val="0"/>
                <w:iCs w:val="0"/>
                <w:color w:val="000000"/>
                <w:sz w:val="21"/>
                <w:szCs w:val="21"/>
                <w:highlight w:val="none"/>
                <w:u w:val="none"/>
              </w:rPr>
            </w:pPr>
          </w:p>
        </w:tc>
      </w:tr>
      <w:tr w14:paraId="68C93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563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738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白鲜皮</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73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E1E5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523B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7CE31">
            <w:pPr>
              <w:jc w:val="center"/>
              <w:rPr>
                <w:rFonts w:hint="eastAsia" w:ascii="宋体" w:hAnsi="宋体" w:eastAsia="宋体" w:cs="宋体"/>
                <w:i w:val="0"/>
                <w:iCs w:val="0"/>
                <w:color w:val="000000"/>
                <w:sz w:val="21"/>
                <w:szCs w:val="21"/>
                <w:highlight w:val="none"/>
                <w:u w:val="none"/>
              </w:rPr>
            </w:pPr>
          </w:p>
        </w:tc>
      </w:tr>
      <w:tr w14:paraId="1CB39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96B2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1CA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77AE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908A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1FEF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8BE72">
            <w:pPr>
              <w:jc w:val="center"/>
              <w:rPr>
                <w:rFonts w:hint="eastAsia" w:ascii="宋体" w:hAnsi="宋体" w:eastAsia="宋体" w:cs="宋体"/>
                <w:i w:val="0"/>
                <w:iCs w:val="0"/>
                <w:color w:val="000000"/>
                <w:sz w:val="21"/>
                <w:szCs w:val="21"/>
                <w:highlight w:val="none"/>
                <w:u w:val="none"/>
              </w:rPr>
            </w:pPr>
          </w:p>
        </w:tc>
      </w:tr>
      <w:tr w14:paraId="12773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B6C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9E3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炒柏子仁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877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96B9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8078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7888F">
            <w:pPr>
              <w:jc w:val="center"/>
              <w:rPr>
                <w:rFonts w:hint="eastAsia" w:ascii="宋体" w:hAnsi="宋体" w:eastAsia="宋体" w:cs="宋体"/>
                <w:i w:val="0"/>
                <w:iCs w:val="0"/>
                <w:color w:val="000000"/>
                <w:sz w:val="21"/>
                <w:szCs w:val="21"/>
                <w:highlight w:val="none"/>
                <w:u w:val="none"/>
              </w:rPr>
            </w:pPr>
          </w:p>
        </w:tc>
      </w:tr>
      <w:tr w14:paraId="3E254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1D3F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44DE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败酱草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4C4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A01B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72FB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0D67B">
            <w:pPr>
              <w:jc w:val="center"/>
              <w:rPr>
                <w:rFonts w:hint="eastAsia" w:ascii="宋体" w:hAnsi="宋体" w:eastAsia="宋体" w:cs="宋体"/>
                <w:i w:val="0"/>
                <w:iCs w:val="0"/>
                <w:color w:val="000000"/>
                <w:sz w:val="21"/>
                <w:szCs w:val="21"/>
                <w:highlight w:val="none"/>
                <w:u w:val="none"/>
              </w:rPr>
            </w:pPr>
          </w:p>
        </w:tc>
      </w:tr>
      <w:tr w14:paraId="72846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BA83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180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板蓝根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E734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A8D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49D6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0B5A2">
            <w:pPr>
              <w:jc w:val="center"/>
              <w:rPr>
                <w:rFonts w:hint="eastAsia" w:ascii="宋体" w:hAnsi="宋体" w:eastAsia="宋体" w:cs="宋体"/>
                <w:i w:val="0"/>
                <w:iCs w:val="0"/>
                <w:color w:val="000000"/>
                <w:sz w:val="21"/>
                <w:szCs w:val="21"/>
                <w:highlight w:val="none"/>
                <w:u w:val="none"/>
              </w:rPr>
            </w:pPr>
          </w:p>
        </w:tc>
      </w:tr>
      <w:tr w14:paraId="35D38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9E77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4F20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半枝莲</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C159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90B3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DB86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7F058">
            <w:pPr>
              <w:jc w:val="center"/>
              <w:rPr>
                <w:rFonts w:hint="eastAsia" w:ascii="宋体" w:hAnsi="宋体" w:eastAsia="宋体" w:cs="宋体"/>
                <w:i w:val="0"/>
                <w:iCs w:val="0"/>
                <w:color w:val="000000"/>
                <w:sz w:val="21"/>
                <w:szCs w:val="21"/>
                <w:highlight w:val="none"/>
                <w:u w:val="none"/>
              </w:rPr>
            </w:pPr>
          </w:p>
        </w:tc>
      </w:tr>
      <w:tr w14:paraId="1DFC0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8F4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3A32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薄荷</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84F8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A64C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8DBB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AC448">
            <w:pPr>
              <w:jc w:val="center"/>
              <w:rPr>
                <w:rFonts w:hint="eastAsia" w:ascii="宋体" w:hAnsi="宋体" w:eastAsia="宋体" w:cs="宋体"/>
                <w:i w:val="0"/>
                <w:iCs w:val="0"/>
                <w:color w:val="000000"/>
                <w:sz w:val="21"/>
                <w:szCs w:val="21"/>
                <w:highlight w:val="none"/>
                <w:u w:val="none"/>
              </w:rPr>
            </w:pPr>
          </w:p>
        </w:tc>
      </w:tr>
      <w:tr w14:paraId="7370F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D1B8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1D5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绵萆薢</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121A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A27C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88B3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F0970">
            <w:pPr>
              <w:jc w:val="center"/>
              <w:rPr>
                <w:rFonts w:hint="eastAsia" w:ascii="宋体" w:hAnsi="宋体" w:eastAsia="宋体" w:cs="宋体"/>
                <w:i w:val="0"/>
                <w:iCs w:val="0"/>
                <w:color w:val="000000"/>
                <w:sz w:val="21"/>
                <w:szCs w:val="21"/>
                <w:highlight w:val="none"/>
                <w:u w:val="none"/>
              </w:rPr>
            </w:pPr>
          </w:p>
        </w:tc>
      </w:tr>
      <w:tr w14:paraId="71666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DF40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82C1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萹蓄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0F4B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7C01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5E4A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0A194">
            <w:pPr>
              <w:jc w:val="center"/>
              <w:rPr>
                <w:rFonts w:hint="eastAsia" w:ascii="宋体" w:hAnsi="宋体" w:eastAsia="宋体" w:cs="宋体"/>
                <w:i w:val="0"/>
                <w:iCs w:val="0"/>
                <w:color w:val="000000"/>
                <w:sz w:val="21"/>
                <w:szCs w:val="21"/>
                <w:highlight w:val="none"/>
                <w:u w:val="none"/>
              </w:rPr>
            </w:pPr>
          </w:p>
        </w:tc>
      </w:tr>
      <w:tr w14:paraId="1D534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3C5E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F0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醋鳖甲</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445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3468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1461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88B5E">
            <w:pPr>
              <w:jc w:val="center"/>
              <w:rPr>
                <w:rFonts w:hint="eastAsia" w:ascii="宋体" w:hAnsi="宋体" w:eastAsia="宋体" w:cs="宋体"/>
                <w:i w:val="0"/>
                <w:iCs w:val="0"/>
                <w:color w:val="000000"/>
                <w:sz w:val="21"/>
                <w:szCs w:val="21"/>
                <w:highlight w:val="none"/>
                <w:u w:val="none"/>
              </w:rPr>
            </w:pPr>
          </w:p>
        </w:tc>
      </w:tr>
      <w:tr w14:paraId="60872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8C29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8ACE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盐补骨脂</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AB2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8E7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B48A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E48C">
            <w:pPr>
              <w:jc w:val="center"/>
              <w:rPr>
                <w:rFonts w:hint="eastAsia" w:ascii="宋体" w:hAnsi="宋体" w:eastAsia="宋体" w:cs="宋体"/>
                <w:i w:val="0"/>
                <w:iCs w:val="0"/>
                <w:color w:val="000000"/>
                <w:sz w:val="21"/>
                <w:szCs w:val="21"/>
                <w:highlight w:val="none"/>
                <w:u w:val="none"/>
              </w:rPr>
            </w:pPr>
          </w:p>
        </w:tc>
      </w:tr>
      <w:tr w14:paraId="796D7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32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BC6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炒苍耳子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60CC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682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50C5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1BBDB">
            <w:pPr>
              <w:jc w:val="center"/>
              <w:rPr>
                <w:rFonts w:hint="eastAsia" w:ascii="宋体" w:hAnsi="宋体" w:eastAsia="宋体" w:cs="宋体"/>
                <w:i w:val="0"/>
                <w:iCs w:val="0"/>
                <w:color w:val="000000"/>
                <w:sz w:val="21"/>
                <w:szCs w:val="21"/>
                <w:highlight w:val="none"/>
                <w:u w:val="none"/>
              </w:rPr>
            </w:pPr>
          </w:p>
        </w:tc>
      </w:tr>
      <w:tr w14:paraId="33ACD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EEDF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3DA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草豆蔻</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C38A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226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9960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D680E">
            <w:pPr>
              <w:jc w:val="center"/>
              <w:rPr>
                <w:rFonts w:hint="eastAsia" w:ascii="宋体" w:hAnsi="宋体" w:eastAsia="宋体" w:cs="宋体"/>
                <w:i w:val="0"/>
                <w:iCs w:val="0"/>
                <w:color w:val="000000"/>
                <w:sz w:val="21"/>
                <w:szCs w:val="21"/>
                <w:highlight w:val="none"/>
                <w:u w:val="none"/>
              </w:rPr>
            </w:pPr>
          </w:p>
        </w:tc>
      </w:tr>
      <w:tr w14:paraId="292F8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2DB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B5A2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草果</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3E1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6609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B77B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DDA8">
            <w:pPr>
              <w:jc w:val="center"/>
              <w:rPr>
                <w:rFonts w:hint="eastAsia" w:ascii="宋体" w:hAnsi="宋体" w:eastAsia="宋体" w:cs="宋体"/>
                <w:i w:val="0"/>
                <w:iCs w:val="0"/>
                <w:color w:val="000000"/>
                <w:sz w:val="21"/>
                <w:szCs w:val="21"/>
                <w:highlight w:val="none"/>
                <w:u w:val="none"/>
              </w:rPr>
            </w:pPr>
          </w:p>
        </w:tc>
      </w:tr>
      <w:tr w14:paraId="41BB2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3408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864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侧柏叶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9DE0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9360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A958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E842C">
            <w:pPr>
              <w:jc w:val="center"/>
              <w:rPr>
                <w:rFonts w:hint="eastAsia" w:ascii="宋体" w:hAnsi="宋体" w:eastAsia="宋体" w:cs="宋体"/>
                <w:i w:val="0"/>
                <w:iCs w:val="0"/>
                <w:color w:val="000000"/>
                <w:sz w:val="21"/>
                <w:szCs w:val="21"/>
                <w:highlight w:val="none"/>
                <w:u w:val="none"/>
              </w:rPr>
            </w:pPr>
          </w:p>
        </w:tc>
      </w:tr>
      <w:tr w14:paraId="763C1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2371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9A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北柴胡</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D117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458B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C56A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B6321">
            <w:pPr>
              <w:jc w:val="center"/>
              <w:rPr>
                <w:rFonts w:hint="eastAsia" w:ascii="宋体" w:hAnsi="宋体" w:eastAsia="宋体" w:cs="宋体"/>
                <w:i w:val="0"/>
                <w:iCs w:val="0"/>
                <w:color w:val="000000"/>
                <w:sz w:val="21"/>
                <w:szCs w:val="21"/>
                <w:highlight w:val="none"/>
                <w:u w:val="none"/>
              </w:rPr>
            </w:pPr>
          </w:p>
        </w:tc>
      </w:tr>
      <w:tr w14:paraId="04130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622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9354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蝉蜕</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0CAF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708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9381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1EA2F">
            <w:pPr>
              <w:jc w:val="center"/>
              <w:rPr>
                <w:rFonts w:hint="eastAsia" w:ascii="宋体" w:hAnsi="宋体" w:eastAsia="宋体" w:cs="宋体"/>
                <w:i w:val="0"/>
                <w:iCs w:val="0"/>
                <w:color w:val="000000"/>
                <w:sz w:val="21"/>
                <w:szCs w:val="21"/>
                <w:highlight w:val="none"/>
                <w:u w:val="none"/>
              </w:rPr>
            </w:pPr>
          </w:p>
        </w:tc>
      </w:tr>
      <w:tr w14:paraId="73651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132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0D2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麸炒白术</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1983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5AAA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E787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B2658">
            <w:pPr>
              <w:jc w:val="center"/>
              <w:rPr>
                <w:rFonts w:hint="eastAsia" w:ascii="宋体" w:hAnsi="宋体" w:eastAsia="宋体" w:cs="宋体"/>
                <w:i w:val="0"/>
                <w:iCs w:val="0"/>
                <w:color w:val="000000"/>
                <w:sz w:val="21"/>
                <w:szCs w:val="21"/>
                <w:highlight w:val="none"/>
                <w:u w:val="none"/>
              </w:rPr>
            </w:pPr>
          </w:p>
        </w:tc>
      </w:tr>
      <w:tr w14:paraId="4B457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573B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2B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炒槟榔</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B973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DAC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807C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93941">
            <w:pPr>
              <w:jc w:val="center"/>
              <w:rPr>
                <w:rFonts w:hint="eastAsia" w:ascii="宋体" w:hAnsi="宋体" w:eastAsia="宋体" w:cs="宋体"/>
                <w:i w:val="0"/>
                <w:iCs w:val="0"/>
                <w:color w:val="000000"/>
                <w:sz w:val="21"/>
                <w:szCs w:val="21"/>
                <w:highlight w:val="none"/>
                <w:u w:val="none"/>
              </w:rPr>
            </w:pPr>
          </w:p>
        </w:tc>
      </w:tr>
      <w:tr w14:paraId="44B20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DC7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285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麸炒苍术</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07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6E94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0B83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FF213">
            <w:pPr>
              <w:jc w:val="center"/>
              <w:rPr>
                <w:rFonts w:hint="eastAsia" w:ascii="宋体" w:hAnsi="宋体" w:eastAsia="宋体" w:cs="宋体"/>
                <w:i w:val="0"/>
                <w:iCs w:val="0"/>
                <w:color w:val="000000"/>
                <w:sz w:val="21"/>
                <w:szCs w:val="21"/>
                <w:highlight w:val="none"/>
                <w:u w:val="none"/>
              </w:rPr>
            </w:pPr>
          </w:p>
        </w:tc>
      </w:tr>
      <w:tr w14:paraId="41C3B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C1A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231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炒冬瓜子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1F14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C81B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5DF7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70DA">
            <w:pPr>
              <w:jc w:val="center"/>
              <w:rPr>
                <w:rFonts w:hint="eastAsia" w:ascii="宋体" w:hAnsi="宋体" w:eastAsia="宋体" w:cs="宋体"/>
                <w:i w:val="0"/>
                <w:iCs w:val="0"/>
                <w:color w:val="000000"/>
                <w:sz w:val="21"/>
                <w:szCs w:val="21"/>
                <w:highlight w:val="none"/>
                <w:u w:val="none"/>
              </w:rPr>
            </w:pPr>
          </w:p>
        </w:tc>
      </w:tr>
      <w:tr w14:paraId="28236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9AF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59C4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炒谷芽</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A77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744A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AEC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53000">
            <w:pPr>
              <w:jc w:val="center"/>
              <w:rPr>
                <w:rFonts w:hint="eastAsia" w:ascii="宋体" w:hAnsi="宋体" w:eastAsia="宋体" w:cs="宋体"/>
                <w:i w:val="0"/>
                <w:iCs w:val="0"/>
                <w:color w:val="000000"/>
                <w:sz w:val="21"/>
                <w:szCs w:val="21"/>
                <w:highlight w:val="none"/>
                <w:u w:val="none"/>
              </w:rPr>
            </w:pPr>
          </w:p>
        </w:tc>
      </w:tr>
      <w:tr w14:paraId="2B375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54B3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048A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炒芥子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4B77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95BA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BC82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5B3A9">
            <w:pPr>
              <w:jc w:val="center"/>
              <w:rPr>
                <w:rFonts w:hint="eastAsia" w:ascii="宋体" w:hAnsi="宋体" w:eastAsia="宋体" w:cs="宋体"/>
                <w:i w:val="0"/>
                <w:iCs w:val="0"/>
                <w:color w:val="000000"/>
                <w:sz w:val="21"/>
                <w:szCs w:val="21"/>
                <w:highlight w:val="none"/>
                <w:u w:val="none"/>
              </w:rPr>
            </w:pPr>
          </w:p>
        </w:tc>
      </w:tr>
      <w:tr w14:paraId="27BA3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CE4B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D4C9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麸炒芡实</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BB4D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E111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F396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89C2A">
            <w:pPr>
              <w:jc w:val="center"/>
              <w:rPr>
                <w:rFonts w:hint="eastAsia" w:ascii="宋体" w:hAnsi="宋体" w:eastAsia="宋体" w:cs="宋体"/>
                <w:i w:val="0"/>
                <w:iCs w:val="0"/>
                <w:color w:val="000000"/>
                <w:sz w:val="21"/>
                <w:szCs w:val="21"/>
                <w:highlight w:val="none"/>
                <w:u w:val="none"/>
              </w:rPr>
            </w:pPr>
          </w:p>
        </w:tc>
      </w:tr>
      <w:tr w14:paraId="1D8AC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CB7D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A9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麸炒山药</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C88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8DA9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020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4D8DC">
            <w:pPr>
              <w:jc w:val="center"/>
              <w:rPr>
                <w:rFonts w:hint="eastAsia" w:ascii="宋体" w:hAnsi="宋体" w:eastAsia="宋体" w:cs="宋体"/>
                <w:i w:val="0"/>
                <w:iCs w:val="0"/>
                <w:color w:val="000000"/>
                <w:sz w:val="21"/>
                <w:szCs w:val="21"/>
                <w:highlight w:val="none"/>
                <w:u w:val="none"/>
              </w:rPr>
            </w:pPr>
          </w:p>
        </w:tc>
      </w:tr>
      <w:tr w14:paraId="765DD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F4FC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78B1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炒神曲</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70E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396C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3064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781A2">
            <w:pPr>
              <w:jc w:val="center"/>
              <w:rPr>
                <w:rFonts w:hint="eastAsia" w:ascii="宋体" w:hAnsi="宋体" w:eastAsia="宋体" w:cs="宋体"/>
                <w:i w:val="0"/>
                <w:iCs w:val="0"/>
                <w:color w:val="000000"/>
                <w:sz w:val="21"/>
                <w:szCs w:val="21"/>
                <w:highlight w:val="none"/>
                <w:u w:val="none"/>
              </w:rPr>
            </w:pPr>
          </w:p>
        </w:tc>
      </w:tr>
      <w:tr w14:paraId="5C1D3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B38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F4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炒桃仁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65A1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4E5F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9C8D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F882E">
            <w:pPr>
              <w:jc w:val="center"/>
              <w:rPr>
                <w:rFonts w:hint="eastAsia" w:ascii="宋体" w:hAnsi="宋体" w:eastAsia="宋体" w:cs="宋体"/>
                <w:i w:val="0"/>
                <w:iCs w:val="0"/>
                <w:color w:val="000000"/>
                <w:sz w:val="21"/>
                <w:szCs w:val="21"/>
                <w:highlight w:val="none"/>
                <w:u w:val="none"/>
              </w:rPr>
            </w:pPr>
          </w:p>
        </w:tc>
      </w:tr>
      <w:tr w14:paraId="32B66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647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0293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炒栀子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3ECE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B968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B20E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8B7CF">
            <w:pPr>
              <w:jc w:val="center"/>
              <w:rPr>
                <w:rFonts w:hint="eastAsia" w:ascii="宋体" w:hAnsi="宋体" w:eastAsia="宋体" w:cs="宋体"/>
                <w:i w:val="0"/>
                <w:iCs w:val="0"/>
                <w:color w:val="000000"/>
                <w:sz w:val="21"/>
                <w:szCs w:val="21"/>
                <w:highlight w:val="none"/>
                <w:u w:val="none"/>
              </w:rPr>
            </w:pPr>
          </w:p>
        </w:tc>
      </w:tr>
      <w:tr w14:paraId="153F6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80B2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C581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麸炒枳壳</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0BBA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7190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E562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0113B">
            <w:pPr>
              <w:jc w:val="center"/>
              <w:rPr>
                <w:rFonts w:hint="eastAsia" w:ascii="宋体" w:hAnsi="宋体" w:eastAsia="宋体" w:cs="宋体"/>
                <w:i w:val="0"/>
                <w:iCs w:val="0"/>
                <w:color w:val="000000"/>
                <w:sz w:val="21"/>
                <w:szCs w:val="21"/>
                <w:highlight w:val="none"/>
                <w:u w:val="none"/>
              </w:rPr>
            </w:pPr>
          </w:p>
        </w:tc>
      </w:tr>
      <w:tr w14:paraId="7A2E9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2EA9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CD2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车前草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3F4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723A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FC33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FA842">
            <w:pPr>
              <w:jc w:val="center"/>
              <w:rPr>
                <w:rFonts w:hint="eastAsia" w:ascii="宋体" w:hAnsi="宋体" w:eastAsia="宋体" w:cs="宋体"/>
                <w:i w:val="0"/>
                <w:iCs w:val="0"/>
                <w:color w:val="000000"/>
                <w:sz w:val="21"/>
                <w:szCs w:val="21"/>
                <w:highlight w:val="none"/>
                <w:u w:val="none"/>
              </w:rPr>
            </w:pPr>
          </w:p>
        </w:tc>
      </w:tr>
      <w:tr w14:paraId="27C2A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66B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CEB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盐车前子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907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1E1F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71B2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9A603">
            <w:pPr>
              <w:jc w:val="center"/>
              <w:rPr>
                <w:rFonts w:hint="eastAsia" w:ascii="宋体" w:hAnsi="宋体" w:eastAsia="宋体" w:cs="宋体"/>
                <w:i w:val="0"/>
                <w:iCs w:val="0"/>
                <w:color w:val="000000"/>
                <w:sz w:val="21"/>
                <w:szCs w:val="21"/>
                <w:highlight w:val="none"/>
                <w:u w:val="none"/>
              </w:rPr>
            </w:pPr>
          </w:p>
        </w:tc>
      </w:tr>
      <w:tr w14:paraId="72393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DC43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933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沉香</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4B98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3E53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D99B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70923">
            <w:pPr>
              <w:jc w:val="center"/>
              <w:rPr>
                <w:rFonts w:hint="eastAsia" w:ascii="宋体" w:hAnsi="宋体" w:eastAsia="宋体" w:cs="宋体"/>
                <w:i w:val="0"/>
                <w:iCs w:val="0"/>
                <w:color w:val="000000"/>
                <w:sz w:val="21"/>
                <w:szCs w:val="21"/>
                <w:highlight w:val="none"/>
                <w:u w:val="none"/>
              </w:rPr>
            </w:pPr>
          </w:p>
        </w:tc>
      </w:tr>
      <w:tr w14:paraId="4F95E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4CA3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788A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赤芍</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828B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67D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80B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74E0">
            <w:pPr>
              <w:jc w:val="center"/>
              <w:rPr>
                <w:rFonts w:hint="eastAsia" w:ascii="宋体" w:hAnsi="宋体" w:eastAsia="宋体" w:cs="宋体"/>
                <w:i w:val="0"/>
                <w:iCs w:val="0"/>
                <w:color w:val="000000"/>
                <w:sz w:val="21"/>
                <w:szCs w:val="21"/>
                <w:highlight w:val="none"/>
                <w:u w:val="none"/>
              </w:rPr>
            </w:pPr>
          </w:p>
        </w:tc>
      </w:tr>
      <w:tr w14:paraId="4A070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5C2A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56D6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赤小豆</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736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3025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C04A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F27F3">
            <w:pPr>
              <w:jc w:val="center"/>
              <w:rPr>
                <w:rFonts w:hint="eastAsia" w:ascii="宋体" w:hAnsi="宋体" w:eastAsia="宋体" w:cs="宋体"/>
                <w:i w:val="0"/>
                <w:iCs w:val="0"/>
                <w:color w:val="000000"/>
                <w:sz w:val="21"/>
                <w:szCs w:val="21"/>
                <w:highlight w:val="none"/>
                <w:u w:val="none"/>
              </w:rPr>
            </w:pPr>
          </w:p>
        </w:tc>
      </w:tr>
      <w:tr w14:paraId="2B45D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91D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C74F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炒茺蔚子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1B15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3A9A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ECB7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6E3C">
            <w:pPr>
              <w:jc w:val="center"/>
              <w:rPr>
                <w:rFonts w:hint="eastAsia" w:ascii="宋体" w:hAnsi="宋体" w:eastAsia="宋体" w:cs="宋体"/>
                <w:i w:val="0"/>
                <w:iCs w:val="0"/>
                <w:color w:val="000000"/>
                <w:sz w:val="21"/>
                <w:szCs w:val="21"/>
                <w:highlight w:val="none"/>
                <w:u w:val="none"/>
              </w:rPr>
            </w:pPr>
          </w:p>
        </w:tc>
      </w:tr>
      <w:tr w14:paraId="2EAAC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2A77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B99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川贝母</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CF19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4151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2B4F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3D9B7">
            <w:pPr>
              <w:jc w:val="center"/>
              <w:rPr>
                <w:rFonts w:hint="eastAsia" w:ascii="宋体" w:hAnsi="宋体" w:eastAsia="宋体" w:cs="宋体"/>
                <w:i w:val="0"/>
                <w:iCs w:val="0"/>
                <w:color w:val="000000"/>
                <w:sz w:val="21"/>
                <w:szCs w:val="21"/>
                <w:highlight w:val="none"/>
                <w:u w:val="none"/>
              </w:rPr>
            </w:pPr>
          </w:p>
        </w:tc>
      </w:tr>
      <w:tr w14:paraId="1A4EC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C04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408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炒川楝子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E0C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FDE4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B73B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2F080">
            <w:pPr>
              <w:jc w:val="center"/>
              <w:rPr>
                <w:rFonts w:hint="eastAsia" w:ascii="宋体" w:hAnsi="宋体" w:eastAsia="宋体" w:cs="宋体"/>
                <w:i w:val="0"/>
                <w:iCs w:val="0"/>
                <w:color w:val="000000"/>
                <w:sz w:val="21"/>
                <w:szCs w:val="21"/>
                <w:highlight w:val="none"/>
                <w:u w:val="none"/>
              </w:rPr>
            </w:pPr>
          </w:p>
        </w:tc>
      </w:tr>
      <w:tr w14:paraId="6F655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F8FC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9EC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穿心莲</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BAD5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1DB4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2874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F5C73">
            <w:pPr>
              <w:jc w:val="center"/>
              <w:rPr>
                <w:rFonts w:hint="eastAsia" w:ascii="宋体" w:hAnsi="宋体" w:eastAsia="宋体" w:cs="宋体"/>
                <w:i w:val="0"/>
                <w:iCs w:val="0"/>
                <w:color w:val="000000"/>
                <w:sz w:val="21"/>
                <w:szCs w:val="21"/>
                <w:highlight w:val="none"/>
                <w:u w:val="none"/>
              </w:rPr>
            </w:pPr>
          </w:p>
        </w:tc>
      </w:tr>
      <w:tr w14:paraId="6E6E8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6212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D90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醋莪术</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2E3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0020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822C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B656">
            <w:pPr>
              <w:jc w:val="center"/>
              <w:rPr>
                <w:rFonts w:hint="eastAsia" w:ascii="宋体" w:hAnsi="宋体" w:eastAsia="宋体" w:cs="宋体"/>
                <w:i w:val="0"/>
                <w:iCs w:val="0"/>
                <w:color w:val="000000"/>
                <w:sz w:val="21"/>
                <w:szCs w:val="21"/>
                <w:highlight w:val="none"/>
                <w:u w:val="none"/>
              </w:rPr>
            </w:pPr>
          </w:p>
        </w:tc>
      </w:tr>
      <w:tr w14:paraId="6E17B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9720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A7F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醋甘遂</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39A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DE76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73DB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6869C">
            <w:pPr>
              <w:jc w:val="center"/>
              <w:rPr>
                <w:rFonts w:hint="eastAsia" w:ascii="宋体" w:hAnsi="宋体" w:eastAsia="宋体" w:cs="宋体"/>
                <w:i w:val="0"/>
                <w:iCs w:val="0"/>
                <w:color w:val="000000"/>
                <w:sz w:val="21"/>
                <w:szCs w:val="21"/>
                <w:highlight w:val="none"/>
                <w:u w:val="none"/>
              </w:rPr>
            </w:pPr>
          </w:p>
        </w:tc>
      </w:tr>
      <w:tr w14:paraId="23FB7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374F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73D9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醋五灵脂</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3A58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64B8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2E28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8B165">
            <w:pPr>
              <w:jc w:val="center"/>
              <w:rPr>
                <w:rFonts w:hint="eastAsia" w:ascii="宋体" w:hAnsi="宋体" w:eastAsia="宋体" w:cs="宋体"/>
                <w:i w:val="0"/>
                <w:iCs w:val="0"/>
                <w:color w:val="000000"/>
                <w:sz w:val="21"/>
                <w:szCs w:val="21"/>
                <w:highlight w:val="none"/>
                <w:u w:val="none"/>
              </w:rPr>
            </w:pPr>
          </w:p>
        </w:tc>
      </w:tr>
      <w:tr w14:paraId="44C25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A8D1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6775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醋五味子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F7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9678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9A92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C1171">
            <w:pPr>
              <w:jc w:val="center"/>
              <w:rPr>
                <w:rFonts w:hint="eastAsia" w:ascii="宋体" w:hAnsi="宋体" w:eastAsia="宋体" w:cs="宋体"/>
                <w:i w:val="0"/>
                <w:iCs w:val="0"/>
                <w:color w:val="000000"/>
                <w:sz w:val="21"/>
                <w:szCs w:val="21"/>
                <w:highlight w:val="none"/>
                <w:u w:val="none"/>
              </w:rPr>
            </w:pPr>
          </w:p>
        </w:tc>
      </w:tr>
      <w:tr w14:paraId="224DC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174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1C7D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醋香附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2B5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A1DC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0E10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B735A">
            <w:pPr>
              <w:jc w:val="center"/>
              <w:rPr>
                <w:rFonts w:hint="eastAsia" w:ascii="宋体" w:hAnsi="宋体" w:eastAsia="宋体" w:cs="宋体"/>
                <w:i w:val="0"/>
                <w:iCs w:val="0"/>
                <w:color w:val="000000"/>
                <w:sz w:val="21"/>
                <w:szCs w:val="21"/>
                <w:highlight w:val="none"/>
                <w:u w:val="none"/>
              </w:rPr>
            </w:pPr>
          </w:p>
        </w:tc>
      </w:tr>
      <w:tr w14:paraId="4C855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11DE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9874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大腹毛</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3E9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6EEB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EC4E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1FFFD">
            <w:pPr>
              <w:jc w:val="center"/>
              <w:rPr>
                <w:rFonts w:hint="eastAsia" w:ascii="宋体" w:hAnsi="宋体" w:eastAsia="宋体" w:cs="宋体"/>
                <w:i w:val="0"/>
                <w:iCs w:val="0"/>
                <w:color w:val="000000"/>
                <w:sz w:val="21"/>
                <w:szCs w:val="21"/>
                <w:highlight w:val="none"/>
                <w:u w:val="none"/>
              </w:rPr>
            </w:pPr>
          </w:p>
        </w:tc>
      </w:tr>
      <w:tr w14:paraId="07579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AFAF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F6DA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大蓟</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443B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EB1F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014F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20283">
            <w:pPr>
              <w:jc w:val="center"/>
              <w:rPr>
                <w:rFonts w:hint="eastAsia" w:ascii="宋体" w:hAnsi="宋体" w:eastAsia="宋体" w:cs="宋体"/>
                <w:i w:val="0"/>
                <w:iCs w:val="0"/>
                <w:color w:val="000000"/>
                <w:sz w:val="21"/>
                <w:szCs w:val="21"/>
                <w:highlight w:val="none"/>
                <w:u w:val="none"/>
              </w:rPr>
            </w:pPr>
          </w:p>
        </w:tc>
      </w:tr>
      <w:tr w14:paraId="46645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8409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35E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大青叶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459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1DC4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E13A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128A1">
            <w:pPr>
              <w:jc w:val="center"/>
              <w:rPr>
                <w:rFonts w:hint="eastAsia" w:ascii="宋体" w:hAnsi="宋体" w:eastAsia="宋体" w:cs="宋体"/>
                <w:i w:val="0"/>
                <w:iCs w:val="0"/>
                <w:color w:val="000000"/>
                <w:sz w:val="21"/>
                <w:szCs w:val="21"/>
                <w:highlight w:val="none"/>
                <w:u w:val="none"/>
              </w:rPr>
            </w:pPr>
          </w:p>
        </w:tc>
      </w:tr>
      <w:tr w14:paraId="13F68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C3F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ECF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大枣</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A11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CA8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FCEF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CA0EE">
            <w:pPr>
              <w:jc w:val="center"/>
              <w:rPr>
                <w:rFonts w:hint="eastAsia" w:ascii="宋体" w:hAnsi="宋体" w:eastAsia="宋体" w:cs="宋体"/>
                <w:i w:val="0"/>
                <w:iCs w:val="0"/>
                <w:color w:val="000000"/>
                <w:sz w:val="21"/>
                <w:szCs w:val="21"/>
                <w:highlight w:val="none"/>
                <w:u w:val="none"/>
              </w:rPr>
            </w:pPr>
          </w:p>
        </w:tc>
      </w:tr>
      <w:tr w14:paraId="4BE92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DB60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37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淡竹叶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01A5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C1BC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3334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95643">
            <w:pPr>
              <w:jc w:val="center"/>
              <w:rPr>
                <w:rFonts w:hint="eastAsia" w:ascii="宋体" w:hAnsi="宋体" w:eastAsia="宋体" w:cs="宋体"/>
                <w:i w:val="0"/>
                <w:iCs w:val="0"/>
                <w:color w:val="000000"/>
                <w:sz w:val="21"/>
                <w:szCs w:val="21"/>
                <w:highlight w:val="none"/>
                <w:u w:val="none"/>
              </w:rPr>
            </w:pPr>
          </w:p>
        </w:tc>
      </w:tr>
      <w:tr w14:paraId="1C1D8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1DA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8005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灯心草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6CD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49F4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62C0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A92FA">
            <w:pPr>
              <w:jc w:val="center"/>
              <w:rPr>
                <w:rFonts w:hint="eastAsia" w:ascii="宋体" w:hAnsi="宋体" w:eastAsia="宋体" w:cs="宋体"/>
                <w:i w:val="0"/>
                <w:iCs w:val="0"/>
                <w:color w:val="000000"/>
                <w:sz w:val="21"/>
                <w:szCs w:val="21"/>
                <w:highlight w:val="none"/>
                <w:u w:val="none"/>
              </w:rPr>
            </w:pPr>
          </w:p>
        </w:tc>
      </w:tr>
      <w:tr w14:paraId="6DF11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E59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FB60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地肤子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A39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D2C0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EFDB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D92C4">
            <w:pPr>
              <w:jc w:val="center"/>
              <w:rPr>
                <w:rFonts w:hint="eastAsia" w:ascii="宋体" w:hAnsi="宋体" w:eastAsia="宋体" w:cs="宋体"/>
                <w:i w:val="0"/>
                <w:iCs w:val="0"/>
                <w:color w:val="000000"/>
                <w:sz w:val="21"/>
                <w:szCs w:val="21"/>
                <w:highlight w:val="none"/>
                <w:u w:val="none"/>
              </w:rPr>
            </w:pPr>
          </w:p>
        </w:tc>
      </w:tr>
      <w:tr w14:paraId="3F70E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6959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510E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地骨皮</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3DB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DF13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AAF7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F32D6">
            <w:pPr>
              <w:jc w:val="center"/>
              <w:rPr>
                <w:rFonts w:hint="eastAsia" w:ascii="宋体" w:hAnsi="宋体" w:eastAsia="宋体" w:cs="宋体"/>
                <w:i w:val="0"/>
                <w:iCs w:val="0"/>
                <w:color w:val="000000"/>
                <w:sz w:val="21"/>
                <w:szCs w:val="21"/>
                <w:highlight w:val="none"/>
                <w:u w:val="none"/>
              </w:rPr>
            </w:pPr>
          </w:p>
        </w:tc>
      </w:tr>
      <w:tr w14:paraId="7B9FC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4197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507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地龙</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01FD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7590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44D3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B3F61">
            <w:pPr>
              <w:jc w:val="center"/>
              <w:rPr>
                <w:rFonts w:hint="eastAsia" w:ascii="宋体" w:hAnsi="宋体" w:eastAsia="宋体" w:cs="宋体"/>
                <w:i w:val="0"/>
                <w:iCs w:val="0"/>
                <w:color w:val="000000"/>
                <w:sz w:val="21"/>
                <w:szCs w:val="21"/>
                <w:highlight w:val="none"/>
                <w:u w:val="none"/>
              </w:rPr>
            </w:pPr>
          </w:p>
        </w:tc>
      </w:tr>
      <w:tr w14:paraId="1BD7C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139D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391E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地榆</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B556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C533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9724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50563">
            <w:pPr>
              <w:jc w:val="center"/>
              <w:rPr>
                <w:rFonts w:hint="eastAsia" w:ascii="宋体" w:hAnsi="宋体" w:eastAsia="宋体" w:cs="宋体"/>
                <w:i w:val="0"/>
                <w:iCs w:val="0"/>
                <w:color w:val="000000"/>
                <w:sz w:val="21"/>
                <w:szCs w:val="21"/>
                <w:highlight w:val="none"/>
                <w:u w:val="none"/>
              </w:rPr>
            </w:pPr>
          </w:p>
        </w:tc>
      </w:tr>
      <w:tr w14:paraId="39F6D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E64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7AA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地榆炭</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079B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8177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6ED4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4A2F6">
            <w:pPr>
              <w:jc w:val="center"/>
              <w:rPr>
                <w:rFonts w:hint="eastAsia" w:ascii="宋体" w:hAnsi="宋体" w:eastAsia="宋体" w:cs="宋体"/>
                <w:i w:val="0"/>
                <w:iCs w:val="0"/>
                <w:color w:val="000000"/>
                <w:sz w:val="21"/>
                <w:szCs w:val="21"/>
                <w:highlight w:val="none"/>
                <w:u w:val="none"/>
              </w:rPr>
            </w:pPr>
          </w:p>
        </w:tc>
      </w:tr>
      <w:tr w14:paraId="19374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781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7F9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丁香</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C2F3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0FE8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D0CF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33A3">
            <w:pPr>
              <w:jc w:val="center"/>
              <w:rPr>
                <w:rFonts w:hint="eastAsia" w:ascii="宋体" w:hAnsi="宋体" w:eastAsia="宋体" w:cs="宋体"/>
                <w:i w:val="0"/>
                <w:iCs w:val="0"/>
                <w:color w:val="000000"/>
                <w:sz w:val="21"/>
                <w:szCs w:val="21"/>
                <w:highlight w:val="none"/>
                <w:u w:val="none"/>
              </w:rPr>
            </w:pPr>
          </w:p>
        </w:tc>
      </w:tr>
      <w:tr w14:paraId="0A746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ACB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CA63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独活</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5D1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BBB9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AB73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3E530">
            <w:pPr>
              <w:jc w:val="center"/>
              <w:rPr>
                <w:rFonts w:hint="eastAsia" w:ascii="宋体" w:hAnsi="宋体" w:eastAsia="宋体" w:cs="宋体"/>
                <w:i w:val="0"/>
                <w:iCs w:val="0"/>
                <w:color w:val="000000"/>
                <w:sz w:val="21"/>
                <w:szCs w:val="21"/>
                <w:highlight w:val="none"/>
                <w:u w:val="none"/>
              </w:rPr>
            </w:pPr>
          </w:p>
        </w:tc>
      </w:tr>
      <w:tr w14:paraId="68E40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F14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8A0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杜仲</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AB5F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8735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C261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552CC">
            <w:pPr>
              <w:jc w:val="center"/>
              <w:rPr>
                <w:rFonts w:hint="eastAsia" w:ascii="宋体" w:hAnsi="宋体" w:eastAsia="宋体" w:cs="宋体"/>
                <w:i w:val="0"/>
                <w:iCs w:val="0"/>
                <w:color w:val="000000"/>
                <w:sz w:val="21"/>
                <w:szCs w:val="21"/>
                <w:highlight w:val="none"/>
                <w:u w:val="none"/>
              </w:rPr>
            </w:pPr>
          </w:p>
        </w:tc>
      </w:tr>
      <w:tr w14:paraId="0A0F7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B46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A42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磁石</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6B2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5852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C58F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4DD5F">
            <w:pPr>
              <w:jc w:val="center"/>
              <w:rPr>
                <w:rFonts w:hint="eastAsia" w:ascii="宋体" w:hAnsi="宋体" w:eastAsia="宋体" w:cs="宋体"/>
                <w:i w:val="0"/>
                <w:iCs w:val="0"/>
                <w:color w:val="000000"/>
                <w:sz w:val="21"/>
                <w:szCs w:val="21"/>
                <w:highlight w:val="none"/>
                <w:u w:val="none"/>
              </w:rPr>
            </w:pPr>
          </w:p>
        </w:tc>
      </w:tr>
      <w:tr w14:paraId="00346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B4D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7BE5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煅龙骨</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97E9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9E77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D4E0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9B132">
            <w:pPr>
              <w:jc w:val="center"/>
              <w:rPr>
                <w:rFonts w:hint="eastAsia" w:ascii="宋体" w:hAnsi="宋体" w:eastAsia="宋体" w:cs="宋体"/>
                <w:i w:val="0"/>
                <w:iCs w:val="0"/>
                <w:color w:val="000000"/>
                <w:sz w:val="21"/>
                <w:szCs w:val="21"/>
                <w:highlight w:val="none"/>
                <w:u w:val="none"/>
              </w:rPr>
            </w:pPr>
          </w:p>
        </w:tc>
      </w:tr>
      <w:tr w14:paraId="50884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9113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3C87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煅牡蛎</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2E19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DD21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5746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0D945">
            <w:pPr>
              <w:jc w:val="center"/>
              <w:rPr>
                <w:rFonts w:hint="eastAsia" w:ascii="宋体" w:hAnsi="宋体" w:eastAsia="宋体" w:cs="宋体"/>
                <w:i w:val="0"/>
                <w:iCs w:val="0"/>
                <w:color w:val="000000"/>
                <w:sz w:val="21"/>
                <w:szCs w:val="21"/>
                <w:highlight w:val="none"/>
                <w:u w:val="none"/>
              </w:rPr>
            </w:pPr>
          </w:p>
        </w:tc>
      </w:tr>
      <w:tr w14:paraId="05073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5AA5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C65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煅赭石</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D803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70AA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D5AC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266FA">
            <w:pPr>
              <w:jc w:val="center"/>
              <w:rPr>
                <w:rFonts w:hint="eastAsia" w:ascii="宋体" w:hAnsi="宋体" w:eastAsia="宋体" w:cs="宋体"/>
                <w:i w:val="0"/>
                <w:iCs w:val="0"/>
                <w:color w:val="000000"/>
                <w:sz w:val="21"/>
                <w:szCs w:val="21"/>
                <w:highlight w:val="none"/>
                <w:u w:val="none"/>
              </w:rPr>
            </w:pPr>
          </w:p>
        </w:tc>
      </w:tr>
      <w:tr w14:paraId="3FCB9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1657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24D0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法半夏</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7C5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D8BE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6C71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A0918">
            <w:pPr>
              <w:jc w:val="center"/>
              <w:rPr>
                <w:rFonts w:hint="eastAsia" w:ascii="宋体" w:hAnsi="宋体" w:eastAsia="宋体" w:cs="宋体"/>
                <w:i w:val="0"/>
                <w:iCs w:val="0"/>
                <w:color w:val="000000"/>
                <w:sz w:val="21"/>
                <w:szCs w:val="21"/>
                <w:highlight w:val="none"/>
                <w:u w:val="none"/>
              </w:rPr>
            </w:pPr>
          </w:p>
        </w:tc>
      </w:tr>
      <w:tr w14:paraId="5ADC1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7D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B98B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番泻叶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71B6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7FDD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38C1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4F8CC">
            <w:pPr>
              <w:jc w:val="center"/>
              <w:rPr>
                <w:rFonts w:hint="eastAsia" w:ascii="宋体" w:hAnsi="宋体" w:eastAsia="宋体" w:cs="宋体"/>
                <w:i w:val="0"/>
                <w:iCs w:val="0"/>
                <w:color w:val="000000"/>
                <w:sz w:val="21"/>
                <w:szCs w:val="21"/>
                <w:highlight w:val="none"/>
                <w:u w:val="none"/>
              </w:rPr>
            </w:pPr>
          </w:p>
        </w:tc>
      </w:tr>
      <w:tr w14:paraId="4D39D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DD6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E588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防风</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ADF4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D5A4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A510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5971">
            <w:pPr>
              <w:jc w:val="center"/>
              <w:rPr>
                <w:rFonts w:hint="eastAsia" w:ascii="宋体" w:hAnsi="宋体" w:eastAsia="宋体" w:cs="宋体"/>
                <w:i w:val="0"/>
                <w:iCs w:val="0"/>
                <w:color w:val="000000"/>
                <w:sz w:val="21"/>
                <w:szCs w:val="21"/>
                <w:highlight w:val="none"/>
                <w:u w:val="none"/>
              </w:rPr>
            </w:pPr>
          </w:p>
        </w:tc>
      </w:tr>
      <w:tr w14:paraId="15C2E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1864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5A5A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防己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363A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D042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5269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7692C">
            <w:pPr>
              <w:jc w:val="center"/>
              <w:rPr>
                <w:rFonts w:hint="eastAsia" w:ascii="宋体" w:hAnsi="宋体" w:eastAsia="宋体" w:cs="宋体"/>
                <w:i w:val="0"/>
                <w:iCs w:val="0"/>
                <w:color w:val="000000"/>
                <w:sz w:val="21"/>
                <w:szCs w:val="21"/>
                <w:highlight w:val="none"/>
                <w:u w:val="none"/>
              </w:rPr>
            </w:pPr>
          </w:p>
        </w:tc>
      </w:tr>
      <w:tr w14:paraId="53AFC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19E8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5496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佛手</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4D9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DBF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DCD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8426E">
            <w:pPr>
              <w:jc w:val="center"/>
              <w:rPr>
                <w:rFonts w:hint="eastAsia" w:ascii="宋体" w:hAnsi="宋体" w:eastAsia="宋体" w:cs="宋体"/>
                <w:i w:val="0"/>
                <w:iCs w:val="0"/>
                <w:color w:val="000000"/>
                <w:sz w:val="21"/>
                <w:szCs w:val="21"/>
                <w:highlight w:val="none"/>
                <w:u w:val="none"/>
              </w:rPr>
            </w:pPr>
          </w:p>
        </w:tc>
      </w:tr>
      <w:tr w14:paraId="25AEC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6A0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9AD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茯神</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5E7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78D4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C1D5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60D8A">
            <w:pPr>
              <w:jc w:val="center"/>
              <w:rPr>
                <w:rFonts w:hint="eastAsia" w:ascii="宋体" w:hAnsi="宋体" w:eastAsia="宋体" w:cs="宋体"/>
                <w:i w:val="0"/>
                <w:iCs w:val="0"/>
                <w:color w:val="000000"/>
                <w:sz w:val="21"/>
                <w:szCs w:val="21"/>
                <w:highlight w:val="none"/>
                <w:u w:val="none"/>
              </w:rPr>
            </w:pPr>
          </w:p>
        </w:tc>
      </w:tr>
      <w:tr w14:paraId="26CE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778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0F4E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浮萍</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532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AB55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C65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E8EA0">
            <w:pPr>
              <w:jc w:val="center"/>
              <w:rPr>
                <w:rFonts w:hint="eastAsia" w:ascii="宋体" w:hAnsi="宋体" w:eastAsia="宋体" w:cs="宋体"/>
                <w:i w:val="0"/>
                <w:iCs w:val="0"/>
                <w:color w:val="000000"/>
                <w:sz w:val="21"/>
                <w:szCs w:val="21"/>
                <w:highlight w:val="none"/>
                <w:u w:val="none"/>
              </w:rPr>
            </w:pPr>
          </w:p>
        </w:tc>
      </w:tr>
      <w:tr w14:paraId="6001D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D47C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4676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浮小麦</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9C6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2D18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2DBC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837CC">
            <w:pPr>
              <w:jc w:val="center"/>
              <w:rPr>
                <w:rFonts w:hint="eastAsia" w:ascii="宋体" w:hAnsi="宋体" w:eastAsia="宋体" w:cs="宋体"/>
                <w:i w:val="0"/>
                <w:iCs w:val="0"/>
                <w:color w:val="000000"/>
                <w:sz w:val="21"/>
                <w:szCs w:val="21"/>
                <w:highlight w:val="none"/>
                <w:u w:val="none"/>
              </w:rPr>
            </w:pPr>
          </w:p>
        </w:tc>
      </w:tr>
      <w:tr w14:paraId="77D02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9C2C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AB3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覆盆子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1B66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FAD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9AEE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07A2A">
            <w:pPr>
              <w:jc w:val="center"/>
              <w:rPr>
                <w:rFonts w:hint="eastAsia" w:ascii="宋体" w:hAnsi="宋体" w:eastAsia="宋体" w:cs="宋体"/>
                <w:i w:val="0"/>
                <w:iCs w:val="0"/>
                <w:color w:val="000000"/>
                <w:sz w:val="21"/>
                <w:szCs w:val="21"/>
                <w:highlight w:val="none"/>
                <w:u w:val="none"/>
              </w:rPr>
            </w:pPr>
          </w:p>
        </w:tc>
      </w:tr>
      <w:tr w14:paraId="2950E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DE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24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甘草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DD5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A51C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FD49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27FCD">
            <w:pPr>
              <w:jc w:val="center"/>
              <w:rPr>
                <w:rFonts w:hint="eastAsia" w:ascii="宋体" w:hAnsi="宋体" w:eastAsia="宋体" w:cs="宋体"/>
                <w:i w:val="0"/>
                <w:iCs w:val="0"/>
                <w:color w:val="000000"/>
                <w:sz w:val="21"/>
                <w:szCs w:val="21"/>
                <w:highlight w:val="none"/>
                <w:u w:val="none"/>
              </w:rPr>
            </w:pPr>
          </w:p>
        </w:tc>
      </w:tr>
      <w:tr w14:paraId="5BF2E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0C5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D9EF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干姜</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E39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1F28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B7EC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8765C">
            <w:pPr>
              <w:jc w:val="center"/>
              <w:rPr>
                <w:rFonts w:hint="eastAsia" w:ascii="宋体" w:hAnsi="宋体" w:eastAsia="宋体" w:cs="宋体"/>
                <w:i w:val="0"/>
                <w:iCs w:val="0"/>
                <w:color w:val="000000"/>
                <w:sz w:val="21"/>
                <w:szCs w:val="21"/>
                <w:highlight w:val="none"/>
                <w:u w:val="none"/>
              </w:rPr>
            </w:pPr>
          </w:p>
        </w:tc>
      </w:tr>
      <w:tr w14:paraId="4A6C3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86C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551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高良姜</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2B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F7E9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850C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F5421">
            <w:pPr>
              <w:jc w:val="center"/>
              <w:rPr>
                <w:rFonts w:hint="eastAsia" w:ascii="宋体" w:hAnsi="宋体" w:eastAsia="宋体" w:cs="宋体"/>
                <w:i w:val="0"/>
                <w:iCs w:val="0"/>
                <w:color w:val="000000"/>
                <w:sz w:val="21"/>
                <w:szCs w:val="21"/>
                <w:highlight w:val="none"/>
                <w:u w:val="none"/>
              </w:rPr>
            </w:pPr>
          </w:p>
        </w:tc>
      </w:tr>
      <w:tr w14:paraId="1E51B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A9B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80E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葛根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828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0961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0AFE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F3372">
            <w:pPr>
              <w:jc w:val="center"/>
              <w:rPr>
                <w:rFonts w:hint="eastAsia" w:ascii="宋体" w:hAnsi="宋体" w:eastAsia="宋体" w:cs="宋体"/>
                <w:i w:val="0"/>
                <w:iCs w:val="0"/>
                <w:color w:val="000000"/>
                <w:sz w:val="21"/>
                <w:szCs w:val="21"/>
                <w:highlight w:val="none"/>
                <w:u w:val="none"/>
              </w:rPr>
            </w:pPr>
          </w:p>
        </w:tc>
      </w:tr>
      <w:tr w14:paraId="3E5FB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C919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2B06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钩藤</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C64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93A6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07F9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A296">
            <w:pPr>
              <w:jc w:val="center"/>
              <w:rPr>
                <w:rFonts w:hint="eastAsia" w:ascii="宋体" w:hAnsi="宋体" w:eastAsia="宋体" w:cs="宋体"/>
                <w:i w:val="0"/>
                <w:iCs w:val="0"/>
                <w:color w:val="000000"/>
                <w:sz w:val="21"/>
                <w:szCs w:val="21"/>
                <w:highlight w:val="none"/>
                <w:u w:val="none"/>
              </w:rPr>
            </w:pPr>
          </w:p>
        </w:tc>
      </w:tr>
      <w:tr w14:paraId="6A3AC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058F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637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烫狗脊</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6636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7922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AE1E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BC6D6">
            <w:pPr>
              <w:jc w:val="center"/>
              <w:rPr>
                <w:rFonts w:hint="eastAsia" w:ascii="宋体" w:hAnsi="宋体" w:eastAsia="宋体" w:cs="宋体"/>
                <w:i w:val="0"/>
                <w:iCs w:val="0"/>
                <w:color w:val="000000"/>
                <w:sz w:val="21"/>
                <w:szCs w:val="21"/>
                <w:highlight w:val="none"/>
                <w:u w:val="none"/>
              </w:rPr>
            </w:pPr>
          </w:p>
        </w:tc>
      </w:tr>
      <w:tr w14:paraId="60302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C86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E7A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枸杞子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1A72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4C8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A0A5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E51F0">
            <w:pPr>
              <w:jc w:val="center"/>
              <w:rPr>
                <w:rFonts w:hint="eastAsia" w:ascii="宋体" w:hAnsi="宋体" w:eastAsia="宋体" w:cs="宋体"/>
                <w:i w:val="0"/>
                <w:iCs w:val="0"/>
                <w:color w:val="000000"/>
                <w:sz w:val="21"/>
                <w:szCs w:val="21"/>
                <w:highlight w:val="none"/>
                <w:u w:val="none"/>
              </w:rPr>
            </w:pPr>
          </w:p>
        </w:tc>
      </w:tr>
      <w:tr w14:paraId="3909B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D59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A05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谷精草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7452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9A2D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D2C9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E3149">
            <w:pPr>
              <w:jc w:val="center"/>
              <w:rPr>
                <w:rFonts w:hint="eastAsia" w:ascii="宋体" w:hAnsi="宋体" w:eastAsia="宋体" w:cs="宋体"/>
                <w:i w:val="0"/>
                <w:iCs w:val="0"/>
                <w:color w:val="000000"/>
                <w:sz w:val="21"/>
                <w:szCs w:val="21"/>
                <w:highlight w:val="none"/>
                <w:u w:val="none"/>
              </w:rPr>
            </w:pPr>
          </w:p>
        </w:tc>
      </w:tr>
      <w:tr w14:paraId="22319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0A7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593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烫骨碎补</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889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EB17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2C85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EB888">
            <w:pPr>
              <w:jc w:val="center"/>
              <w:rPr>
                <w:rFonts w:hint="eastAsia" w:ascii="宋体" w:hAnsi="宋体" w:eastAsia="宋体" w:cs="宋体"/>
                <w:i w:val="0"/>
                <w:iCs w:val="0"/>
                <w:color w:val="000000"/>
                <w:sz w:val="21"/>
                <w:szCs w:val="21"/>
                <w:highlight w:val="none"/>
                <w:u w:val="none"/>
              </w:rPr>
            </w:pPr>
          </w:p>
        </w:tc>
      </w:tr>
      <w:tr w14:paraId="1B187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1BC3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AEB3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瓜蒌</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C06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AFAE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09D0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6F3C0">
            <w:pPr>
              <w:jc w:val="center"/>
              <w:rPr>
                <w:rFonts w:hint="eastAsia" w:ascii="宋体" w:hAnsi="宋体" w:eastAsia="宋体" w:cs="宋体"/>
                <w:i w:val="0"/>
                <w:iCs w:val="0"/>
                <w:color w:val="000000"/>
                <w:sz w:val="21"/>
                <w:szCs w:val="21"/>
                <w:highlight w:val="none"/>
                <w:u w:val="none"/>
              </w:rPr>
            </w:pPr>
          </w:p>
        </w:tc>
      </w:tr>
      <w:tr w14:paraId="065BE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3BB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0AA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绵马贯众</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67E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CE3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7315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62A4A">
            <w:pPr>
              <w:jc w:val="center"/>
              <w:rPr>
                <w:rFonts w:hint="eastAsia" w:ascii="宋体" w:hAnsi="宋体" w:eastAsia="宋体" w:cs="宋体"/>
                <w:i w:val="0"/>
                <w:iCs w:val="0"/>
                <w:color w:val="000000"/>
                <w:sz w:val="21"/>
                <w:szCs w:val="21"/>
                <w:highlight w:val="none"/>
                <w:u w:val="none"/>
              </w:rPr>
            </w:pPr>
          </w:p>
        </w:tc>
      </w:tr>
      <w:tr w14:paraId="7642A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0B0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E178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醋龟甲</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B092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14BF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290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42BFF">
            <w:pPr>
              <w:jc w:val="center"/>
              <w:rPr>
                <w:rFonts w:hint="eastAsia" w:ascii="宋体" w:hAnsi="宋体" w:eastAsia="宋体" w:cs="宋体"/>
                <w:i w:val="0"/>
                <w:iCs w:val="0"/>
                <w:color w:val="000000"/>
                <w:sz w:val="21"/>
                <w:szCs w:val="21"/>
                <w:highlight w:val="none"/>
                <w:u w:val="none"/>
              </w:rPr>
            </w:pPr>
          </w:p>
        </w:tc>
      </w:tr>
      <w:tr w14:paraId="13277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029B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2C08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海金沙</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45B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768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1793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2DA25">
            <w:pPr>
              <w:jc w:val="center"/>
              <w:rPr>
                <w:rFonts w:hint="eastAsia" w:ascii="宋体" w:hAnsi="宋体" w:eastAsia="宋体" w:cs="宋体"/>
                <w:i w:val="0"/>
                <w:iCs w:val="0"/>
                <w:color w:val="000000"/>
                <w:sz w:val="21"/>
                <w:szCs w:val="21"/>
                <w:highlight w:val="none"/>
                <w:u w:val="none"/>
              </w:rPr>
            </w:pPr>
          </w:p>
        </w:tc>
      </w:tr>
      <w:tr w14:paraId="3B224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EBE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46B3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海螵蛸</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733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750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44F6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20161">
            <w:pPr>
              <w:jc w:val="center"/>
              <w:rPr>
                <w:rFonts w:hint="eastAsia" w:ascii="宋体" w:hAnsi="宋体" w:eastAsia="宋体" w:cs="宋体"/>
                <w:i w:val="0"/>
                <w:iCs w:val="0"/>
                <w:color w:val="000000"/>
                <w:sz w:val="21"/>
                <w:szCs w:val="21"/>
                <w:highlight w:val="none"/>
                <w:u w:val="none"/>
              </w:rPr>
            </w:pPr>
          </w:p>
        </w:tc>
      </w:tr>
      <w:tr w14:paraId="02A3E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A0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7450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海藻</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E8E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74D2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6D96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3EF1D">
            <w:pPr>
              <w:jc w:val="center"/>
              <w:rPr>
                <w:rFonts w:hint="eastAsia" w:ascii="宋体" w:hAnsi="宋体" w:eastAsia="宋体" w:cs="宋体"/>
                <w:i w:val="0"/>
                <w:iCs w:val="0"/>
                <w:color w:val="000000"/>
                <w:sz w:val="21"/>
                <w:szCs w:val="21"/>
                <w:highlight w:val="none"/>
                <w:u w:val="none"/>
              </w:rPr>
            </w:pPr>
          </w:p>
        </w:tc>
      </w:tr>
      <w:tr w14:paraId="497A7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9200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211D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墨旱莲</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A320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8BF5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D0BA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C6222">
            <w:pPr>
              <w:jc w:val="center"/>
              <w:rPr>
                <w:rFonts w:hint="eastAsia" w:ascii="宋体" w:hAnsi="宋体" w:eastAsia="宋体" w:cs="宋体"/>
                <w:i w:val="0"/>
                <w:iCs w:val="0"/>
                <w:color w:val="000000"/>
                <w:sz w:val="21"/>
                <w:szCs w:val="21"/>
                <w:highlight w:val="none"/>
                <w:u w:val="none"/>
              </w:rPr>
            </w:pPr>
          </w:p>
        </w:tc>
      </w:tr>
      <w:tr w14:paraId="1E824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376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C9E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合欢花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241F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54F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F6FF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2DB50">
            <w:pPr>
              <w:jc w:val="center"/>
              <w:rPr>
                <w:rFonts w:hint="eastAsia" w:ascii="宋体" w:hAnsi="宋体" w:eastAsia="宋体" w:cs="宋体"/>
                <w:i w:val="0"/>
                <w:iCs w:val="0"/>
                <w:color w:val="000000"/>
                <w:sz w:val="21"/>
                <w:szCs w:val="21"/>
                <w:highlight w:val="none"/>
                <w:u w:val="none"/>
              </w:rPr>
            </w:pPr>
          </w:p>
        </w:tc>
      </w:tr>
      <w:tr w14:paraId="1934D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CB4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0CE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何首乌</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F91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82B1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6596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E56D">
            <w:pPr>
              <w:jc w:val="center"/>
              <w:rPr>
                <w:rFonts w:hint="eastAsia" w:ascii="宋体" w:hAnsi="宋体" w:eastAsia="宋体" w:cs="宋体"/>
                <w:i w:val="0"/>
                <w:iCs w:val="0"/>
                <w:color w:val="000000"/>
                <w:sz w:val="21"/>
                <w:szCs w:val="21"/>
                <w:highlight w:val="none"/>
                <w:u w:val="none"/>
              </w:rPr>
            </w:pPr>
          </w:p>
        </w:tc>
      </w:tr>
      <w:tr w14:paraId="20075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E62E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1BE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荷叶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1C0F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57A4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388F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3CABE">
            <w:pPr>
              <w:jc w:val="center"/>
              <w:rPr>
                <w:rFonts w:hint="eastAsia" w:ascii="宋体" w:hAnsi="宋体" w:eastAsia="宋体" w:cs="宋体"/>
                <w:i w:val="0"/>
                <w:iCs w:val="0"/>
                <w:color w:val="000000"/>
                <w:sz w:val="21"/>
                <w:szCs w:val="21"/>
                <w:highlight w:val="none"/>
                <w:u w:val="none"/>
              </w:rPr>
            </w:pPr>
          </w:p>
        </w:tc>
      </w:tr>
      <w:tr w14:paraId="23A1C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9437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20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黑顺片</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4F4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903E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AA4D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A4F58">
            <w:pPr>
              <w:jc w:val="center"/>
              <w:rPr>
                <w:rFonts w:hint="eastAsia" w:ascii="宋体" w:hAnsi="宋体" w:eastAsia="宋体" w:cs="宋体"/>
                <w:i w:val="0"/>
                <w:iCs w:val="0"/>
                <w:color w:val="000000"/>
                <w:sz w:val="21"/>
                <w:szCs w:val="21"/>
                <w:highlight w:val="none"/>
                <w:u w:val="none"/>
              </w:rPr>
            </w:pPr>
          </w:p>
        </w:tc>
      </w:tr>
      <w:tr w14:paraId="13A47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4F48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BB7C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大血藤</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E5BE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33C1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20B6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E9337">
            <w:pPr>
              <w:jc w:val="center"/>
              <w:rPr>
                <w:rFonts w:hint="eastAsia" w:ascii="宋体" w:hAnsi="宋体" w:eastAsia="宋体" w:cs="宋体"/>
                <w:i w:val="0"/>
                <w:iCs w:val="0"/>
                <w:color w:val="000000"/>
                <w:sz w:val="21"/>
                <w:szCs w:val="21"/>
                <w:highlight w:val="none"/>
                <w:u w:val="none"/>
              </w:rPr>
            </w:pPr>
          </w:p>
        </w:tc>
      </w:tr>
      <w:tr w14:paraId="7C1FA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B2D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1774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厚朴</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AA3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BC7D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D3B9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DBDC6">
            <w:pPr>
              <w:jc w:val="center"/>
              <w:rPr>
                <w:rFonts w:hint="eastAsia" w:ascii="宋体" w:hAnsi="宋体" w:eastAsia="宋体" w:cs="宋体"/>
                <w:i w:val="0"/>
                <w:iCs w:val="0"/>
                <w:color w:val="000000"/>
                <w:sz w:val="21"/>
                <w:szCs w:val="21"/>
                <w:highlight w:val="none"/>
                <w:u w:val="none"/>
              </w:rPr>
            </w:pPr>
          </w:p>
        </w:tc>
      </w:tr>
      <w:tr w14:paraId="61268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89C3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AC12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虎杖</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0442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99A6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5A44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CB51B">
            <w:pPr>
              <w:jc w:val="center"/>
              <w:rPr>
                <w:rFonts w:hint="eastAsia" w:ascii="宋体" w:hAnsi="宋体" w:eastAsia="宋体" w:cs="宋体"/>
                <w:i w:val="0"/>
                <w:iCs w:val="0"/>
                <w:color w:val="000000"/>
                <w:sz w:val="21"/>
                <w:szCs w:val="21"/>
                <w:highlight w:val="none"/>
                <w:u w:val="none"/>
              </w:rPr>
            </w:pPr>
          </w:p>
        </w:tc>
      </w:tr>
      <w:tr w14:paraId="4EFFB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FD66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FA4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花椒</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E17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434D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DBCC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1921F">
            <w:pPr>
              <w:jc w:val="center"/>
              <w:rPr>
                <w:rFonts w:hint="eastAsia" w:ascii="宋体" w:hAnsi="宋体" w:eastAsia="宋体" w:cs="宋体"/>
                <w:i w:val="0"/>
                <w:iCs w:val="0"/>
                <w:color w:val="000000"/>
                <w:sz w:val="21"/>
                <w:szCs w:val="21"/>
                <w:highlight w:val="none"/>
                <w:u w:val="none"/>
              </w:rPr>
            </w:pPr>
          </w:p>
        </w:tc>
      </w:tr>
      <w:tr w14:paraId="79537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1666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61DD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滑石</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EE0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7532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6487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99284">
            <w:pPr>
              <w:jc w:val="center"/>
              <w:rPr>
                <w:rFonts w:hint="eastAsia" w:ascii="宋体" w:hAnsi="宋体" w:eastAsia="宋体" w:cs="宋体"/>
                <w:i w:val="0"/>
                <w:iCs w:val="0"/>
                <w:color w:val="000000"/>
                <w:sz w:val="21"/>
                <w:szCs w:val="21"/>
                <w:highlight w:val="none"/>
                <w:u w:val="none"/>
              </w:rPr>
            </w:pPr>
          </w:p>
        </w:tc>
      </w:tr>
      <w:tr w14:paraId="5AB3F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219C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279C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化橘红</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C11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B702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37A8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7E353">
            <w:pPr>
              <w:jc w:val="center"/>
              <w:rPr>
                <w:rFonts w:hint="eastAsia" w:ascii="宋体" w:hAnsi="宋体" w:eastAsia="宋体" w:cs="宋体"/>
                <w:i w:val="0"/>
                <w:iCs w:val="0"/>
                <w:color w:val="000000"/>
                <w:sz w:val="21"/>
                <w:szCs w:val="21"/>
                <w:highlight w:val="none"/>
                <w:u w:val="none"/>
              </w:rPr>
            </w:pPr>
          </w:p>
        </w:tc>
      </w:tr>
      <w:tr w14:paraId="2E3B9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C93F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7F24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槐花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FA8A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F7E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D1DF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4AF74">
            <w:pPr>
              <w:jc w:val="center"/>
              <w:rPr>
                <w:rFonts w:hint="eastAsia" w:ascii="宋体" w:hAnsi="宋体" w:eastAsia="宋体" w:cs="宋体"/>
                <w:i w:val="0"/>
                <w:iCs w:val="0"/>
                <w:color w:val="000000"/>
                <w:sz w:val="21"/>
                <w:szCs w:val="21"/>
                <w:highlight w:val="none"/>
                <w:u w:val="none"/>
              </w:rPr>
            </w:pPr>
          </w:p>
        </w:tc>
      </w:tr>
      <w:tr w14:paraId="7480C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203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8297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黄柏</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744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FEAE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F38E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6C96E">
            <w:pPr>
              <w:jc w:val="center"/>
              <w:rPr>
                <w:rFonts w:hint="eastAsia" w:ascii="宋体" w:hAnsi="宋体" w:eastAsia="宋体" w:cs="宋体"/>
                <w:i w:val="0"/>
                <w:iCs w:val="0"/>
                <w:color w:val="000000"/>
                <w:sz w:val="21"/>
                <w:szCs w:val="21"/>
                <w:highlight w:val="none"/>
                <w:u w:val="none"/>
              </w:rPr>
            </w:pPr>
          </w:p>
        </w:tc>
      </w:tr>
      <w:tr w14:paraId="2FDAF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81E2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AF4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黄精</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D1E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B2C6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BC13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09F0A">
            <w:pPr>
              <w:jc w:val="center"/>
              <w:rPr>
                <w:rFonts w:hint="eastAsia" w:ascii="宋体" w:hAnsi="宋体" w:eastAsia="宋体" w:cs="宋体"/>
                <w:i w:val="0"/>
                <w:iCs w:val="0"/>
                <w:color w:val="000000"/>
                <w:sz w:val="21"/>
                <w:szCs w:val="21"/>
                <w:highlight w:val="none"/>
                <w:u w:val="none"/>
              </w:rPr>
            </w:pPr>
          </w:p>
        </w:tc>
      </w:tr>
      <w:tr w14:paraId="6633C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48C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9B9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黄连片</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96A6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C9D4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C23E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9E0D">
            <w:pPr>
              <w:jc w:val="center"/>
              <w:rPr>
                <w:rFonts w:hint="eastAsia" w:ascii="宋体" w:hAnsi="宋体" w:eastAsia="宋体" w:cs="宋体"/>
                <w:i w:val="0"/>
                <w:iCs w:val="0"/>
                <w:color w:val="000000"/>
                <w:sz w:val="21"/>
                <w:szCs w:val="21"/>
                <w:highlight w:val="none"/>
                <w:u w:val="none"/>
              </w:rPr>
            </w:pPr>
          </w:p>
        </w:tc>
      </w:tr>
      <w:tr w14:paraId="745AB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AFA0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8E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黄芩</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4AC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D150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B5D1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D1DC5">
            <w:pPr>
              <w:jc w:val="center"/>
              <w:rPr>
                <w:rFonts w:hint="eastAsia" w:ascii="宋体" w:hAnsi="宋体" w:eastAsia="宋体" w:cs="宋体"/>
                <w:i w:val="0"/>
                <w:iCs w:val="0"/>
                <w:color w:val="000000"/>
                <w:sz w:val="21"/>
                <w:szCs w:val="21"/>
                <w:highlight w:val="none"/>
                <w:u w:val="none"/>
              </w:rPr>
            </w:pPr>
          </w:p>
        </w:tc>
      </w:tr>
      <w:tr w14:paraId="758A6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435C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A625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黄芩炭</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00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E1CD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58B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5CEF9">
            <w:pPr>
              <w:jc w:val="center"/>
              <w:rPr>
                <w:rFonts w:hint="eastAsia" w:ascii="宋体" w:hAnsi="宋体" w:eastAsia="宋体" w:cs="宋体"/>
                <w:i w:val="0"/>
                <w:iCs w:val="0"/>
                <w:color w:val="000000"/>
                <w:sz w:val="21"/>
                <w:szCs w:val="21"/>
                <w:highlight w:val="none"/>
                <w:u w:val="none"/>
              </w:rPr>
            </w:pPr>
          </w:p>
        </w:tc>
      </w:tr>
      <w:tr w14:paraId="47632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12D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F5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炒火麻仁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A07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0A97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A96A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3505C">
            <w:pPr>
              <w:jc w:val="center"/>
              <w:rPr>
                <w:rFonts w:hint="eastAsia" w:ascii="宋体" w:hAnsi="宋体" w:eastAsia="宋体" w:cs="宋体"/>
                <w:i w:val="0"/>
                <w:iCs w:val="0"/>
                <w:color w:val="000000"/>
                <w:sz w:val="21"/>
                <w:szCs w:val="21"/>
                <w:highlight w:val="none"/>
                <w:u w:val="none"/>
              </w:rPr>
            </w:pPr>
          </w:p>
        </w:tc>
      </w:tr>
      <w:tr w14:paraId="6BF1F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6876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5DD9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广藿香</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872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5230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3446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C5F1">
            <w:pPr>
              <w:jc w:val="center"/>
              <w:rPr>
                <w:rFonts w:hint="eastAsia" w:ascii="宋体" w:hAnsi="宋体" w:eastAsia="宋体" w:cs="宋体"/>
                <w:i w:val="0"/>
                <w:iCs w:val="0"/>
                <w:color w:val="000000"/>
                <w:sz w:val="21"/>
                <w:szCs w:val="21"/>
                <w:highlight w:val="none"/>
                <w:u w:val="none"/>
              </w:rPr>
            </w:pPr>
          </w:p>
        </w:tc>
      </w:tr>
      <w:tr w14:paraId="23BAF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EF2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ED7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鸡内金</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505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00E5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3A5A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6A755">
            <w:pPr>
              <w:jc w:val="center"/>
              <w:rPr>
                <w:rFonts w:hint="eastAsia" w:ascii="宋体" w:hAnsi="宋体" w:eastAsia="宋体" w:cs="宋体"/>
                <w:i w:val="0"/>
                <w:iCs w:val="0"/>
                <w:color w:val="000000"/>
                <w:sz w:val="21"/>
                <w:szCs w:val="21"/>
                <w:highlight w:val="none"/>
                <w:u w:val="none"/>
              </w:rPr>
            </w:pPr>
          </w:p>
        </w:tc>
      </w:tr>
      <w:tr w14:paraId="119F5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4CA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C86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鸡血藤</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1370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ED92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BBB0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BCA10">
            <w:pPr>
              <w:jc w:val="center"/>
              <w:rPr>
                <w:rFonts w:hint="eastAsia" w:ascii="宋体" w:hAnsi="宋体" w:eastAsia="宋体" w:cs="宋体"/>
                <w:i w:val="0"/>
                <w:iCs w:val="0"/>
                <w:color w:val="000000"/>
                <w:sz w:val="21"/>
                <w:szCs w:val="21"/>
                <w:highlight w:val="none"/>
                <w:u w:val="none"/>
              </w:rPr>
            </w:pPr>
          </w:p>
        </w:tc>
      </w:tr>
      <w:tr w14:paraId="0EE23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847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8A03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姜半夏</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2F0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C653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A8CC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CF2F">
            <w:pPr>
              <w:jc w:val="center"/>
              <w:rPr>
                <w:rFonts w:hint="eastAsia" w:ascii="宋体" w:hAnsi="宋体" w:eastAsia="宋体" w:cs="宋体"/>
                <w:i w:val="0"/>
                <w:iCs w:val="0"/>
                <w:color w:val="000000"/>
                <w:sz w:val="21"/>
                <w:szCs w:val="21"/>
                <w:highlight w:val="none"/>
                <w:u w:val="none"/>
              </w:rPr>
            </w:pPr>
          </w:p>
        </w:tc>
      </w:tr>
      <w:tr w14:paraId="366B7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9D6B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1DE6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姜黄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12E5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A11E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EEB9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27E0">
            <w:pPr>
              <w:jc w:val="center"/>
              <w:rPr>
                <w:rFonts w:hint="eastAsia" w:ascii="宋体" w:hAnsi="宋体" w:eastAsia="宋体" w:cs="宋体"/>
                <w:i w:val="0"/>
                <w:iCs w:val="0"/>
                <w:color w:val="000000"/>
                <w:sz w:val="21"/>
                <w:szCs w:val="21"/>
                <w:highlight w:val="none"/>
                <w:u w:val="none"/>
              </w:rPr>
            </w:pPr>
          </w:p>
        </w:tc>
      </w:tr>
      <w:tr w14:paraId="6918E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7F05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D56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僵蚕</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18E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B093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6265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ACC0C">
            <w:pPr>
              <w:jc w:val="center"/>
              <w:rPr>
                <w:rFonts w:hint="eastAsia" w:ascii="宋体" w:hAnsi="宋体" w:eastAsia="宋体" w:cs="宋体"/>
                <w:i w:val="0"/>
                <w:iCs w:val="0"/>
                <w:color w:val="000000"/>
                <w:sz w:val="21"/>
                <w:szCs w:val="21"/>
                <w:highlight w:val="none"/>
                <w:u w:val="none"/>
              </w:rPr>
            </w:pPr>
          </w:p>
        </w:tc>
      </w:tr>
      <w:tr w14:paraId="56B3E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E02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72B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焦山楂</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50DA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C3B2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1DD7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D290">
            <w:pPr>
              <w:jc w:val="center"/>
              <w:rPr>
                <w:rFonts w:hint="eastAsia" w:ascii="宋体" w:hAnsi="宋体" w:eastAsia="宋体" w:cs="宋体"/>
                <w:i w:val="0"/>
                <w:iCs w:val="0"/>
                <w:color w:val="000000"/>
                <w:sz w:val="21"/>
                <w:szCs w:val="21"/>
                <w:highlight w:val="none"/>
                <w:u w:val="none"/>
              </w:rPr>
            </w:pPr>
          </w:p>
        </w:tc>
      </w:tr>
      <w:tr w14:paraId="06C27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93C7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1081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金钱草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1D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5325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B625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0D6A9">
            <w:pPr>
              <w:jc w:val="center"/>
              <w:rPr>
                <w:rFonts w:hint="eastAsia" w:ascii="宋体" w:hAnsi="宋体" w:eastAsia="宋体" w:cs="宋体"/>
                <w:i w:val="0"/>
                <w:iCs w:val="0"/>
                <w:color w:val="000000"/>
                <w:sz w:val="21"/>
                <w:szCs w:val="21"/>
                <w:highlight w:val="none"/>
                <w:u w:val="none"/>
              </w:rPr>
            </w:pPr>
          </w:p>
        </w:tc>
      </w:tr>
      <w:tr w14:paraId="47AF2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FE31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582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金樱子肉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3BED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146F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1FB0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16357">
            <w:pPr>
              <w:jc w:val="center"/>
              <w:rPr>
                <w:rFonts w:hint="eastAsia" w:ascii="宋体" w:hAnsi="宋体" w:eastAsia="宋体" w:cs="宋体"/>
                <w:i w:val="0"/>
                <w:iCs w:val="0"/>
                <w:color w:val="000000"/>
                <w:sz w:val="21"/>
                <w:szCs w:val="21"/>
                <w:highlight w:val="none"/>
                <w:u w:val="none"/>
              </w:rPr>
            </w:pPr>
          </w:p>
        </w:tc>
      </w:tr>
      <w:tr w14:paraId="53B27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FB2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8EF7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荆芥炭</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5230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EDA0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824A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B619A">
            <w:pPr>
              <w:jc w:val="center"/>
              <w:rPr>
                <w:rFonts w:hint="eastAsia" w:ascii="宋体" w:hAnsi="宋体" w:eastAsia="宋体" w:cs="宋体"/>
                <w:i w:val="0"/>
                <w:iCs w:val="0"/>
                <w:color w:val="000000"/>
                <w:sz w:val="21"/>
                <w:szCs w:val="21"/>
                <w:highlight w:val="none"/>
                <w:u w:val="none"/>
              </w:rPr>
            </w:pPr>
          </w:p>
        </w:tc>
      </w:tr>
      <w:tr w14:paraId="318F3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F2C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04EE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盐韭菜子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DDF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C43B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5862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A3573">
            <w:pPr>
              <w:jc w:val="center"/>
              <w:rPr>
                <w:rFonts w:hint="eastAsia" w:ascii="宋体" w:hAnsi="宋体" w:eastAsia="宋体" w:cs="宋体"/>
                <w:i w:val="0"/>
                <w:iCs w:val="0"/>
                <w:color w:val="000000"/>
                <w:sz w:val="21"/>
                <w:szCs w:val="21"/>
                <w:highlight w:val="none"/>
                <w:u w:val="none"/>
              </w:rPr>
            </w:pPr>
          </w:p>
        </w:tc>
      </w:tr>
      <w:tr w14:paraId="5444A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291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C0C7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酒苁蓉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0D9D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0726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FE6E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3F483">
            <w:pPr>
              <w:jc w:val="center"/>
              <w:rPr>
                <w:rFonts w:hint="eastAsia" w:ascii="宋体" w:hAnsi="宋体" w:eastAsia="宋体" w:cs="宋体"/>
                <w:i w:val="0"/>
                <w:iCs w:val="0"/>
                <w:color w:val="000000"/>
                <w:sz w:val="21"/>
                <w:szCs w:val="21"/>
                <w:highlight w:val="none"/>
                <w:u w:val="none"/>
              </w:rPr>
            </w:pPr>
          </w:p>
        </w:tc>
      </w:tr>
      <w:tr w14:paraId="5DECC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531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D7E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酒大黄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14B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70D3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E526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78F33">
            <w:pPr>
              <w:jc w:val="center"/>
              <w:rPr>
                <w:rFonts w:hint="eastAsia" w:ascii="宋体" w:hAnsi="宋体" w:eastAsia="宋体" w:cs="宋体"/>
                <w:i w:val="0"/>
                <w:iCs w:val="0"/>
                <w:color w:val="000000"/>
                <w:sz w:val="21"/>
                <w:szCs w:val="21"/>
                <w:highlight w:val="none"/>
                <w:u w:val="none"/>
              </w:rPr>
            </w:pPr>
          </w:p>
        </w:tc>
      </w:tr>
      <w:tr w14:paraId="7A2E9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2D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AF2A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菊花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0F9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F829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74D4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CC525">
            <w:pPr>
              <w:jc w:val="center"/>
              <w:rPr>
                <w:rFonts w:hint="eastAsia" w:ascii="宋体" w:hAnsi="宋体" w:eastAsia="宋体" w:cs="宋体"/>
                <w:i w:val="0"/>
                <w:iCs w:val="0"/>
                <w:color w:val="000000"/>
                <w:sz w:val="21"/>
                <w:szCs w:val="21"/>
                <w:highlight w:val="none"/>
                <w:u w:val="none"/>
              </w:rPr>
            </w:pPr>
          </w:p>
        </w:tc>
      </w:tr>
      <w:tr w14:paraId="4589F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B243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DE2C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煨诃子肉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E490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3F0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251D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8D707">
            <w:pPr>
              <w:jc w:val="center"/>
              <w:rPr>
                <w:rFonts w:hint="eastAsia" w:ascii="宋体" w:hAnsi="宋体" w:eastAsia="宋体" w:cs="宋体"/>
                <w:i w:val="0"/>
                <w:iCs w:val="0"/>
                <w:color w:val="000000"/>
                <w:sz w:val="21"/>
                <w:szCs w:val="21"/>
                <w:highlight w:val="none"/>
                <w:u w:val="none"/>
              </w:rPr>
            </w:pPr>
          </w:p>
        </w:tc>
      </w:tr>
      <w:tr w14:paraId="29B2F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D8F9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BDA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枯矾</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568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DA5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2339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B6BC8">
            <w:pPr>
              <w:jc w:val="center"/>
              <w:rPr>
                <w:rFonts w:hint="eastAsia" w:ascii="宋体" w:hAnsi="宋体" w:eastAsia="宋体" w:cs="宋体"/>
                <w:i w:val="0"/>
                <w:iCs w:val="0"/>
                <w:color w:val="000000"/>
                <w:sz w:val="21"/>
                <w:szCs w:val="21"/>
                <w:highlight w:val="none"/>
                <w:u w:val="none"/>
              </w:rPr>
            </w:pPr>
          </w:p>
        </w:tc>
      </w:tr>
      <w:tr w14:paraId="1AAB6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04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0E5C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苦参</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2937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DF4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51EB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C1F5">
            <w:pPr>
              <w:jc w:val="center"/>
              <w:rPr>
                <w:rFonts w:hint="eastAsia" w:ascii="宋体" w:hAnsi="宋体" w:eastAsia="宋体" w:cs="宋体"/>
                <w:i w:val="0"/>
                <w:iCs w:val="0"/>
                <w:color w:val="000000"/>
                <w:sz w:val="21"/>
                <w:szCs w:val="21"/>
                <w:highlight w:val="none"/>
                <w:u w:val="none"/>
              </w:rPr>
            </w:pPr>
          </w:p>
        </w:tc>
      </w:tr>
      <w:tr w14:paraId="62CAB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989B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5C9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炒苦杏仁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5A1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375C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738C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982E1">
            <w:pPr>
              <w:jc w:val="center"/>
              <w:rPr>
                <w:rFonts w:hint="eastAsia" w:ascii="宋体" w:hAnsi="宋体" w:eastAsia="宋体" w:cs="宋体"/>
                <w:i w:val="0"/>
                <w:iCs w:val="0"/>
                <w:color w:val="000000"/>
                <w:sz w:val="21"/>
                <w:szCs w:val="21"/>
                <w:highlight w:val="none"/>
                <w:u w:val="none"/>
              </w:rPr>
            </w:pPr>
          </w:p>
        </w:tc>
      </w:tr>
      <w:tr w14:paraId="40FDD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667C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EF3F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蜜款冬花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42A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01E9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2E04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B3F9B">
            <w:pPr>
              <w:jc w:val="center"/>
              <w:rPr>
                <w:rFonts w:hint="eastAsia" w:ascii="宋体" w:hAnsi="宋体" w:eastAsia="宋体" w:cs="宋体"/>
                <w:i w:val="0"/>
                <w:iCs w:val="0"/>
                <w:color w:val="000000"/>
                <w:sz w:val="21"/>
                <w:szCs w:val="21"/>
                <w:highlight w:val="none"/>
                <w:u w:val="none"/>
              </w:rPr>
            </w:pPr>
          </w:p>
        </w:tc>
      </w:tr>
      <w:tr w14:paraId="21F60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2CDE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B3C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昆布</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A2A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002E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0AEC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61C98">
            <w:pPr>
              <w:jc w:val="center"/>
              <w:rPr>
                <w:rFonts w:hint="eastAsia" w:ascii="宋体" w:hAnsi="宋体" w:eastAsia="宋体" w:cs="宋体"/>
                <w:i w:val="0"/>
                <w:iCs w:val="0"/>
                <w:color w:val="000000"/>
                <w:sz w:val="21"/>
                <w:szCs w:val="21"/>
                <w:highlight w:val="none"/>
                <w:u w:val="none"/>
              </w:rPr>
            </w:pPr>
          </w:p>
        </w:tc>
      </w:tr>
      <w:tr w14:paraId="68425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CB1D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27A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炒莱菔子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D0D2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9526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3863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A0328">
            <w:pPr>
              <w:jc w:val="center"/>
              <w:rPr>
                <w:rFonts w:hint="eastAsia" w:ascii="宋体" w:hAnsi="宋体" w:eastAsia="宋体" w:cs="宋体"/>
                <w:i w:val="0"/>
                <w:iCs w:val="0"/>
                <w:color w:val="000000"/>
                <w:sz w:val="21"/>
                <w:szCs w:val="21"/>
                <w:highlight w:val="none"/>
                <w:u w:val="none"/>
              </w:rPr>
            </w:pPr>
          </w:p>
        </w:tc>
      </w:tr>
      <w:tr w14:paraId="33714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C90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E34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莲须</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C596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11BC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6A0D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9E0B">
            <w:pPr>
              <w:jc w:val="center"/>
              <w:rPr>
                <w:rFonts w:hint="eastAsia" w:ascii="宋体" w:hAnsi="宋体" w:eastAsia="宋体" w:cs="宋体"/>
                <w:i w:val="0"/>
                <w:iCs w:val="0"/>
                <w:color w:val="000000"/>
                <w:sz w:val="21"/>
                <w:szCs w:val="21"/>
                <w:highlight w:val="none"/>
                <w:u w:val="none"/>
              </w:rPr>
            </w:pPr>
          </w:p>
        </w:tc>
      </w:tr>
      <w:tr w14:paraId="1E091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750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5E9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莲子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56DB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E5EE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6C4B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BA412">
            <w:pPr>
              <w:jc w:val="center"/>
              <w:rPr>
                <w:rFonts w:hint="eastAsia" w:ascii="宋体" w:hAnsi="宋体" w:eastAsia="宋体" w:cs="宋体"/>
                <w:i w:val="0"/>
                <w:iCs w:val="0"/>
                <w:color w:val="000000"/>
                <w:sz w:val="21"/>
                <w:szCs w:val="21"/>
                <w:highlight w:val="none"/>
                <w:u w:val="none"/>
              </w:rPr>
            </w:pPr>
          </w:p>
        </w:tc>
      </w:tr>
      <w:tr w14:paraId="2B712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C13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1AB8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灵芝</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3A0F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FE27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C527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BE5B0">
            <w:pPr>
              <w:jc w:val="center"/>
              <w:rPr>
                <w:rFonts w:hint="eastAsia" w:ascii="宋体" w:hAnsi="宋体" w:eastAsia="宋体" w:cs="宋体"/>
                <w:i w:val="0"/>
                <w:iCs w:val="0"/>
                <w:color w:val="000000"/>
                <w:sz w:val="21"/>
                <w:szCs w:val="21"/>
                <w:highlight w:val="none"/>
                <w:u w:val="none"/>
              </w:rPr>
            </w:pPr>
          </w:p>
        </w:tc>
      </w:tr>
      <w:tr w14:paraId="6E909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DC2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1971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北刘寄奴</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18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E2D1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A09E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5949">
            <w:pPr>
              <w:jc w:val="center"/>
              <w:rPr>
                <w:rFonts w:hint="eastAsia" w:ascii="宋体" w:hAnsi="宋体" w:eastAsia="宋体" w:cs="宋体"/>
                <w:i w:val="0"/>
                <w:iCs w:val="0"/>
                <w:color w:val="000000"/>
                <w:sz w:val="21"/>
                <w:szCs w:val="21"/>
                <w:highlight w:val="none"/>
                <w:u w:val="none"/>
              </w:rPr>
            </w:pPr>
          </w:p>
        </w:tc>
      </w:tr>
      <w:tr w14:paraId="0795D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2E9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2A4A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龙胆</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149D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002E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BFC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BB56D">
            <w:pPr>
              <w:jc w:val="center"/>
              <w:rPr>
                <w:rFonts w:hint="eastAsia" w:ascii="宋体" w:hAnsi="宋体" w:eastAsia="宋体" w:cs="宋体"/>
                <w:i w:val="0"/>
                <w:iCs w:val="0"/>
                <w:color w:val="000000"/>
                <w:sz w:val="21"/>
                <w:szCs w:val="21"/>
                <w:highlight w:val="none"/>
                <w:u w:val="none"/>
              </w:rPr>
            </w:pPr>
          </w:p>
        </w:tc>
      </w:tr>
      <w:tr w14:paraId="280F0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0966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4DE6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龙眼肉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AF2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0FB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EF9A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1A7CA">
            <w:pPr>
              <w:jc w:val="center"/>
              <w:rPr>
                <w:rFonts w:hint="eastAsia" w:ascii="宋体" w:hAnsi="宋体" w:eastAsia="宋体" w:cs="宋体"/>
                <w:i w:val="0"/>
                <w:iCs w:val="0"/>
                <w:color w:val="000000"/>
                <w:sz w:val="21"/>
                <w:szCs w:val="21"/>
                <w:highlight w:val="none"/>
                <w:u w:val="none"/>
              </w:rPr>
            </w:pPr>
          </w:p>
        </w:tc>
      </w:tr>
      <w:tr w14:paraId="46E98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908D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E20E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芦根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9E80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0E18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7B19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84DAA">
            <w:pPr>
              <w:jc w:val="center"/>
              <w:rPr>
                <w:rFonts w:hint="eastAsia" w:ascii="宋体" w:hAnsi="宋体" w:eastAsia="宋体" w:cs="宋体"/>
                <w:i w:val="0"/>
                <w:iCs w:val="0"/>
                <w:color w:val="000000"/>
                <w:sz w:val="21"/>
                <w:szCs w:val="21"/>
                <w:highlight w:val="none"/>
                <w:u w:val="none"/>
              </w:rPr>
            </w:pPr>
          </w:p>
        </w:tc>
      </w:tr>
      <w:tr w14:paraId="109CB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FB98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90C6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鹿角霜</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2BE1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5C04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3076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8B7A">
            <w:pPr>
              <w:jc w:val="center"/>
              <w:rPr>
                <w:rFonts w:hint="eastAsia" w:ascii="宋体" w:hAnsi="宋体" w:eastAsia="宋体" w:cs="宋体"/>
                <w:i w:val="0"/>
                <w:iCs w:val="0"/>
                <w:color w:val="000000"/>
                <w:sz w:val="21"/>
                <w:szCs w:val="21"/>
                <w:highlight w:val="none"/>
                <w:u w:val="none"/>
              </w:rPr>
            </w:pPr>
          </w:p>
        </w:tc>
      </w:tr>
      <w:tr w14:paraId="2B340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26D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5A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路路通</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C67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08BB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2CF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82DA4">
            <w:pPr>
              <w:jc w:val="center"/>
              <w:rPr>
                <w:rFonts w:hint="eastAsia" w:ascii="宋体" w:hAnsi="宋体" w:eastAsia="宋体" w:cs="宋体"/>
                <w:i w:val="0"/>
                <w:iCs w:val="0"/>
                <w:color w:val="000000"/>
                <w:sz w:val="21"/>
                <w:szCs w:val="21"/>
                <w:highlight w:val="none"/>
                <w:u w:val="none"/>
              </w:rPr>
            </w:pPr>
          </w:p>
        </w:tc>
      </w:tr>
      <w:tr w14:paraId="42F66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E44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7626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蜂房</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0C0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B8B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751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FE633">
            <w:pPr>
              <w:jc w:val="center"/>
              <w:rPr>
                <w:rFonts w:hint="eastAsia" w:ascii="宋体" w:hAnsi="宋体" w:eastAsia="宋体" w:cs="宋体"/>
                <w:i w:val="0"/>
                <w:iCs w:val="0"/>
                <w:color w:val="000000"/>
                <w:sz w:val="21"/>
                <w:szCs w:val="21"/>
                <w:highlight w:val="none"/>
                <w:u w:val="none"/>
              </w:rPr>
            </w:pPr>
          </w:p>
        </w:tc>
      </w:tr>
      <w:tr w14:paraId="16344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9A7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8C5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麻黄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0E8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D99D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6D0D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D3D75">
            <w:pPr>
              <w:jc w:val="center"/>
              <w:rPr>
                <w:rFonts w:hint="eastAsia" w:ascii="宋体" w:hAnsi="宋体" w:eastAsia="宋体" w:cs="宋体"/>
                <w:i w:val="0"/>
                <w:iCs w:val="0"/>
                <w:color w:val="000000"/>
                <w:sz w:val="21"/>
                <w:szCs w:val="21"/>
                <w:highlight w:val="none"/>
                <w:u w:val="none"/>
              </w:rPr>
            </w:pPr>
          </w:p>
        </w:tc>
      </w:tr>
      <w:tr w14:paraId="2A99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1B9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67C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麻黄根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282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483D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AF1D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60C65">
            <w:pPr>
              <w:jc w:val="center"/>
              <w:rPr>
                <w:rFonts w:hint="eastAsia" w:ascii="宋体" w:hAnsi="宋体" w:eastAsia="宋体" w:cs="宋体"/>
                <w:i w:val="0"/>
                <w:iCs w:val="0"/>
                <w:color w:val="000000"/>
                <w:sz w:val="21"/>
                <w:szCs w:val="21"/>
                <w:highlight w:val="none"/>
                <w:u w:val="none"/>
              </w:rPr>
            </w:pPr>
          </w:p>
        </w:tc>
      </w:tr>
      <w:tr w14:paraId="73CBD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23E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F86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蔓荆子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26B4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6395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F12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5060">
            <w:pPr>
              <w:jc w:val="center"/>
              <w:rPr>
                <w:rFonts w:hint="eastAsia" w:ascii="宋体" w:hAnsi="宋体" w:eastAsia="宋体" w:cs="宋体"/>
                <w:i w:val="0"/>
                <w:iCs w:val="0"/>
                <w:color w:val="000000"/>
                <w:sz w:val="21"/>
                <w:szCs w:val="21"/>
                <w:highlight w:val="none"/>
                <w:u w:val="none"/>
              </w:rPr>
            </w:pPr>
          </w:p>
        </w:tc>
      </w:tr>
      <w:tr w14:paraId="76703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A089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0FA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芒硝</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0110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32AF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12D5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701B5">
            <w:pPr>
              <w:jc w:val="center"/>
              <w:rPr>
                <w:rFonts w:hint="eastAsia" w:ascii="宋体" w:hAnsi="宋体" w:eastAsia="宋体" w:cs="宋体"/>
                <w:i w:val="0"/>
                <w:iCs w:val="0"/>
                <w:color w:val="000000"/>
                <w:sz w:val="21"/>
                <w:szCs w:val="21"/>
                <w:highlight w:val="none"/>
                <w:u w:val="none"/>
              </w:rPr>
            </w:pPr>
          </w:p>
        </w:tc>
      </w:tr>
      <w:tr w14:paraId="584FB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9338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079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猫爪草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96FE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CC0E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44C0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00740">
            <w:pPr>
              <w:jc w:val="center"/>
              <w:rPr>
                <w:rFonts w:hint="eastAsia" w:ascii="宋体" w:hAnsi="宋体" w:eastAsia="宋体" w:cs="宋体"/>
                <w:i w:val="0"/>
                <w:iCs w:val="0"/>
                <w:color w:val="000000"/>
                <w:sz w:val="21"/>
                <w:szCs w:val="21"/>
                <w:highlight w:val="none"/>
                <w:u w:val="none"/>
              </w:rPr>
            </w:pPr>
          </w:p>
        </w:tc>
      </w:tr>
      <w:tr w14:paraId="6F1C2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906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ACE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醋没药</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1DDB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3870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6D0E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66FF4">
            <w:pPr>
              <w:jc w:val="center"/>
              <w:rPr>
                <w:rFonts w:hint="eastAsia" w:ascii="宋体" w:hAnsi="宋体" w:eastAsia="宋体" w:cs="宋体"/>
                <w:i w:val="0"/>
                <w:iCs w:val="0"/>
                <w:color w:val="000000"/>
                <w:sz w:val="21"/>
                <w:szCs w:val="21"/>
                <w:highlight w:val="none"/>
                <w:u w:val="none"/>
              </w:rPr>
            </w:pPr>
          </w:p>
        </w:tc>
      </w:tr>
      <w:tr w14:paraId="709F3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493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B21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玫瑰花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4C26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3937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CD6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7F1B7">
            <w:pPr>
              <w:jc w:val="center"/>
              <w:rPr>
                <w:rFonts w:hint="eastAsia" w:ascii="宋体" w:hAnsi="宋体" w:eastAsia="宋体" w:cs="宋体"/>
                <w:i w:val="0"/>
                <w:iCs w:val="0"/>
                <w:color w:val="000000"/>
                <w:sz w:val="21"/>
                <w:szCs w:val="21"/>
                <w:highlight w:val="none"/>
                <w:u w:val="none"/>
              </w:rPr>
            </w:pPr>
          </w:p>
        </w:tc>
      </w:tr>
      <w:tr w14:paraId="224C9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2EC7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8BA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密蒙花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7EA9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74C4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850C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7280F">
            <w:pPr>
              <w:jc w:val="center"/>
              <w:rPr>
                <w:rFonts w:hint="eastAsia" w:ascii="宋体" w:hAnsi="宋体" w:eastAsia="宋体" w:cs="宋体"/>
                <w:i w:val="0"/>
                <w:iCs w:val="0"/>
                <w:color w:val="000000"/>
                <w:sz w:val="21"/>
                <w:szCs w:val="21"/>
                <w:highlight w:val="none"/>
                <w:u w:val="none"/>
              </w:rPr>
            </w:pPr>
          </w:p>
        </w:tc>
      </w:tr>
      <w:tr w14:paraId="79225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F8F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2632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蜜百部</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F6E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547A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E815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E3A98">
            <w:pPr>
              <w:jc w:val="center"/>
              <w:rPr>
                <w:rFonts w:hint="eastAsia" w:ascii="宋体" w:hAnsi="宋体" w:eastAsia="宋体" w:cs="宋体"/>
                <w:i w:val="0"/>
                <w:iCs w:val="0"/>
                <w:color w:val="000000"/>
                <w:sz w:val="21"/>
                <w:szCs w:val="21"/>
                <w:highlight w:val="none"/>
                <w:u w:val="none"/>
              </w:rPr>
            </w:pPr>
          </w:p>
        </w:tc>
      </w:tr>
      <w:tr w14:paraId="3E682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CD9B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DE85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木蝴蝶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4ACC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40B6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D0BD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BB56E">
            <w:pPr>
              <w:jc w:val="center"/>
              <w:rPr>
                <w:rFonts w:hint="eastAsia" w:ascii="宋体" w:hAnsi="宋体" w:eastAsia="宋体" w:cs="宋体"/>
                <w:i w:val="0"/>
                <w:iCs w:val="0"/>
                <w:color w:val="000000"/>
                <w:sz w:val="21"/>
                <w:szCs w:val="21"/>
                <w:highlight w:val="none"/>
                <w:u w:val="none"/>
              </w:rPr>
            </w:pPr>
          </w:p>
        </w:tc>
      </w:tr>
      <w:tr w14:paraId="7BD02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D374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1185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木香</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BC5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8621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BC03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999EF">
            <w:pPr>
              <w:jc w:val="center"/>
              <w:rPr>
                <w:rFonts w:hint="eastAsia" w:ascii="宋体" w:hAnsi="宋体" w:eastAsia="宋体" w:cs="宋体"/>
                <w:i w:val="0"/>
                <w:iCs w:val="0"/>
                <w:color w:val="000000"/>
                <w:sz w:val="21"/>
                <w:szCs w:val="21"/>
                <w:highlight w:val="none"/>
                <w:u w:val="none"/>
              </w:rPr>
            </w:pPr>
          </w:p>
        </w:tc>
      </w:tr>
      <w:tr w14:paraId="30F4D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099C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BE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木贼</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D59F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8189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09F5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4EAA">
            <w:pPr>
              <w:jc w:val="center"/>
              <w:rPr>
                <w:rFonts w:hint="eastAsia" w:ascii="宋体" w:hAnsi="宋体" w:eastAsia="宋体" w:cs="宋体"/>
                <w:i w:val="0"/>
                <w:iCs w:val="0"/>
                <w:color w:val="000000"/>
                <w:sz w:val="21"/>
                <w:szCs w:val="21"/>
                <w:highlight w:val="none"/>
                <w:u w:val="none"/>
              </w:rPr>
            </w:pPr>
          </w:p>
        </w:tc>
      </w:tr>
      <w:tr w14:paraId="5884B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298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7C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炒牛蒡子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183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AAD6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5049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5FC5B">
            <w:pPr>
              <w:jc w:val="center"/>
              <w:rPr>
                <w:rFonts w:hint="eastAsia" w:ascii="宋体" w:hAnsi="宋体" w:eastAsia="宋体" w:cs="宋体"/>
                <w:i w:val="0"/>
                <w:iCs w:val="0"/>
                <w:color w:val="000000"/>
                <w:sz w:val="21"/>
                <w:szCs w:val="21"/>
                <w:highlight w:val="none"/>
                <w:u w:val="none"/>
              </w:rPr>
            </w:pPr>
          </w:p>
        </w:tc>
      </w:tr>
      <w:tr w14:paraId="2B846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D6D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47EF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酒女贞子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8DE5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3D34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682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F4E0D">
            <w:pPr>
              <w:jc w:val="center"/>
              <w:rPr>
                <w:rFonts w:hint="eastAsia" w:ascii="宋体" w:hAnsi="宋体" w:eastAsia="宋体" w:cs="宋体"/>
                <w:i w:val="0"/>
                <w:iCs w:val="0"/>
                <w:color w:val="000000"/>
                <w:sz w:val="21"/>
                <w:szCs w:val="21"/>
                <w:highlight w:val="none"/>
                <w:u w:val="none"/>
              </w:rPr>
            </w:pPr>
          </w:p>
        </w:tc>
      </w:tr>
      <w:tr w14:paraId="687C0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B7F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89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藕节</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0CFE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3B14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FC2A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D944F">
            <w:pPr>
              <w:jc w:val="center"/>
              <w:rPr>
                <w:rFonts w:hint="eastAsia" w:ascii="宋体" w:hAnsi="宋体" w:eastAsia="宋体" w:cs="宋体"/>
                <w:i w:val="0"/>
                <w:iCs w:val="0"/>
                <w:color w:val="000000"/>
                <w:sz w:val="21"/>
                <w:szCs w:val="21"/>
                <w:highlight w:val="none"/>
                <w:u w:val="none"/>
              </w:rPr>
            </w:pPr>
          </w:p>
        </w:tc>
      </w:tr>
      <w:tr w14:paraId="0925D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DA3B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66B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胖大海</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AF60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47E5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893A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35E21">
            <w:pPr>
              <w:jc w:val="center"/>
              <w:rPr>
                <w:rFonts w:hint="eastAsia" w:ascii="宋体" w:hAnsi="宋体" w:eastAsia="宋体" w:cs="宋体"/>
                <w:i w:val="0"/>
                <w:iCs w:val="0"/>
                <w:color w:val="000000"/>
                <w:sz w:val="21"/>
                <w:szCs w:val="21"/>
                <w:highlight w:val="none"/>
                <w:u w:val="none"/>
              </w:rPr>
            </w:pPr>
          </w:p>
        </w:tc>
      </w:tr>
      <w:tr w14:paraId="78208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43FD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D1B0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炮姜</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9D0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2BFB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48AB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A76C1">
            <w:pPr>
              <w:jc w:val="center"/>
              <w:rPr>
                <w:rFonts w:hint="eastAsia" w:ascii="宋体" w:hAnsi="宋体" w:eastAsia="宋体" w:cs="宋体"/>
                <w:i w:val="0"/>
                <w:iCs w:val="0"/>
                <w:color w:val="000000"/>
                <w:sz w:val="21"/>
                <w:szCs w:val="21"/>
                <w:highlight w:val="none"/>
                <w:u w:val="none"/>
              </w:rPr>
            </w:pPr>
          </w:p>
        </w:tc>
      </w:tr>
      <w:tr w14:paraId="6DDE3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81E0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698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佩兰</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1D78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BF86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2019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A8ED5">
            <w:pPr>
              <w:jc w:val="center"/>
              <w:rPr>
                <w:rFonts w:hint="eastAsia" w:ascii="宋体" w:hAnsi="宋体" w:eastAsia="宋体" w:cs="宋体"/>
                <w:i w:val="0"/>
                <w:iCs w:val="0"/>
                <w:color w:val="000000"/>
                <w:sz w:val="21"/>
                <w:szCs w:val="21"/>
                <w:highlight w:val="none"/>
                <w:u w:val="none"/>
              </w:rPr>
            </w:pPr>
          </w:p>
        </w:tc>
      </w:tr>
      <w:tr w14:paraId="1FEAA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CD28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AE2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蜜枇杷叶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36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51AB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9517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D8B1D">
            <w:pPr>
              <w:jc w:val="center"/>
              <w:rPr>
                <w:rFonts w:hint="eastAsia" w:ascii="宋体" w:hAnsi="宋体" w:eastAsia="宋体" w:cs="宋体"/>
                <w:i w:val="0"/>
                <w:iCs w:val="0"/>
                <w:color w:val="000000"/>
                <w:sz w:val="21"/>
                <w:szCs w:val="21"/>
                <w:highlight w:val="none"/>
                <w:u w:val="none"/>
              </w:rPr>
            </w:pPr>
          </w:p>
        </w:tc>
      </w:tr>
      <w:tr w14:paraId="782E3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218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EA2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千里光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BA25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6B5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9CE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92EA7">
            <w:pPr>
              <w:jc w:val="center"/>
              <w:rPr>
                <w:rFonts w:hint="eastAsia" w:ascii="宋体" w:hAnsi="宋体" w:eastAsia="宋体" w:cs="宋体"/>
                <w:i w:val="0"/>
                <w:iCs w:val="0"/>
                <w:color w:val="000000"/>
                <w:sz w:val="21"/>
                <w:szCs w:val="21"/>
                <w:highlight w:val="none"/>
                <w:u w:val="none"/>
              </w:rPr>
            </w:pPr>
          </w:p>
        </w:tc>
      </w:tr>
      <w:tr w14:paraId="0E801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2E6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DA0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千年健</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D60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315B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2668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4B9B">
            <w:pPr>
              <w:jc w:val="center"/>
              <w:rPr>
                <w:rFonts w:hint="eastAsia" w:ascii="宋体" w:hAnsi="宋体" w:eastAsia="宋体" w:cs="宋体"/>
                <w:i w:val="0"/>
                <w:iCs w:val="0"/>
                <w:color w:val="000000"/>
                <w:sz w:val="21"/>
                <w:szCs w:val="21"/>
                <w:highlight w:val="none"/>
                <w:u w:val="none"/>
              </w:rPr>
            </w:pPr>
          </w:p>
        </w:tc>
      </w:tr>
      <w:tr w14:paraId="4C870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825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BBE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前胡</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DD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790E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E1C0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AAABB">
            <w:pPr>
              <w:jc w:val="center"/>
              <w:rPr>
                <w:rFonts w:hint="eastAsia" w:ascii="宋体" w:hAnsi="宋体" w:eastAsia="宋体" w:cs="宋体"/>
                <w:i w:val="0"/>
                <w:iCs w:val="0"/>
                <w:color w:val="000000"/>
                <w:sz w:val="21"/>
                <w:szCs w:val="21"/>
                <w:highlight w:val="none"/>
                <w:u w:val="none"/>
              </w:rPr>
            </w:pPr>
          </w:p>
        </w:tc>
      </w:tr>
      <w:tr w14:paraId="14BB5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E90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D17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芡实</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BA4E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4CC5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C236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EB569">
            <w:pPr>
              <w:jc w:val="center"/>
              <w:rPr>
                <w:rFonts w:hint="eastAsia" w:ascii="宋体" w:hAnsi="宋体" w:eastAsia="宋体" w:cs="宋体"/>
                <w:i w:val="0"/>
                <w:iCs w:val="0"/>
                <w:color w:val="000000"/>
                <w:sz w:val="21"/>
                <w:szCs w:val="21"/>
                <w:highlight w:val="none"/>
                <w:u w:val="none"/>
              </w:rPr>
            </w:pPr>
          </w:p>
        </w:tc>
      </w:tr>
      <w:tr w14:paraId="56A6F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669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7CFA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茜草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AD6A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DF3D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FAD0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B7666">
            <w:pPr>
              <w:jc w:val="center"/>
              <w:rPr>
                <w:rFonts w:hint="eastAsia" w:ascii="宋体" w:hAnsi="宋体" w:eastAsia="宋体" w:cs="宋体"/>
                <w:i w:val="0"/>
                <w:iCs w:val="0"/>
                <w:color w:val="000000"/>
                <w:sz w:val="21"/>
                <w:szCs w:val="21"/>
                <w:highlight w:val="none"/>
                <w:u w:val="none"/>
              </w:rPr>
            </w:pPr>
          </w:p>
        </w:tc>
      </w:tr>
      <w:tr w14:paraId="10BF9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3427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629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羌活</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1A2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80CB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6B26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4B011">
            <w:pPr>
              <w:jc w:val="center"/>
              <w:rPr>
                <w:rFonts w:hint="eastAsia" w:ascii="宋体" w:hAnsi="宋体" w:eastAsia="宋体" w:cs="宋体"/>
                <w:i w:val="0"/>
                <w:iCs w:val="0"/>
                <w:color w:val="000000"/>
                <w:sz w:val="21"/>
                <w:szCs w:val="21"/>
                <w:highlight w:val="none"/>
                <w:u w:val="none"/>
              </w:rPr>
            </w:pPr>
          </w:p>
        </w:tc>
      </w:tr>
      <w:tr w14:paraId="73D22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9F5B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7C2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秦艽</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04BC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6983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7FAA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2EB7D">
            <w:pPr>
              <w:jc w:val="center"/>
              <w:rPr>
                <w:rFonts w:hint="eastAsia" w:ascii="宋体" w:hAnsi="宋体" w:eastAsia="宋体" w:cs="宋体"/>
                <w:i w:val="0"/>
                <w:iCs w:val="0"/>
                <w:color w:val="000000"/>
                <w:sz w:val="21"/>
                <w:szCs w:val="21"/>
                <w:highlight w:val="none"/>
                <w:u w:val="none"/>
              </w:rPr>
            </w:pPr>
          </w:p>
        </w:tc>
      </w:tr>
      <w:tr w14:paraId="314EF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F27B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587E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秦皮</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BBB9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4131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5405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FF9F7">
            <w:pPr>
              <w:jc w:val="center"/>
              <w:rPr>
                <w:rFonts w:hint="eastAsia" w:ascii="宋体" w:hAnsi="宋体" w:eastAsia="宋体" w:cs="宋体"/>
                <w:i w:val="0"/>
                <w:iCs w:val="0"/>
                <w:color w:val="000000"/>
                <w:sz w:val="21"/>
                <w:szCs w:val="21"/>
                <w:highlight w:val="none"/>
                <w:u w:val="none"/>
              </w:rPr>
            </w:pPr>
          </w:p>
        </w:tc>
      </w:tr>
      <w:tr w14:paraId="06845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2917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1A34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青风藤</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37F4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98CA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7E3F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0CDC3">
            <w:pPr>
              <w:jc w:val="center"/>
              <w:rPr>
                <w:rFonts w:hint="eastAsia" w:ascii="宋体" w:hAnsi="宋体" w:eastAsia="宋体" w:cs="宋体"/>
                <w:i w:val="0"/>
                <w:iCs w:val="0"/>
                <w:color w:val="000000"/>
                <w:sz w:val="21"/>
                <w:szCs w:val="21"/>
                <w:highlight w:val="none"/>
                <w:u w:val="none"/>
              </w:rPr>
            </w:pPr>
          </w:p>
        </w:tc>
      </w:tr>
      <w:tr w14:paraId="6F6B0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2420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D52B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青果</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FC9F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2AFE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05BA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E519D">
            <w:pPr>
              <w:jc w:val="center"/>
              <w:rPr>
                <w:rFonts w:hint="eastAsia" w:ascii="宋体" w:hAnsi="宋体" w:eastAsia="宋体" w:cs="宋体"/>
                <w:i w:val="0"/>
                <w:iCs w:val="0"/>
                <w:color w:val="000000"/>
                <w:sz w:val="21"/>
                <w:szCs w:val="21"/>
                <w:highlight w:val="none"/>
                <w:u w:val="none"/>
              </w:rPr>
            </w:pPr>
          </w:p>
        </w:tc>
      </w:tr>
      <w:tr w14:paraId="122C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3954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655E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醋青皮</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CA3B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41D1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B646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A963">
            <w:pPr>
              <w:jc w:val="center"/>
              <w:rPr>
                <w:rFonts w:hint="eastAsia" w:ascii="宋体" w:hAnsi="宋体" w:eastAsia="宋体" w:cs="宋体"/>
                <w:i w:val="0"/>
                <w:iCs w:val="0"/>
                <w:color w:val="000000"/>
                <w:sz w:val="21"/>
                <w:szCs w:val="21"/>
                <w:highlight w:val="none"/>
                <w:u w:val="none"/>
              </w:rPr>
            </w:pPr>
          </w:p>
        </w:tc>
      </w:tr>
      <w:tr w14:paraId="45BEF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7187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1CD4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青葙子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8DC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752A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2AA3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40866">
            <w:pPr>
              <w:jc w:val="center"/>
              <w:rPr>
                <w:rFonts w:hint="eastAsia" w:ascii="宋体" w:hAnsi="宋体" w:eastAsia="宋体" w:cs="宋体"/>
                <w:i w:val="0"/>
                <w:iCs w:val="0"/>
                <w:color w:val="000000"/>
                <w:sz w:val="21"/>
                <w:szCs w:val="21"/>
                <w:highlight w:val="none"/>
                <w:u w:val="none"/>
              </w:rPr>
            </w:pPr>
          </w:p>
        </w:tc>
      </w:tr>
      <w:tr w14:paraId="3DB2E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6696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9546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清半夏</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67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FFDA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7FCF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F6987">
            <w:pPr>
              <w:jc w:val="center"/>
              <w:rPr>
                <w:rFonts w:hint="eastAsia" w:ascii="宋体" w:hAnsi="宋体" w:eastAsia="宋体" w:cs="宋体"/>
                <w:i w:val="0"/>
                <w:iCs w:val="0"/>
                <w:color w:val="000000"/>
                <w:sz w:val="21"/>
                <w:szCs w:val="21"/>
                <w:highlight w:val="none"/>
                <w:u w:val="none"/>
              </w:rPr>
            </w:pPr>
          </w:p>
        </w:tc>
      </w:tr>
      <w:tr w14:paraId="5BA39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547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5F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瞿麦</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C7F8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6C87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F1E6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2F76">
            <w:pPr>
              <w:jc w:val="center"/>
              <w:rPr>
                <w:rFonts w:hint="eastAsia" w:ascii="宋体" w:hAnsi="宋体" w:eastAsia="宋体" w:cs="宋体"/>
                <w:i w:val="0"/>
                <w:iCs w:val="0"/>
                <w:color w:val="000000"/>
                <w:sz w:val="21"/>
                <w:szCs w:val="21"/>
                <w:highlight w:val="none"/>
                <w:u w:val="none"/>
              </w:rPr>
            </w:pPr>
          </w:p>
        </w:tc>
      </w:tr>
      <w:tr w14:paraId="055F9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C01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0BA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全蝎</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F72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44F2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7C6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F7831">
            <w:pPr>
              <w:jc w:val="center"/>
              <w:rPr>
                <w:rFonts w:hint="eastAsia" w:ascii="宋体" w:hAnsi="宋体" w:eastAsia="宋体" w:cs="宋体"/>
                <w:i w:val="0"/>
                <w:iCs w:val="0"/>
                <w:color w:val="000000"/>
                <w:sz w:val="21"/>
                <w:szCs w:val="21"/>
                <w:highlight w:val="none"/>
                <w:u w:val="none"/>
              </w:rPr>
            </w:pPr>
          </w:p>
        </w:tc>
      </w:tr>
      <w:tr w14:paraId="317DC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0E34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3F2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人参片</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FD9E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4227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261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BEC37">
            <w:pPr>
              <w:jc w:val="center"/>
              <w:rPr>
                <w:rFonts w:hint="eastAsia" w:ascii="宋体" w:hAnsi="宋体" w:eastAsia="宋体" w:cs="宋体"/>
                <w:i w:val="0"/>
                <w:iCs w:val="0"/>
                <w:color w:val="000000"/>
                <w:sz w:val="21"/>
                <w:szCs w:val="21"/>
                <w:highlight w:val="none"/>
                <w:u w:val="none"/>
              </w:rPr>
            </w:pPr>
          </w:p>
        </w:tc>
      </w:tr>
      <w:tr w14:paraId="0E685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48D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57C2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麸煨肉豆蔻</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A864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E931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636B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0736E">
            <w:pPr>
              <w:jc w:val="center"/>
              <w:rPr>
                <w:rFonts w:hint="eastAsia" w:ascii="宋体" w:hAnsi="宋体" w:eastAsia="宋体" w:cs="宋体"/>
                <w:i w:val="0"/>
                <w:iCs w:val="0"/>
                <w:color w:val="000000"/>
                <w:sz w:val="21"/>
                <w:szCs w:val="21"/>
                <w:highlight w:val="none"/>
                <w:u w:val="none"/>
              </w:rPr>
            </w:pPr>
          </w:p>
        </w:tc>
      </w:tr>
      <w:tr w14:paraId="352AB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1939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37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肉桂</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32A0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B858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5433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93B3">
            <w:pPr>
              <w:jc w:val="center"/>
              <w:rPr>
                <w:rFonts w:hint="eastAsia" w:ascii="宋体" w:hAnsi="宋体" w:eastAsia="宋体" w:cs="宋体"/>
                <w:i w:val="0"/>
                <w:iCs w:val="0"/>
                <w:color w:val="000000"/>
                <w:sz w:val="21"/>
                <w:szCs w:val="21"/>
                <w:highlight w:val="none"/>
                <w:u w:val="none"/>
              </w:rPr>
            </w:pPr>
          </w:p>
        </w:tc>
      </w:tr>
      <w:tr w14:paraId="53431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442E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7DD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醋乳香</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C680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2B3C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B05A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24E0">
            <w:pPr>
              <w:jc w:val="center"/>
              <w:rPr>
                <w:rFonts w:hint="eastAsia" w:ascii="宋体" w:hAnsi="宋体" w:eastAsia="宋体" w:cs="宋体"/>
                <w:i w:val="0"/>
                <w:iCs w:val="0"/>
                <w:color w:val="000000"/>
                <w:sz w:val="21"/>
                <w:szCs w:val="21"/>
                <w:highlight w:val="none"/>
                <w:u w:val="none"/>
              </w:rPr>
            </w:pPr>
          </w:p>
        </w:tc>
      </w:tr>
      <w:tr w14:paraId="416DC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AD56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FC7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醋三棱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A26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DEAC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B3EC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7D49">
            <w:pPr>
              <w:jc w:val="center"/>
              <w:rPr>
                <w:rFonts w:hint="eastAsia" w:ascii="宋体" w:hAnsi="宋体" w:eastAsia="宋体" w:cs="宋体"/>
                <w:i w:val="0"/>
                <w:iCs w:val="0"/>
                <w:color w:val="000000"/>
                <w:sz w:val="21"/>
                <w:szCs w:val="21"/>
                <w:highlight w:val="none"/>
                <w:u w:val="none"/>
              </w:rPr>
            </w:pPr>
          </w:p>
        </w:tc>
      </w:tr>
      <w:tr w14:paraId="30307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017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030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三七（60头）</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D01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E762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CE3C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7A8F6">
            <w:pPr>
              <w:jc w:val="center"/>
              <w:rPr>
                <w:rFonts w:hint="eastAsia" w:ascii="宋体" w:hAnsi="宋体" w:eastAsia="宋体" w:cs="宋体"/>
                <w:i w:val="0"/>
                <w:iCs w:val="0"/>
                <w:color w:val="000000"/>
                <w:sz w:val="21"/>
                <w:szCs w:val="21"/>
                <w:highlight w:val="none"/>
                <w:u w:val="none"/>
              </w:rPr>
            </w:pPr>
          </w:p>
        </w:tc>
      </w:tr>
      <w:tr w14:paraId="10B4C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AB2E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91E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三七（80头）</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CD1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71A4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41A7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6E4D2">
            <w:pPr>
              <w:jc w:val="center"/>
              <w:rPr>
                <w:rFonts w:hint="eastAsia" w:ascii="宋体" w:hAnsi="宋体" w:eastAsia="宋体" w:cs="宋体"/>
                <w:i w:val="0"/>
                <w:iCs w:val="0"/>
                <w:color w:val="000000"/>
                <w:sz w:val="21"/>
                <w:szCs w:val="21"/>
                <w:highlight w:val="none"/>
                <w:u w:val="none"/>
              </w:rPr>
            </w:pPr>
          </w:p>
        </w:tc>
      </w:tr>
      <w:tr w14:paraId="54404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A93C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9F69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三七粉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2114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7BCC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CCCB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C3F95">
            <w:pPr>
              <w:jc w:val="center"/>
              <w:rPr>
                <w:rFonts w:hint="eastAsia" w:ascii="宋体" w:hAnsi="宋体" w:eastAsia="宋体" w:cs="宋体"/>
                <w:i w:val="0"/>
                <w:iCs w:val="0"/>
                <w:color w:val="000000"/>
                <w:sz w:val="21"/>
                <w:szCs w:val="21"/>
                <w:highlight w:val="none"/>
                <w:u w:val="none"/>
              </w:rPr>
            </w:pPr>
          </w:p>
        </w:tc>
      </w:tr>
      <w:tr w14:paraId="4BC84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FA8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577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桑白皮</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3EC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71CC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9F21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43140">
            <w:pPr>
              <w:jc w:val="center"/>
              <w:rPr>
                <w:rFonts w:hint="eastAsia" w:ascii="宋体" w:hAnsi="宋体" w:eastAsia="宋体" w:cs="宋体"/>
                <w:i w:val="0"/>
                <w:iCs w:val="0"/>
                <w:color w:val="000000"/>
                <w:sz w:val="21"/>
                <w:szCs w:val="21"/>
                <w:highlight w:val="none"/>
                <w:u w:val="none"/>
              </w:rPr>
            </w:pPr>
          </w:p>
        </w:tc>
      </w:tr>
      <w:tr w14:paraId="56293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A83F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BB5E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桑寄生</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F116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F640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8C70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D0278">
            <w:pPr>
              <w:jc w:val="center"/>
              <w:rPr>
                <w:rFonts w:hint="eastAsia" w:ascii="宋体" w:hAnsi="宋体" w:eastAsia="宋体" w:cs="宋体"/>
                <w:i w:val="0"/>
                <w:iCs w:val="0"/>
                <w:color w:val="000000"/>
                <w:sz w:val="21"/>
                <w:szCs w:val="21"/>
                <w:highlight w:val="none"/>
                <w:u w:val="none"/>
              </w:rPr>
            </w:pPr>
          </w:p>
        </w:tc>
      </w:tr>
      <w:tr w14:paraId="4FDFA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2DF8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D85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桑螵蛸</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8E3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81F4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BBEC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5BC02">
            <w:pPr>
              <w:jc w:val="center"/>
              <w:rPr>
                <w:rFonts w:hint="eastAsia" w:ascii="宋体" w:hAnsi="宋体" w:eastAsia="宋体" w:cs="宋体"/>
                <w:i w:val="0"/>
                <w:iCs w:val="0"/>
                <w:color w:val="000000"/>
                <w:sz w:val="21"/>
                <w:szCs w:val="21"/>
                <w:highlight w:val="none"/>
                <w:u w:val="none"/>
              </w:rPr>
            </w:pPr>
          </w:p>
        </w:tc>
      </w:tr>
      <w:tr w14:paraId="7CFA8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E353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7E42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65B4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A618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F335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08B5A">
            <w:pPr>
              <w:jc w:val="center"/>
              <w:rPr>
                <w:rFonts w:hint="eastAsia" w:ascii="宋体" w:hAnsi="宋体" w:eastAsia="宋体" w:cs="宋体"/>
                <w:i w:val="0"/>
                <w:iCs w:val="0"/>
                <w:color w:val="000000"/>
                <w:sz w:val="21"/>
                <w:szCs w:val="21"/>
                <w:highlight w:val="none"/>
                <w:u w:val="none"/>
              </w:rPr>
            </w:pPr>
          </w:p>
        </w:tc>
      </w:tr>
      <w:tr w14:paraId="2CEC4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2010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B2AA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033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B777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098E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6EC10">
            <w:pPr>
              <w:jc w:val="center"/>
              <w:rPr>
                <w:rFonts w:hint="eastAsia" w:ascii="宋体" w:hAnsi="宋体" w:eastAsia="宋体" w:cs="宋体"/>
                <w:i w:val="0"/>
                <w:iCs w:val="0"/>
                <w:color w:val="000000"/>
                <w:sz w:val="21"/>
                <w:szCs w:val="21"/>
                <w:highlight w:val="none"/>
                <w:u w:val="none"/>
              </w:rPr>
            </w:pPr>
          </w:p>
        </w:tc>
      </w:tr>
      <w:tr w14:paraId="5F719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9EC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DB5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桑枝</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B383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7CF1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6F23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88A47">
            <w:pPr>
              <w:jc w:val="center"/>
              <w:rPr>
                <w:rFonts w:hint="eastAsia" w:ascii="宋体" w:hAnsi="宋体" w:eastAsia="宋体" w:cs="宋体"/>
                <w:i w:val="0"/>
                <w:iCs w:val="0"/>
                <w:color w:val="000000"/>
                <w:sz w:val="21"/>
                <w:szCs w:val="21"/>
                <w:highlight w:val="none"/>
                <w:u w:val="none"/>
              </w:rPr>
            </w:pPr>
          </w:p>
        </w:tc>
      </w:tr>
      <w:tr w14:paraId="4CCAF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EC3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1E90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北沙参</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DEBB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F7BE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DE3B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4AEEA">
            <w:pPr>
              <w:jc w:val="center"/>
              <w:rPr>
                <w:rFonts w:hint="eastAsia" w:ascii="宋体" w:hAnsi="宋体" w:eastAsia="宋体" w:cs="宋体"/>
                <w:i w:val="0"/>
                <w:iCs w:val="0"/>
                <w:color w:val="000000"/>
                <w:sz w:val="21"/>
                <w:szCs w:val="21"/>
                <w:highlight w:val="none"/>
                <w:u w:val="none"/>
              </w:rPr>
            </w:pPr>
          </w:p>
        </w:tc>
      </w:tr>
      <w:tr w14:paraId="44782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6DC4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E930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砂仁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A71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5289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23E8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F33BC">
            <w:pPr>
              <w:jc w:val="center"/>
              <w:rPr>
                <w:rFonts w:hint="eastAsia" w:ascii="宋体" w:hAnsi="宋体" w:eastAsia="宋体" w:cs="宋体"/>
                <w:i w:val="0"/>
                <w:iCs w:val="0"/>
                <w:color w:val="000000"/>
                <w:sz w:val="21"/>
                <w:szCs w:val="21"/>
                <w:highlight w:val="none"/>
                <w:u w:val="none"/>
              </w:rPr>
            </w:pPr>
          </w:p>
        </w:tc>
      </w:tr>
      <w:tr w14:paraId="6773E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87D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835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山豆根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C74B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AB83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4588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5CA16">
            <w:pPr>
              <w:jc w:val="center"/>
              <w:rPr>
                <w:rFonts w:hint="eastAsia" w:ascii="宋体" w:hAnsi="宋体" w:eastAsia="宋体" w:cs="宋体"/>
                <w:i w:val="0"/>
                <w:iCs w:val="0"/>
                <w:color w:val="000000"/>
                <w:sz w:val="21"/>
                <w:szCs w:val="21"/>
                <w:highlight w:val="none"/>
                <w:u w:val="none"/>
              </w:rPr>
            </w:pPr>
          </w:p>
        </w:tc>
      </w:tr>
      <w:tr w14:paraId="432C2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BDEA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D94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蛇床子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B28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78B9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48B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40F56">
            <w:pPr>
              <w:jc w:val="center"/>
              <w:rPr>
                <w:rFonts w:hint="eastAsia" w:ascii="宋体" w:hAnsi="宋体" w:eastAsia="宋体" w:cs="宋体"/>
                <w:i w:val="0"/>
                <w:iCs w:val="0"/>
                <w:color w:val="000000"/>
                <w:sz w:val="21"/>
                <w:szCs w:val="21"/>
                <w:highlight w:val="none"/>
                <w:u w:val="none"/>
              </w:rPr>
            </w:pPr>
          </w:p>
        </w:tc>
      </w:tr>
      <w:tr w14:paraId="79861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4CB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57B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蛇蜕</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B49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851F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57F6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ED551">
            <w:pPr>
              <w:jc w:val="center"/>
              <w:rPr>
                <w:rFonts w:hint="eastAsia" w:ascii="宋体" w:hAnsi="宋体" w:eastAsia="宋体" w:cs="宋体"/>
                <w:i w:val="0"/>
                <w:iCs w:val="0"/>
                <w:color w:val="000000"/>
                <w:sz w:val="21"/>
                <w:szCs w:val="21"/>
                <w:highlight w:val="none"/>
                <w:u w:val="none"/>
              </w:rPr>
            </w:pPr>
          </w:p>
        </w:tc>
      </w:tr>
      <w:tr w14:paraId="62842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7CEF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D0A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射干</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DC46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AA9B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6FFD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8F9FD">
            <w:pPr>
              <w:jc w:val="center"/>
              <w:rPr>
                <w:rFonts w:hint="eastAsia" w:ascii="宋体" w:hAnsi="宋体" w:eastAsia="宋体" w:cs="宋体"/>
                <w:i w:val="0"/>
                <w:iCs w:val="0"/>
                <w:color w:val="000000"/>
                <w:sz w:val="21"/>
                <w:szCs w:val="21"/>
                <w:highlight w:val="none"/>
                <w:u w:val="none"/>
              </w:rPr>
            </w:pPr>
          </w:p>
        </w:tc>
      </w:tr>
      <w:tr w14:paraId="78AE3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94B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AB0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伸筋草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32C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710B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CBD3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66069">
            <w:pPr>
              <w:jc w:val="center"/>
              <w:rPr>
                <w:rFonts w:hint="eastAsia" w:ascii="宋体" w:hAnsi="宋体" w:eastAsia="宋体" w:cs="宋体"/>
                <w:i w:val="0"/>
                <w:iCs w:val="0"/>
                <w:color w:val="000000"/>
                <w:sz w:val="21"/>
                <w:szCs w:val="21"/>
                <w:highlight w:val="none"/>
                <w:u w:val="none"/>
              </w:rPr>
            </w:pPr>
          </w:p>
        </w:tc>
      </w:tr>
      <w:tr w14:paraId="64EC3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422F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0A93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升麻</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DFAB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1307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ED97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D2FD5">
            <w:pPr>
              <w:jc w:val="center"/>
              <w:rPr>
                <w:rFonts w:hint="eastAsia" w:ascii="宋体" w:hAnsi="宋体" w:eastAsia="宋体" w:cs="宋体"/>
                <w:i w:val="0"/>
                <w:iCs w:val="0"/>
                <w:color w:val="000000"/>
                <w:sz w:val="21"/>
                <w:szCs w:val="21"/>
                <w:highlight w:val="none"/>
                <w:u w:val="none"/>
              </w:rPr>
            </w:pPr>
          </w:p>
        </w:tc>
      </w:tr>
      <w:tr w14:paraId="2E02E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A89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720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0CD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E9BE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D9DA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56428">
            <w:pPr>
              <w:jc w:val="center"/>
              <w:rPr>
                <w:rFonts w:hint="eastAsia" w:ascii="宋体" w:hAnsi="宋体" w:eastAsia="宋体" w:cs="宋体"/>
                <w:i w:val="0"/>
                <w:iCs w:val="0"/>
                <w:color w:val="000000"/>
                <w:sz w:val="21"/>
                <w:szCs w:val="21"/>
                <w:highlight w:val="none"/>
                <w:u w:val="none"/>
              </w:rPr>
            </w:pPr>
          </w:p>
        </w:tc>
      </w:tr>
      <w:tr w14:paraId="65DCE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1BC8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C92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生地黄炭</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C81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4C1F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B388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097DF">
            <w:pPr>
              <w:jc w:val="center"/>
              <w:rPr>
                <w:rFonts w:hint="eastAsia" w:ascii="宋体" w:hAnsi="宋体" w:eastAsia="宋体" w:cs="宋体"/>
                <w:i w:val="0"/>
                <w:iCs w:val="0"/>
                <w:color w:val="000000"/>
                <w:sz w:val="21"/>
                <w:szCs w:val="21"/>
                <w:highlight w:val="none"/>
                <w:u w:val="none"/>
              </w:rPr>
            </w:pPr>
          </w:p>
        </w:tc>
      </w:tr>
      <w:tr w14:paraId="080BF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E866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6F2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龙骨</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001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DD3A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44E6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0C22A">
            <w:pPr>
              <w:jc w:val="center"/>
              <w:rPr>
                <w:rFonts w:hint="eastAsia" w:ascii="宋体" w:hAnsi="宋体" w:eastAsia="宋体" w:cs="宋体"/>
                <w:i w:val="0"/>
                <w:iCs w:val="0"/>
                <w:color w:val="000000"/>
                <w:sz w:val="21"/>
                <w:szCs w:val="21"/>
                <w:highlight w:val="none"/>
                <w:u w:val="none"/>
              </w:rPr>
            </w:pPr>
          </w:p>
        </w:tc>
      </w:tr>
      <w:tr w14:paraId="1112E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D7C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A8E1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麦芽</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B8A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6E40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81D2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703E0">
            <w:pPr>
              <w:jc w:val="center"/>
              <w:rPr>
                <w:rFonts w:hint="eastAsia" w:ascii="宋体" w:hAnsi="宋体" w:eastAsia="宋体" w:cs="宋体"/>
                <w:i w:val="0"/>
                <w:iCs w:val="0"/>
                <w:color w:val="000000"/>
                <w:sz w:val="21"/>
                <w:szCs w:val="21"/>
                <w:highlight w:val="none"/>
                <w:u w:val="none"/>
              </w:rPr>
            </w:pPr>
          </w:p>
        </w:tc>
      </w:tr>
      <w:tr w14:paraId="70E5D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D28F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8FB3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牡蛎</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48DE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5D1D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1E5C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197A1">
            <w:pPr>
              <w:jc w:val="center"/>
              <w:rPr>
                <w:rFonts w:hint="eastAsia" w:ascii="宋体" w:hAnsi="宋体" w:eastAsia="宋体" w:cs="宋体"/>
                <w:i w:val="0"/>
                <w:iCs w:val="0"/>
                <w:color w:val="000000"/>
                <w:sz w:val="21"/>
                <w:szCs w:val="21"/>
                <w:highlight w:val="none"/>
                <w:u w:val="none"/>
              </w:rPr>
            </w:pPr>
          </w:p>
        </w:tc>
      </w:tr>
      <w:tr w14:paraId="21038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5AB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954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蒲黄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A06B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FFD4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48FE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08A83">
            <w:pPr>
              <w:jc w:val="center"/>
              <w:rPr>
                <w:rFonts w:hint="eastAsia" w:ascii="宋体" w:hAnsi="宋体" w:eastAsia="宋体" w:cs="宋体"/>
                <w:i w:val="0"/>
                <w:iCs w:val="0"/>
                <w:color w:val="000000"/>
                <w:sz w:val="21"/>
                <w:szCs w:val="21"/>
                <w:highlight w:val="none"/>
                <w:u w:val="none"/>
              </w:rPr>
            </w:pPr>
          </w:p>
        </w:tc>
      </w:tr>
      <w:tr w14:paraId="6950F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0DE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CC5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栀子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F72E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A84C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592C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4379F">
            <w:pPr>
              <w:jc w:val="center"/>
              <w:rPr>
                <w:rFonts w:hint="eastAsia" w:ascii="宋体" w:hAnsi="宋体" w:eastAsia="宋体" w:cs="宋体"/>
                <w:i w:val="0"/>
                <w:iCs w:val="0"/>
                <w:color w:val="000000"/>
                <w:sz w:val="21"/>
                <w:szCs w:val="21"/>
                <w:highlight w:val="none"/>
                <w:u w:val="none"/>
              </w:rPr>
            </w:pPr>
          </w:p>
        </w:tc>
      </w:tr>
      <w:tr w14:paraId="1E26B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A9A2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E232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石菖蒲</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2821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FD0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FE4E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FECCD">
            <w:pPr>
              <w:jc w:val="center"/>
              <w:rPr>
                <w:rFonts w:hint="eastAsia" w:ascii="宋体" w:hAnsi="宋体" w:eastAsia="宋体" w:cs="宋体"/>
                <w:i w:val="0"/>
                <w:iCs w:val="0"/>
                <w:color w:val="000000"/>
                <w:sz w:val="21"/>
                <w:szCs w:val="21"/>
                <w:highlight w:val="none"/>
                <w:u w:val="none"/>
              </w:rPr>
            </w:pPr>
          </w:p>
        </w:tc>
      </w:tr>
      <w:tr w14:paraId="42026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F62C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E55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生石膏</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FD88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A3E5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24A1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9B646">
            <w:pPr>
              <w:jc w:val="center"/>
              <w:rPr>
                <w:rFonts w:hint="eastAsia" w:ascii="宋体" w:hAnsi="宋体" w:eastAsia="宋体" w:cs="宋体"/>
                <w:i w:val="0"/>
                <w:iCs w:val="0"/>
                <w:color w:val="000000"/>
                <w:sz w:val="21"/>
                <w:szCs w:val="21"/>
                <w:highlight w:val="none"/>
                <w:u w:val="none"/>
              </w:rPr>
            </w:pPr>
          </w:p>
        </w:tc>
      </w:tr>
      <w:tr w14:paraId="05E11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695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B9C2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石斛</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B27A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8CA7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4C8A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C21F0">
            <w:pPr>
              <w:jc w:val="center"/>
              <w:rPr>
                <w:rFonts w:hint="eastAsia" w:ascii="宋体" w:hAnsi="宋体" w:eastAsia="宋体" w:cs="宋体"/>
                <w:i w:val="0"/>
                <w:iCs w:val="0"/>
                <w:color w:val="000000"/>
                <w:sz w:val="21"/>
                <w:szCs w:val="21"/>
                <w:highlight w:val="none"/>
                <w:u w:val="none"/>
              </w:rPr>
            </w:pPr>
          </w:p>
        </w:tc>
      </w:tr>
      <w:tr w14:paraId="2313D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EA18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0516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石决明</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B1D6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F9AE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6179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39A17">
            <w:pPr>
              <w:jc w:val="center"/>
              <w:rPr>
                <w:rFonts w:hint="eastAsia" w:ascii="宋体" w:hAnsi="宋体" w:eastAsia="宋体" w:cs="宋体"/>
                <w:i w:val="0"/>
                <w:iCs w:val="0"/>
                <w:color w:val="000000"/>
                <w:sz w:val="21"/>
                <w:szCs w:val="21"/>
                <w:highlight w:val="none"/>
                <w:u w:val="none"/>
              </w:rPr>
            </w:pPr>
          </w:p>
        </w:tc>
      </w:tr>
      <w:tr w14:paraId="6BCD1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9924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47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石韦</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8EA1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94C0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5A78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71A74">
            <w:pPr>
              <w:jc w:val="center"/>
              <w:rPr>
                <w:rFonts w:hint="eastAsia" w:ascii="宋体" w:hAnsi="宋体" w:eastAsia="宋体" w:cs="宋体"/>
                <w:i w:val="0"/>
                <w:iCs w:val="0"/>
                <w:color w:val="000000"/>
                <w:sz w:val="21"/>
                <w:szCs w:val="21"/>
                <w:highlight w:val="none"/>
                <w:u w:val="none"/>
              </w:rPr>
            </w:pPr>
          </w:p>
        </w:tc>
      </w:tr>
      <w:tr w14:paraId="6E17B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FFE9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E6E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柿蒂</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F28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150E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C5DA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09DD1">
            <w:pPr>
              <w:jc w:val="center"/>
              <w:rPr>
                <w:rFonts w:hint="eastAsia" w:ascii="宋体" w:hAnsi="宋体" w:eastAsia="宋体" w:cs="宋体"/>
                <w:i w:val="0"/>
                <w:iCs w:val="0"/>
                <w:color w:val="000000"/>
                <w:sz w:val="21"/>
                <w:szCs w:val="21"/>
                <w:highlight w:val="none"/>
                <w:u w:val="none"/>
              </w:rPr>
            </w:pPr>
          </w:p>
        </w:tc>
      </w:tr>
      <w:tr w14:paraId="3B82D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7715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4D1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首乌藤</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EE6A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31F1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B154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FBAA3">
            <w:pPr>
              <w:jc w:val="center"/>
              <w:rPr>
                <w:rFonts w:hint="eastAsia" w:ascii="宋体" w:hAnsi="宋体" w:eastAsia="宋体" w:cs="宋体"/>
                <w:i w:val="0"/>
                <w:iCs w:val="0"/>
                <w:color w:val="000000"/>
                <w:sz w:val="21"/>
                <w:szCs w:val="21"/>
                <w:highlight w:val="none"/>
                <w:u w:val="none"/>
              </w:rPr>
            </w:pPr>
          </w:p>
        </w:tc>
      </w:tr>
      <w:tr w14:paraId="35F97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4232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AE8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熟大黄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1D67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1E53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1260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282F3">
            <w:pPr>
              <w:jc w:val="center"/>
              <w:rPr>
                <w:rFonts w:hint="eastAsia" w:ascii="宋体" w:hAnsi="宋体" w:eastAsia="宋体" w:cs="宋体"/>
                <w:i w:val="0"/>
                <w:iCs w:val="0"/>
                <w:color w:val="000000"/>
                <w:sz w:val="21"/>
                <w:szCs w:val="21"/>
                <w:highlight w:val="none"/>
                <w:u w:val="none"/>
              </w:rPr>
            </w:pPr>
          </w:p>
        </w:tc>
      </w:tr>
      <w:tr w14:paraId="1BCB8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5EA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5992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熟地黄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F00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4F9B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459E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01E38">
            <w:pPr>
              <w:jc w:val="center"/>
              <w:rPr>
                <w:rFonts w:hint="eastAsia" w:ascii="宋体" w:hAnsi="宋体" w:eastAsia="宋体" w:cs="宋体"/>
                <w:i w:val="0"/>
                <w:iCs w:val="0"/>
                <w:color w:val="000000"/>
                <w:sz w:val="21"/>
                <w:szCs w:val="21"/>
                <w:highlight w:val="none"/>
                <w:u w:val="none"/>
              </w:rPr>
            </w:pPr>
          </w:p>
        </w:tc>
      </w:tr>
      <w:tr w14:paraId="62A75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E499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64BD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丝瓜络</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3772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ED54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8629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9C8DB">
            <w:pPr>
              <w:jc w:val="center"/>
              <w:rPr>
                <w:rFonts w:hint="eastAsia" w:ascii="宋体" w:hAnsi="宋体" w:eastAsia="宋体" w:cs="宋体"/>
                <w:i w:val="0"/>
                <w:iCs w:val="0"/>
                <w:color w:val="000000"/>
                <w:sz w:val="21"/>
                <w:szCs w:val="21"/>
                <w:highlight w:val="none"/>
                <w:u w:val="none"/>
              </w:rPr>
            </w:pPr>
          </w:p>
        </w:tc>
      </w:tr>
      <w:tr w14:paraId="7BBF7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F25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97B4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苏木</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63F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EA50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02A0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A2F4A">
            <w:pPr>
              <w:jc w:val="center"/>
              <w:rPr>
                <w:rFonts w:hint="eastAsia" w:ascii="宋体" w:hAnsi="宋体" w:eastAsia="宋体" w:cs="宋体"/>
                <w:i w:val="0"/>
                <w:iCs w:val="0"/>
                <w:color w:val="000000"/>
                <w:sz w:val="21"/>
                <w:szCs w:val="21"/>
                <w:highlight w:val="none"/>
                <w:u w:val="none"/>
              </w:rPr>
            </w:pPr>
          </w:p>
        </w:tc>
      </w:tr>
      <w:tr w14:paraId="3E8BC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F942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2A7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酸枣仁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8C9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0423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CB94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E415">
            <w:pPr>
              <w:jc w:val="center"/>
              <w:rPr>
                <w:rFonts w:hint="eastAsia" w:ascii="宋体" w:hAnsi="宋体" w:eastAsia="宋体" w:cs="宋体"/>
                <w:i w:val="0"/>
                <w:iCs w:val="0"/>
                <w:color w:val="000000"/>
                <w:sz w:val="21"/>
                <w:szCs w:val="21"/>
                <w:highlight w:val="none"/>
                <w:u w:val="none"/>
              </w:rPr>
            </w:pPr>
          </w:p>
        </w:tc>
      </w:tr>
      <w:tr w14:paraId="4179C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6771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6AC9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烫水蛭</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0DD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D028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B769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197E7">
            <w:pPr>
              <w:jc w:val="center"/>
              <w:rPr>
                <w:rFonts w:hint="eastAsia" w:ascii="宋体" w:hAnsi="宋体" w:eastAsia="宋体" w:cs="宋体"/>
                <w:i w:val="0"/>
                <w:iCs w:val="0"/>
                <w:color w:val="000000"/>
                <w:sz w:val="21"/>
                <w:szCs w:val="21"/>
                <w:highlight w:val="none"/>
                <w:u w:val="none"/>
              </w:rPr>
            </w:pPr>
          </w:p>
        </w:tc>
      </w:tr>
      <w:tr w14:paraId="6D8C0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90A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2E18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天冬</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BB1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0CE0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D968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B40AA">
            <w:pPr>
              <w:jc w:val="center"/>
              <w:rPr>
                <w:rFonts w:hint="eastAsia" w:ascii="宋体" w:hAnsi="宋体" w:eastAsia="宋体" w:cs="宋体"/>
                <w:i w:val="0"/>
                <w:iCs w:val="0"/>
                <w:color w:val="000000"/>
                <w:sz w:val="21"/>
                <w:szCs w:val="21"/>
                <w:highlight w:val="none"/>
                <w:u w:val="none"/>
              </w:rPr>
            </w:pPr>
          </w:p>
        </w:tc>
      </w:tr>
      <w:tr w14:paraId="7249C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79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C477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天麻</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A0AF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3A43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E2BE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D7B03">
            <w:pPr>
              <w:jc w:val="center"/>
              <w:rPr>
                <w:rFonts w:hint="eastAsia" w:ascii="宋体" w:hAnsi="宋体" w:eastAsia="宋体" w:cs="宋体"/>
                <w:i w:val="0"/>
                <w:iCs w:val="0"/>
                <w:color w:val="000000"/>
                <w:sz w:val="21"/>
                <w:szCs w:val="21"/>
                <w:highlight w:val="none"/>
                <w:u w:val="none"/>
              </w:rPr>
            </w:pPr>
          </w:p>
        </w:tc>
      </w:tr>
      <w:tr w14:paraId="21369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632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C4A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铁皮石斛</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0F88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DE42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024B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F2161">
            <w:pPr>
              <w:jc w:val="center"/>
              <w:rPr>
                <w:rFonts w:hint="eastAsia" w:ascii="宋体" w:hAnsi="宋体" w:eastAsia="宋体" w:cs="宋体"/>
                <w:i w:val="0"/>
                <w:iCs w:val="0"/>
                <w:color w:val="000000"/>
                <w:sz w:val="21"/>
                <w:szCs w:val="21"/>
                <w:highlight w:val="none"/>
                <w:u w:val="none"/>
              </w:rPr>
            </w:pPr>
          </w:p>
        </w:tc>
      </w:tr>
      <w:tr w14:paraId="5DD74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3AE8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0DCA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葶苈子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830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FE16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A4B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D055C">
            <w:pPr>
              <w:jc w:val="center"/>
              <w:rPr>
                <w:rFonts w:hint="eastAsia" w:ascii="宋体" w:hAnsi="宋体" w:eastAsia="宋体" w:cs="宋体"/>
                <w:i w:val="0"/>
                <w:iCs w:val="0"/>
                <w:color w:val="000000"/>
                <w:sz w:val="21"/>
                <w:szCs w:val="21"/>
                <w:highlight w:val="none"/>
                <w:u w:val="none"/>
              </w:rPr>
            </w:pPr>
          </w:p>
        </w:tc>
      </w:tr>
      <w:tr w14:paraId="5F528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EFA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1DE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通草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27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5542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3D20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5A827">
            <w:pPr>
              <w:jc w:val="center"/>
              <w:rPr>
                <w:rFonts w:hint="eastAsia" w:ascii="宋体" w:hAnsi="宋体" w:eastAsia="宋体" w:cs="宋体"/>
                <w:i w:val="0"/>
                <w:iCs w:val="0"/>
                <w:color w:val="000000"/>
                <w:sz w:val="21"/>
                <w:szCs w:val="21"/>
                <w:highlight w:val="none"/>
                <w:u w:val="none"/>
              </w:rPr>
            </w:pPr>
          </w:p>
        </w:tc>
      </w:tr>
      <w:tr w14:paraId="2E6FC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499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B0BA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透骨草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B1FF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F387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38FB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927FE">
            <w:pPr>
              <w:jc w:val="center"/>
              <w:rPr>
                <w:rFonts w:hint="eastAsia" w:ascii="宋体" w:hAnsi="宋体" w:eastAsia="宋体" w:cs="宋体"/>
                <w:i w:val="0"/>
                <w:iCs w:val="0"/>
                <w:color w:val="000000"/>
                <w:sz w:val="21"/>
                <w:szCs w:val="21"/>
                <w:highlight w:val="none"/>
                <w:u w:val="none"/>
              </w:rPr>
            </w:pPr>
          </w:p>
        </w:tc>
      </w:tr>
      <w:tr w14:paraId="75271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05D5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51A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土鳖虫</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54D2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A504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B65E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82927">
            <w:pPr>
              <w:jc w:val="center"/>
              <w:rPr>
                <w:rFonts w:hint="eastAsia" w:ascii="宋体" w:hAnsi="宋体" w:eastAsia="宋体" w:cs="宋体"/>
                <w:i w:val="0"/>
                <w:iCs w:val="0"/>
                <w:color w:val="000000"/>
                <w:sz w:val="21"/>
                <w:szCs w:val="21"/>
                <w:highlight w:val="none"/>
                <w:u w:val="none"/>
              </w:rPr>
            </w:pPr>
          </w:p>
        </w:tc>
      </w:tr>
      <w:tr w14:paraId="06328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6F0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4B85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土茯苓</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EBB5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62E8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F285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1CDD2">
            <w:pPr>
              <w:jc w:val="center"/>
              <w:rPr>
                <w:rFonts w:hint="eastAsia" w:ascii="宋体" w:hAnsi="宋体" w:eastAsia="宋体" w:cs="宋体"/>
                <w:i w:val="0"/>
                <w:iCs w:val="0"/>
                <w:color w:val="000000"/>
                <w:sz w:val="21"/>
                <w:szCs w:val="21"/>
                <w:highlight w:val="none"/>
                <w:u w:val="none"/>
              </w:rPr>
            </w:pPr>
          </w:p>
        </w:tc>
      </w:tr>
      <w:tr w14:paraId="33DA7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586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2BF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盐菟丝子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5113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023E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2283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106D5">
            <w:pPr>
              <w:jc w:val="center"/>
              <w:rPr>
                <w:rFonts w:hint="eastAsia" w:ascii="宋体" w:hAnsi="宋体" w:eastAsia="宋体" w:cs="宋体"/>
                <w:i w:val="0"/>
                <w:iCs w:val="0"/>
                <w:color w:val="000000"/>
                <w:sz w:val="21"/>
                <w:szCs w:val="21"/>
                <w:highlight w:val="none"/>
                <w:u w:val="none"/>
              </w:rPr>
            </w:pPr>
          </w:p>
        </w:tc>
      </w:tr>
      <w:tr w14:paraId="78AAB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F0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5A02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煅瓦楞子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3D7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CF99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AC92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F37DC">
            <w:pPr>
              <w:jc w:val="center"/>
              <w:rPr>
                <w:rFonts w:hint="eastAsia" w:ascii="宋体" w:hAnsi="宋体" w:eastAsia="宋体" w:cs="宋体"/>
                <w:i w:val="0"/>
                <w:iCs w:val="0"/>
                <w:color w:val="000000"/>
                <w:sz w:val="21"/>
                <w:szCs w:val="21"/>
                <w:highlight w:val="none"/>
                <w:u w:val="none"/>
              </w:rPr>
            </w:pPr>
          </w:p>
        </w:tc>
      </w:tr>
      <w:tr w14:paraId="6C3FE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8558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A06F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炒王不留行</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666E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1342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F5C4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FE2D3">
            <w:pPr>
              <w:jc w:val="center"/>
              <w:rPr>
                <w:rFonts w:hint="eastAsia" w:ascii="宋体" w:hAnsi="宋体" w:eastAsia="宋体" w:cs="宋体"/>
                <w:i w:val="0"/>
                <w:iCs w:val="0"/>
                <w:color w:val="000000"/>
                <w:sz w:val="21"/>
                <w:szCs w:val="21"/>
                <w:highlight w:val="none"/>
                <w:u w:val="none"/>
              </w:rPr>
            </w:pPr>
          </w:p>
        </w:tc>
      </w:tr>
      <w:tr w14:paraId="45D76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47E0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913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威灵仙</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AF55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679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0817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F9F14">
            <w:pPr>
              <w:jc w:val="center"/>
              <w:rPr>
                <w:rFonts w:hint="eastAsia" w:ascii="宋体" w:hAnsi="宋体" w:eastAsia="宋体" w:cs="宋体"/>
                <w:i w:val="0"/>
                <w:iCs w:val="0"/>
                <w:color w:val="000000"/>
                <w:sz w:val="21"/>
                <w:szCs w:val="21"/>
                <w:highlight w:val="none"/>
                <w:u w:val="none"/>
              </w:rPr>
            </w:pPr>
          </w:p>
        </w:tc>
      </w:tr>
      <w:tr w14:paraId="617CC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6E1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923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乌梅</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A92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3E01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E2FE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46BC7">
            <w:pPr>
              <w:jc w:val="center"/>
              <w:rPr>
                <w:rFonts w:hint="eastAsia" w:ascii="宋体" w:hAnsi="宋体" w:eastAsia="宋体" w:cs="宋体"/>
                <w:i w:val="0"/>
                <w:iCs w:val="0"/>
                <w:color w:val="000000"/>
                <w:sz w:val="21"/>
                <w:szCs w:val="21"/>
                <w:highlight w:val="none"/>
                <w:u w:val="none"/>
              </w:rPr>
            </w:pPr>
          </w:p>
        </w:tc>
      </w:tr>
      <w:tr w14:paraId="1B83B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038A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20D9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乌药</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953E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93F9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3528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1F96C">
            <w:pPr>
              <w:jc w:val="center"/>
              <w:rPr>
                <w:rFonts w:hint="eastAsia" w:ascii="宋体" w:hAnsi="宋体" w:eastAsia="宋体" w:cs="宋体"/>
                <w:i w:val="0"/>
                <w:iCs w:val="0"/>
                <w:color w:val="000000"/>
                <w:sz w:val="21"/>
                <w:szCs w:val="21"/>
                <w:highlight w:val="none"/>
                <w:u w:val="none"/>
              </w:rPr>
            </w:pPr>
          </w:p>
        </w:tc>
      </w:tr>
      <w:tr w14:paraId="21C2E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0F1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493A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制吴茱萸</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E671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A55F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FC96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F0C79">
            <w:pPr>
              <w:jc w:val="center"/>
              <w:rPr>
                <w:rFonts w:hint="eastAsia" w:ascii="宋体" w:hAnsi="宋体" w:eastAsia="宋体" w:cs="宋体"/>
                <w:i w:val="0"/>
                <w:iCs w:val="0"/>
                <w:color w:val="000000"/>
                <w:sz w:val="21"/>
                <w:szCs w:val="21"/>
                <w:highlight w:val="none"/>
                <w:u w:val="none"/>
              </w:rPr>
            </w:pPr>
          </w:p>
        </w:tc>
      </w:tr>
      <w:tr w14:paraId="09177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2C8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32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蜈蚣</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211B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1条</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6E0C4">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1290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7E3B">
            <w:pPr>
              <w:jc w:val="center"/>
              <w:rPr>
                <w:rFonts w:hint="eastAsia" w:ascii="宋体" w:hAnsi="宋体" w:eastAsia="宋体" w:cs="宋体"/>
                <w:i w:val="0"/>
                <w:iCs w:val="0"/>
                <w:color w:val="000000"/>
                <w:sz w:val="21"/>
                <w:szCs w:val="21"/>
                <w:highlight w:val="none"/>
                <w:u w:val="none"/>
              </w:rPr>
            </w:pPr>
          </w:p>
        </w:tc>
      </w:tr>
      <w:tr w14:paraId="49E73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64C7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67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五倍子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274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38F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CA8A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9687">
            <w:pPr>
              <w:jc w:val="center"/>
              <w:rPr>
                <w:rFonts w:hint="eastAsia" w:ascii="宋体" w:hAnsi="宋体" w:eastAsia="宋体" w:cs="宋体"/>
                <w:i w:val="0"/>
                <w:iCs w:val="0"/>
                <w:color w:val="000000"/>
                <w:sz w:val="21"/>
                <w:szCs w:val="21"/>
                <w:highlight w:val="none"/>
                <w:u w:val="none"/>
              </w:rPr>
            </w:pPr>
          </w:p>
        </w:tc>
      </w:tr>
      <w:tr w14:paraId="4E497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E48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3162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五加皮</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809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6E00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4EA6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3067F">
            <w:pPr>
              <w:jc w:val="center"/>
              <w:rPr>
                <w:rFonts w:hint="eastAsia" w:ascii="宋体" w:hAnsi="宋体" w:eastAsia="宋体" w:cs="宋体"/>
                <w:i w:val="0"/>
                <w:iCs w:val="0"/>
                <w:color w:val="000000"/>
                <w:sz w:val="21"/>
                <w:szCs w:val="21"/>
                <w:highlight w:val="none"/>
                <w:u w:val="none"/>
              </w:rPr>
            </w:pPr>
          </w:p>
        </w:tc>
      </w:tr>
      <w:tr w14:paraId="6034B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9D4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D2E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西洋参</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CBD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16C5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20E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1B6FF">
            <w:pPr>
              <w:jc w:val="center"/>
              <w:rPr>
                <w:rFonts w:hint="eastAsia" w:ascii="宋体" w:hAnsi="宋体" w:eastAsia="宋体" w:cs="宋体"/>
                <w:i w:val="0"/>
                <w:iCs w:val="0"/>
                <w:color w:val="000000"/>
                <w:sz w:val="21"/>
                <w:szCs w:val="21"/>
                <w:highlight w:val="none"/>
                <w:u w:val="none"/>
              </w:rPr>
            </w:pPr>
          </w:p>
        </w:tc>
      </w:tr>
      <w:tr w14:paraId="09403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2C7F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1B1C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豨莶草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6E17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0EE2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CFA2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5CC7F">
            <w:pPr>
              <w:jc w:val="center"/>
              <w:rPr>
                <w:rFonts w:hint="eastAsia" w:ascii="宋体" w:hAnsi="宋体" w:eastAsia="宋体" w:cs="宋体"/>
                <w:i w:val="0"/>
                <w:iCs w:val="0"/>
                <w:color w:val="000000"/>
                <w:sz w:val="21"/>
                <w:szCs w:val="21"/>
                <w:highlight w:val="none"/>
                <w:u w:val="none"/>
              </w:rPr>
            </w:pPr>
          </w:p>
        </w:tc>
      </w:tr>
      <w:tr w14:paraId="760FA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FE3F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46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细辛</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A2E0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2FEAE">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11C7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790D1">
            <w:pPr>
              <w:jc w:val="center"/>
              <w:rPr>
                <w:rFonts w:hint="eastAsia" w:ascii="宋体" w:hAnsi="宋体" w:eastAsia="宋体" w:cs="宋体"/>
                <w:i w:val="0"/>
                <w:iCs w:val="0"/>
                <w:color w:val="000000"/>
                <w:sz w:val="21"/>
                <w:szCs w:val="21"/>
                <w:highlight w:val="none"/>
                <w:u w:val="none"/>
              </w:rPr>
            </w:pPr>
          </w:p>
        </w:tc>
      </w:tr>
      <w:tr w14:paraId="49B3C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4DC4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2FFA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仙茅</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0B4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67D8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C2F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F791">
            <w:pPr>
              <w:jc w:val="center"/>
              <w:rPr>
                <w:rFonts w:hint="eastAsia" w:ascii="宋体" w:hAnsi="宋体" w:eastAsia="宋体" w:cs="宋体"/>
                <w:i w:val="0"/>
                <w:iCs w:val="0"/>
                <w:color w:val="000000"/>
                <w:sz w:val="21"/>
                <w:szCs w:val="21"/>
                <w:highlight w:val="none"/>
                <w:u w:val="none"/>
              </w:rPr>
            </w:pPr>
          </w:p>
        </w:tc>
      </w:tr>
      <w:tr w14:paraId="6143D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8FF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8153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香薷</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2F7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2618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8C74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13765">
            <w:pPr>
              <w:jc w:val="center"/>
              <w:rPr>
                <w:rFonts w:hint="eastAsia" w:ascii="宋体" w:hAnsi="宋体" w:eastAsia="宋体" w:cs="宋体"/>
                <w:i w:val="0"/>
                <w:iCs w:val="0"/>
                <w:color w:val="000000"/>
                <w:sz w:val="21"/>
                <w:szCs w:val="21"/>
                <w:highlight w:val="none"/>
                <w:u w:val="none"/>
              </w:rPr>
            </w:pPr>
          </w:p>
        </w:tc>
      </w:tr>
      <w:tr w14:paraId="0EFD2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4309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8577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香橼</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3FE8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33DE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00E4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1F52D">
            <w:pPr>
              <w:jc w:val="center"/>
              <w:rPr>
                <w:rFonts w:hint="eastAsia" w:ascii="宋体" w:hAnsi="宋体" w:eastAsia="宋体" w:cs="宋体"/>
                <w:i w:val="0"/>
                <w:iCs w:val="0"/>
                <w:color w:val="000000"/>
                <w:sz w:val="21"/>
                <w:szCs w:val="21"/>
                <w:highlight w:val="none"/>
                <w:u w:val="none"/>
              </w:rPr>
            </w:pPr>
          </w:p>
        </w:tc>
      </w:tr>
      <w:tr w14:paraId="1D3D2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9AB7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07B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盐小茴香</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1ACD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F716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F864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50F94">
            <w:pPr>
              <w:jc w:val="center"/>
              <w:rPr>
                <w:rFonts w:hint="eastAsia" w:ascii="宋体" w:hAnsi="宋体" w:eastAsia="宋体" w:cs="宋体"/>
                <w:i w:val="0"/>
                <w:iCs w:val="0"/>
                <w:color w:val="000000"/>
                <w:sz w:val="21"/>
                <w:szCs w:val="21"/>
                <w:highlight w:val="none"/>
                <w:u w:val="none"/>
              </w:rPr>
            </w:pPr>
          </w:p>
        </w:tc>
      </w:tr>
      <w:tr w14:paraId="063F8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AA3A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918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小蓟</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BC2A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1C1E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69A54">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531E8">
            <w:pPr>
              <w:jc w:val="center"/>
              <w:rPr>
                <w:rFonts w:hint="eastAsia" w:ascii="宋体" w:hAnsi="宋体" w:eastAsia="宋体" w:cs="宋体"/>
                <w:i w:val="0"/>
                <w:iCs w:val="0"/>
                <w:color w:val="000000"/>
                <w:sz w:val="21"/>
                <w:szCs w:val="21"/>
                <w:highlight w:val="none"/>
                <w:u w:val="none"/>
              </w:rPr>
            </w:pPr>
          </w:p>
        </w:tc>
      </w:tr>
      <w:tr w14:paraId="3F50E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8AC9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46C6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薤白</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BAD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E849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AD81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89B02">
            <w:pPr>
              <w:jc w:val="center"/>
              <w:rPr>
                <w:rFonts w:hint="eastAsia" w:ascii="宋体" w:hAnsi="宋体" w:eastAsia="宋体" w:cs="宋体"/>
                <w:i w:val="0"/>
                <w:iCs w:val="0"/>
                <w:color w:val="000000"/>
                <w:sz w:val="21"/>
                <w:szCs w:val="21"/>
                <w:highlight w:val="none"/>
                <w:u w:val="none"/>
              </w:rPr>
            </w:pPr>
          </w:p>
        </w:tc>
      </w:tr>
      <w:tr w14:paraId="63EBB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7C9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2E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辛夷</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A2A3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FA2A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9DC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F5245">
            <w:pPr>
              <w:jc w:val="center"/>
              <w:rPr>
                <w:rFonts w:hint="eastAsia" w:ascii="宋体" w:hAnsi="宋体" w:eastAsia="宋体" w:cs="宋体"/>
                <w:i w:val="0"/>
                <w:iCs w:val="0"/>
                <w:color w:val="000000"/>
                <w:sz w:val="21"/>
                <w:szCs w:val="21"/>
                <w:highlight w:val="none"/>
                <w:u w:val="none"/>
              </w:rPr>
            </w:pPr>
          </w:p>
        </w:tc>
      </w:tr>
      <w:tr w14:paraId="054E9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29E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CC2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徐长卿</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683D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B6BE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F131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698DB">
            <w:pPr>
              <w:jc w:val="center"/>
              <w:rPr>
                <w:rFonts w:hint="eastAsia" w:ascii="宋体" w:hAnsi="宋体" w:eastAsia="宋体" w:cs="宋体"/>
                <w:i w:val="0"/>
                <w:iCs w:val="0"/>
                <w:color w:val="000000"/>
                <w:sz w:val="21"/>
                <w:szCs w:val="21"/>
                <w:highlight w:val="none"/>
                <w:u w:val="none"/>
              </w:rPr>
            </w:pPr>
          </w:p>
        </w:tc>
      </w:tr>
      <w:tr w14:paraId="08A34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679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DDB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续断</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425A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8B25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9C86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A3377">
            <w:pPr>
              <w:jc w:val="center"/>
              <w:rPr>
                <w:rFonts w:hint="eastAsia" w:ascii="宋体" w:hAnsi="宋体" w:eastAsia="宋体" w:cs="宋体"/>
                <w:i w:val="0"/>
                <w:iCs w:val="0"/>
                <w:color w:val="000000"/>
                <w:sz w:val="21"/>
                <w:szCs w:val="21"/>
                <w:highlight w:val="none"/>
                <w:u w:val="none"/>
              </w:rPr>
            </w:pPr>
          </w:p>
        </w:tc>
      </w:tr>
      <w:tr w14:paraId="02556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A21D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EA4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蜜旋覆花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319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AFF7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99B8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1D65D">
            <w:pPr>
              <w:jc w:val="center"/>
              <w:rPr>
                <w:rFonts w:hint="eastAsia" w:ascii="宋体" w:hAnsi="宋体" w:eastAsia="宋体" w:cs="宋体"/>
                <w:i w:val="0"/>
                <w:iCs w:val="0"/>
                <w:color w:val="000000"/>
                <w:sz w:val="21"/>
                <w:szCs w:val="21"/>
                <w:highlight w:val="none"/>
                <w:u w:val="none"/>
              </w:rPr>
            </w:pPr>
          </w:p>
        </w:tc>
      </w:tr>
      <w:tr w14:paraId="51449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88F9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21DC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醋延胡索</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0FF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2C75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B51D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3E71B">
            <w:pPr>
              <w:jc w:val="center"/>
              <w:rPr>
                <w:rFonts w:hint="eastAsia" w:ascii="宋体" w:hAnsi="宋体" w:eastAsia="宋体" w:cs="宋体"/>
                <w:i w:val="0"/>
                <w:iCs w:val="0"/>
                <w:color w:val="000000"/>
                <w:sz w:val="21"/>
                <w:szCs w:val="21"/>
                <w:highlight w:val="none"/>
                <w:u w:val="none"/>
              </w:rPr>
            </w:pPr>
          </w:p>
        </w:tc>
      </w:tr>
      <w:tr w14:paraId="5410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F7D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CB9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野菊花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C76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D4A1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CA3B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42BBB">
            <w:pPr>
              <w:jc w:val="center"/>
              <w:rPr>
                <w:rFonts w:hint="eastAsia" w:ascii="宋体" w:hAnsi="宋体" w:eastAsia="宋体" w:cs="宋体"/>
                <w:i w:val="0"/>
                <w:iCs w:val="0"/>
                <w:color w:val="000000"/>
                <w:sz w:val="21"/>
                <w:szCs w:val="21"/>
                <w:highlight w:val="none"/>
                <w:u w:val="none"/>
              </w:rPr>
            </w:pPr>
          </w:p>
        </w:tc>
      </w:tr>
      <w:tr w14:paraId="174BB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13A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136B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益母草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25E6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3577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2632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9F608">
            <w:pPr>
              <w:jc w:val="center"/>
              <w:rPr>
                <w:rFonts w:hint="eastAsia" w:ascii="宋体" w:hAnsi="宋体" w:eastAsia="宋体" w:cs="宋体"/>
                <w:i w:val="0"/>
                <w:iCs w:val="0"/>
                <w:color w:val="000000"/>
                <w:sz w:val="21"/>
                <w:szCs w:val="21"/>
                <w:highlight w:val="none"/>
                <w:u w:val="none"/>
              </w:rPr>
            </w:pPr>
          </w:p>
        </w:tc>
      </w:tr>
      <w:tr w14:paraId="0ACE3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6757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0ECB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盐益智仁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D81C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6036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2DFF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CAEEB">
            <w:pPr>
              <w:jc w:val="center"/>
              <w:rPr>
                <w:rFonts w:hint="eastAsia" w:ascii="宋体" w:hAnsi="宋体" w:eastAsia="宋体" w:cs="宋体"/>
                <w:i w:val="0"/>
                <w:iCs w:val="0"/>
                <w:color w:val="000000"/>
                <w:sz w:val="21"/>
                <w:szCs w:val="21"/>
                <w:highlight w:val="none"/>
                <w:u w:val="none"/>
              </w:rPr>
            </w:pPr>
          </w:p>
        </w:tc>
      </w:tr>
      <w:tr w14:paraId="7101F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57AD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CF8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茵陈</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6287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1103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E590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D0CE3">
            <w:pPr>
              <w:jc w:val="center"/>
              <w:rPr>
                <w:rFonts w:hint="eastAsia" w:ascii="宋体" w:hAnsi="宋体" w:eastAsia="宋体" w:cs="宋体"/>
                <w:i w:val="0"/>
                <w:iCs w:val="0"/>
                <w:color w:val="000000"/>
                <w:sz w:val="21"/>
                <w:szCs w:val="21"/>
                <w:highlight w:val="none"/>
                <w:u w:val="none"/>
              </w:rPr>
            </w:pPr>
          </w:p>
        </w:tc>
      </w:tr>
      <w:tr w14:paraId="676DE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316A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6AF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银柴胡</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9B94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8CECA">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B8CE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53FF">
            <w:pPr>
              <w:jc w:val="center"/>
              <w:rPr>
                <w:rFonts w:hint="eastAsia" w:ascii="宋体" w:hAnsi="宋体" w:eastAsia="宋体" w:cs="宋体"/>
                <w:i w:val="0"/>
                <w:iCs w:val="0"/>
                <w:color w:val="000000"/>
                <w:sz w:val="21"/>
                <w:szCs w:val="21"/>
                <w:highlight w:val="none"/>
                <w:u w:val="none"/>
              </w:rPr>
            </w:pPr>
          </w:p>
        </w:tc>
      </w:tr>
      <w:tr w14:paraId="0D137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0F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06D2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炙淫羊藿</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CA78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AC97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01C8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DF3A6">
            <w:pPr>
              <w:jc w:val="center"/>
              <w:rPr>
                <w:rFonts w:hint="eastAsia" w:ascii="宋体" w:hAnsi="宋体" w:eastAsia="宋体" w:cs="宋体"/>
                <w:i w:val="0"/>
                <w:iCs w:val="0"/>
                <w:color w:val="000000"/>
                <w:sz w:val="21"/>
                <w:szCs w:val="21"/>
                <w:highlight w:val="none"/>
                <w:u w:val="none"/>
              </w:rPr>
            </w:pPr>
          </w:p>
        </w:tc>
      </w:tr>
      <w:tr w14:paraId="72264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075A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799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鱼腥草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00C0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1383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5936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D9F5E">
            <w:pPr>
              <w:jc w:val="center"/>
              <w:rPr>
                <w:rFonts w:hint="eastAsia" w:ascii="宋体" w:hAnsi="宋体" w:eastAsia="宋体" w:cs="宋体"/>
                <w:i w:val="0"/>
                <w:iCs w:val="0"/>
                <w:color w:val="000000"/>
                <w:sz w:val="21"/>
                <w:szCs w:val="21"/>
                <w:highlight w:val="none"/>
                <w:u w:val="none"/>
              </w:rPr>
            </w:pPr>
          </w:p>
        </w:tc>
      </w:tr>
      <w:tr w14:paraId="65F77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369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16A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玉米须</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C83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D8CE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AB199">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E1485">
            <w:pPr>
              <w:jc w:val="center"/>
              <w:rPr>
                <w:rFonts w:hint="eastAsia" w:ascii="宋体" w:hAnsi="宋体" w:eastAsia="宋体" w:cs="宋体"/>
                <w:i w:val="0"/>
                <w:iCs w:val="0"/>
                <w:color w:val="000000"/>
                <w:sz w:val="21"/>
                <w:szCs w:val="21"/>
                <w:highlight w:val="none"/>
                <w:u w:val="none"/>
              </w:rPr>
            </w:pPr>
          </w:p>
        </w:tc>
      </w:tr>
      <w:tr w14:paraId="44F7C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452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FD95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玉竹</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611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CD1F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42D66">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C4B13">
            <w:pPr>
              <w:jc w:val="center"/>
              <w:rPr>
                <w:rFonts w:hint="eastAsia" w:ascii="宋体" w:hAnsi="宋体" w:eastAsia="宋体" w:cs="宋体"/>
                <w:i w:val="0"/>
                <w:iCs w:val="0"/>
                <w:color w:val="000000"/>
                <w:sz w:val="21"/>
                <w:szCs w:val="21"/>
                <w:highlight w:val="none"/>
                <w:u w:val="none"/>
              </w:rPr>
            </w:pPr>
          </w:p>
        </w:tc>
      </w:tr>
      <w:tr w14:paraId="4E16A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974F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37DC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醋郁金</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219C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728F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8168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E98A9">
            <w:pPr>
              <w:jc w:val="center"/>
              <w:rPr>
                <w:rFonts w:hint="eastAsia" w:ascii="宋体" w:hAnsi="宋体" w:eastAsia="宋体" w:cs="宋体"/>
                <w:i w:val="0"/>
                <w:iCs w:val="0"/>
                <w:color w:val="000000"/>
                <w:sz w:val="21"/>
                <w:szCs w:val="21"/>
                <w:highlight w:val="none"/>
                <w:u w:val="none"/>
              </w:rPr>
            </w:pPr>
          </w:p>
        </w:tc>
      </w:tr>
      <w:tr w14:paraId="07F52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D2E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5DB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郁李仁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FBAB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D09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48D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97317">
            <w:pPr>
              <w:jc w:val="center"/>
              <w:rPr>
                <w:rFonts w:hint="eastAsia" w:ascii="宋体" w:hAnsi="宋体" w:eastAsia="宋体" w:cs="宋体"/>
                <w:i w:val="0"/>
                <w:iCs w:val="0"/>
                <w:color w:val="000000"/>
                <w:sz w:val="21"/>
                <w:szCs w:val="21"/>
                <w:highlight w:val="none"/>
                <w:u w:val="none"/>
              </w:rPr>
            </w:pPr>
          </w:p>
        </w:tc>
      </w:tr>
      <w:tr w14:paraId="7D6C8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356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80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月季花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07B8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EB6B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4B070">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B6AD1">
            <w:pPr>
              <w:jc w:val="center"/>
              <w:rPr>
                <w:rFonts w:hint="eastAsia" w:ascii="宋体" w:hAnsi="宋体" w:eastAsia="宋体" w:cs="宋体"/>
                <w:i w:val="0"/>
                <w:iCs w:val="0"/>
                <w:color w:val="000000"/>
                <w:sz w:val="21"/>
                <w:szCs w:val="21"/>
                <w:highlight w:val="none"/>
                <w:u w:val="none"/>
              </w:rPr>
            </w:pPr>
          </w:p>
        </w:tc>
      </w:tr>
      <w:tr w14:paraId="37901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711C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DA6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皂角刺</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AA2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8515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86EB7">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D0E11">
            <w:pPr>
              <w:jc w:val="center"/>
              <w:rPr>
                <w:rFonts w:hint="eastAsia" w:ascii="宋体" w:hAnsi="宋体" w:eastAsia="宋体" w:cs="宋体"/>
                <w:i w:val="0"/>
                <w:iCs w:val="0"/>
                <w:color w:val="000000"/>
                <w:sz w:val="21"/>
                <w:szCs w:val="21"/>
                <w:highlight w:val="none"/>
                <w:u w:val="none"/>
              </w:rPr>
            </w:pPr>
          </w:p>
        </w:tc>
      </w:tr>
      <w:tr w14:paraId="18797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82BB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26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泽兰</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DDD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3C91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C7C0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BA379">
            <w:pPr>
              <w:jc w:val="center"/>
              <w:rPr>
                <w:rFonts w:hint="eastAsia" w:ascii="宋体" w:hAnsi="宋体" w:eastAsia="宋体" w:cs="宋体"/>
                <w:i w:val="0"/>
                <w:iCs w:val="0"/>
                <w:color w:val="000000"/>
                <w:sz w:val="21"/>
                <w:szCs w:val="21"/>
                <w:highlight w:val="none"/>
                <w:u w:val="none"/>
              </w:rPr>
            </w:pPr>
          </w:p>
        </w:tc>
      </w:tr>
      <w:tr w14:paraId="7CCDA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A251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7448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浙贝母</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6DA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FD7D3">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0AA9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26F6D">
            <w:pPr>
              <w:jc w:val="center"/>
              <w:rPr>
                <w:rFonts w:hint="eastAsia" w:ascii="宋体" w:hAnsi="宋体" w:eastAsia="宋体" w:cs="宋体"/>
                <w:i w:val="0"/>
                <w:iCs w:val="0"/>
                <w:color w:val="000000"/>
                <w:sz w:val="21"/>
                <w:szCs w:val="21"/>
                <w:highlight w:val="none"/>
                <w:u w:val="none"/>
              </w:rPr>
            </w:pPr>
          </w:p>
        </w:tc>
      </w:tr>
      <w:tr w14:paraId="6D9BF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90F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D2C2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珍珠母</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0D3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8A115">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5B12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A664A">
            <w:pPr>
              <w:jc w:val="center"/>
              <w:rPr>
                <w:rFonts w:hint="eastAsia" w:ascii="宋体" w:hAnsi="宋体" w:eastAsia="宋体" w:cs="宋体"/>
                <w:i w:val="0"/>
                <w:iCs w:val="0"/>
                <w:color w:val="000000"/>
                <w:sz w:val="21"/>
                <w:szCs w:val="21"/>
                <w:highlight w:val="none"/>
                <w:u w:val="none"/>
              </w:rPr>
            </w:pPr>
          </w:p>
        </w:tc>
      </w:tr>
      <w:tr w14:paraId="476DB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8738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E23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知母</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F1B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0F180">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1804C">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5484E">
            <w:pPr>
              <w:jc w:val="center"/>
              <w:rPr>
                <w:rFonts w:hint="eastAsia" w:ascii="宋体" w:hAnsi="宋体" w:eastAsia="宋体" w:cs="宋体"/>
                <w:i w:val="0"/>
                <w:iCs w:val="0"/>
                <w:color w:val="000000"/>
                <w:sz w:val="21"/>
                <w:szCs w:val="21"/>
                <w:highlight w:val="none"/>
                <w:u w:val="none"/>
              </w:rPr>
            </w:pPr>
          </w:p>
        </w:tc>
      </w:tr>
      <w:tr w14:paraId="49E35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ABD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8B2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麸炒枳实</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CAE6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A4C1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92C0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75A13">
            <w:pPr>
              <w:jc w:val="center"/>
              <w:rPr>
                <w:rFonts w:hint="eastAsia" w:ascii="宋体" w:hAnsi="宋体" w:eastAsia="宋体" w:cs="宋体"/>
                <w:i w:val="0"/>
                <w:iCs w:val="0"/>
                <w:color w:val="000000"/>
                <w:sz w:val="21"/>
                <w:szCs w:val="21"/>
                <w:highlight w:val="none"/>
                <w:u w:val="none"/>
              </w:rPr>
            </w:pPr>
          </w:p>
        </w:tc>
      </w:tr>
      <w:tr w14:paraId="0FFDE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00B0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B0F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制川乌</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C7CB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93FA7">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ED3E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E3832">
            <w:pPr>
              <w:jc w:val="center"/>
              <w:rPr>
                <w:rFonts w:hint="eastAsia" w:ascii="宋体" w:hAnsi="宋体" w:eastAsia="宋体" w:cs="宋体"/>
                <w:i w:val="0"/>
                <w:iCs w:val="0"/>
                <w:color w:val="000000"/>
                <w:sz w:val="21"/>
                <w:szCs w:val="21"/>
                <w:highlight w:val="none"/>
                <w:u w:val="none"/>
              </w:rPr>
            </w:pPr>
          </w:p>
        </w:tc>
      </w:tr>
      <w:tr w14:paraId="012F2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26FF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C973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制天南星</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D143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BB412">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ADFB">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89005">
            <w:pPr>
              <w:jc w:val="center"/>
              <w:rPr>
                <w:rFonts w:hint="eastAsia" w:ascii="宋体" w:hAnsi="宋体" w:eastAsia="宋体" w:cs="宋体"/>
                <w:i w:val="0"/>
                <w:iCs w:val="0"/>
                <w:color w:val="000000"/>
                <w:sz w:val="21"/>
                <w:szCs w:val="21"/>
                <w:highlight w:val="none"/>
                <w:u w:val="none"/>
              </w:rPr>
            </w:pPr>
          </w:p>
        </w:tc>
      </w:tr>
      <w:tr w14:paraId="2E448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F328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12F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制远志</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060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AC99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092A1">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5D155">
            <w:pPr>
              <w:jc w:val="center"/>
              <w:rPr>
                <w:rFonts w:hint="eastAsia" w:ascii="宋体" w:hAnsi="宋体" w:eastAsia="宋体" w:cs="宋体"/>
                <w:i w:val="0"/>
                <w:iCs w:val="0"/>
                <w:color w:val="000000"/>
                <w:sz w:val="21"/>
                <w:szCs w:val="21"/>
                <w:highlight w:val="none"/>
                <w:u w:val="none"/>
              </w:rPr>
            </w:pPr>
          </w:p>
        </w:tc>
      </w:tr>
      <w:tr w14:paraId="1B13B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CBC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277</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C8D6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蜜麻黄</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9B64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A1B96">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78055">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A35F6">
            <w:pPr>
              <w:jc w:val="center"/>
              <w:rPr>
                <w:rFonts w:hint="eastAsia" w:ascii="宋体" w:hAnsi="宋体" w:eastAsia="宋体" w:cs="宋体"/>
                <w:i w:val="0"/>
                <w:iCs w:val="0"/>
                <w:color w:val="000000"/>
                <w:sz w:val="21"/>
                <w:szCs w:val="21"/>
                <w:highlight w:val="none"/>
                <w:u w:val="none"/>
              </w:rPr>
            </w:pPr>
          </w:p>
        </w:tc>
      </w:tr>
      <w:tr w14:paraId="7DB05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6DF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278</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789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猪苓</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01BB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D84C9">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237B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D0815">
            <w:pPr>
              <w:jc w:val="center"/>
              <w:rPr>
                <w:rFonts w:hint="eastAsia" w:ascii="宋体" w:hAnsi="宋体" w:eastAsia="宋体" w:cs="宋体"/>
                <w:i w:val="0"/>
                <w:iCs w:val="0"/>
                <w:color w:val="000000"/>
                <w:sz w:val="21"/>
                <w:szCs w:val="21"/>
                <w:highlight w:val="none"/>
                <w:u w:val="none"/>
              </w:rPr>
            </w:pPr>
          </w:p>
        </w:tc>
      </w:tr>
      <w:tr w14:paraId="3AD9E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24AE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279</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DCF8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紫草</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64D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5879D">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FB95F">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3C664">
            <w:pPr>
              <w:jc w:val="center"/>
              <w:rPr>
                <w:rFonts w:hint="eastAsia" w:ascii="宋体" w:hAnsi="宋体" w:eastAsia="宋体" w:cs="宋体"/>
                <w:i w:val="0"/>
                <w:iCs w:val="0"/>
                <w:color w:val="000000"/>
                <w:sz w:val="21"/>
                <w:szCs w:val="21"/>
                <w:highlight w:val="none"/>
                <w:u w:val="none"/>
              </w:rPr>
            </w:pPr>
          </w:p>
        </w:tc>
      </w:tr>
      <w:tr w14:paraId="0D82E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3839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280</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0EBB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紫花地丁</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77E5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F512C">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388A8">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DFE48">
            <w:pPr>
              <w:jc w:val="center"/>
              <w:rPr>
                <w:rFonts w:hint="eastAsia" w:ascii="宋体" w:hAnsi="宋体" w:eastAsia="宋体" w:cs="宋体"/>
                <w:i w:val="0"/>
                <w:iCs w:val="0"/>
                <w:color w:val="000000"/>
                <w:sz w:val="21"/>
                <w:szCs w:val="21"/>
                <w:highlight w:val="none"/>
                <w:u w:val="none"/>
              </w:rPr>
            </w:pPr>
          </w:p>
        </w:tc>
      </w:tr>
      <w:tr w14:paraId="51664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286F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8F96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紫石英</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AD28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FF80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F86A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92E62">
            <w:pPr>
              <w:jc w:val="center"/>
              <w:rPr>
                <w:rFonts w:hint="eastAsia" w:ascii="宋体" w:hAnsi="宋体" w:eastAsia="宋体" w:cs="宋体"/>
                <w:i w:val="0"/>
                <w:iCs w:val="0"/>
                <w:color w:val="000000"/>
                <w:sz w:val="21"/>
                <w:szCs w:val="21"/>
                <w:highlight w:val="none"/>
                <w:u w:val="none"/>
              </w:rPr>
            </w:pPr>
          </w:p>
        </w:tc>
      </w:tr>
      <w:tr w14:paraId="66CD9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CC61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282</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1A3F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紫苏叶</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CFB0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C2F6B">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6C4D3">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550E0">
            <w:pPr>
              <w:jc w:val="center"/>
              <w:rPr>
                <w:rFonts w:hint="eastAsia" w:ascii="宋体" w:hAnsi="宋体" w:eastAsia="宋体" w:cs="宋体"/>
                <w:i w:val="0"/>
                <w:iCs w:val="0"/>
                <w:color w:val="000000"/>
                <w:sz w:val="21"/>
                <w:szCs w:val="21"/>
                <w:highlight w:val="none"/>
                <w:u w:val="none"/>
              </w:rPr>
            </w:pPr>
          </w:p>
        </w:tc>
      </w:tr>
      <w:tr w14:paraId="6B6C2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CC9B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283</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35B1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紫苏梗</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53A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0C8D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69F92">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8C6CD">
            <w:pPr>
              <w:jc w:val="center"/>
              <w:rPr>
                <w:rFonts w:hint="eastAsia" w:ascii="宋体" w:hAnsi="宋体" w:eastAsia="宋体" w:cs="宋体"/>
                <w:i w:val="0"/>
                <w:iCs w:val="0"/>
                <w:color w:val="000000"/>
                <w:sz w:val="21"/>
                <w:szCs w:val="21"/>
                <w:highlight w:val="none"/>
                <w:u w:val="none"/>
              </w:rPr>
            </w:pPr>
          </w:p>
        </w:tc>
      </w:tr>
      <w:tr w14:paraId="20666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8B00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284</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5EE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炒紫苏子</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E226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34981">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4238A">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7CFF7">
            <w:pPr>
              <w:jc w:val="center"/>
              <w:rPr>
                <w:rFonts w:hint="eastAsia" w:ascii="宋体" w:hAnsi="宋体" w:eastAsia="宋体" w:cs="宋体"/>
                <w:i w:val="0"/>
                <w:iCs w:val="0"/>
                <w:color w:val="000000"/>
                <w:sz w:val="21"/>
                <w:szCs w:val="21"/>
                <w:highlight w:val="none"/>
                <w:u w:val="none"/>
              </w:rPr>
            </w:pPr>
          </w:p>
        </w:tc>
      </w:tr>
      <w:tr w14:paraId="50756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3F54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285</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970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蜜紫菀</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5EEF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76FF">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2C97E">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18802">
            <w:pPr>
              <w:jc w:val="center"/>
              <w:rPr>
                <w:rFonts w:hint="eastAsia" w:ascii="宋体" w:hAnsi="宋体" w:eastAsia="宋体" w:cs="宋体"/>
                <w:i w:val="0"/>
                <w:iCs w:val="0"/>
                <w:color w:val="000000"/>
                <w:sz w:val="21"/>
                <w:szCs w:val="21"/>
                <w:highlight w:val="none"/>
                <w:u w:val="none"/>
              </w:rPr>
            </w:pPr>
          </w:p>
        </w:tc>
      </w:tr>
      <w:tr w14:paraId="5DE74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C685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286</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7D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棕榈炭</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D6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056E8">
            <w:pPr>
              <w:jc w:val="center"/>
              <w:rPr>
                <w:rFonts w:hint="eastAsia" w:ascii="宋体" w:hAnsi="宋体" w:eastAsia="宋体" w:cs="宋体"/>
                <w:i w:val="0"/>
                <w:iCs w:val="0"/>
                <w:color w:val="000000"/>
                <w:sz w:val="21"/>
                <w:szCs w:val="21"/>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FDB0D">
            <w:pPr>
              <w:jc w:val="center"/>
              <w:rPr>
                <w:rFonts w:hint="eastAsia" w:ascii="宋体" w:hAnsi="宋体" w:eastAsia="宋体" w:cs="宋体"/>
                <w:i w:val="0"/>
                <w:iCs w:val="0"/>
                <w:color w:val="000000"/>
                <w:sz w:val="21"/>
                <w:szCs w:val="21"/>
                <w:highlight w:val="none"/>
                <w:u w:val="none"/>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33008">
            <w:pPr>
              <w:jc w:val="center"/>
              <w:rPr>
                <w:rFonts w:hint="eastAsia" w:ascii="宋体" w:hAnsi="宋体" w:eastAsia="宋体" w:cs="宋体"/>
                <w:i w:val="0"/>
                <w:iCs w:val="0"/>
                <w:color w:val="000000"/>
                <w:sz w:val="21"/>
                <w:szCs w:val="21"/>
                <w:highlight w:val="none"/>
                <w:u w:val="none"/>
              </w:rPr>
            </w:pPr>
          </w:p>
        </w:tc>
      </w:tr>
      <w:tr w14:paraId="52A79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98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B7A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000000"/>
                <w:kern w:val="0"/>
                <w:sz w:val="21"/>
                <w:szCs w:val="21"/>
                <w:highlight w:val="none"/>
                <w:u w:val="none"/>
                <w:lang w:val="en-US" w:eastAsia="zh-CN" w:bidi="ar"/>
              </w:rPr>
              <w:t>单价合计：     元</w:t>
            </w:r>
          </w:p>
        </w:tc>
      </w:tr>
    </w:tbl>
    <w:p w14:paraId="7C52F355">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lang w:val="en-US" w:eastAsia="zh-CN"/>
        </w:rPr>
        <w:t>本次</w:t>
      </w:r>
      <w:r>
        <w:rPr>
          <w:rFonts w:hint="eastAsia" w:ascii="宋体" w:hAnsi="宋体" w:cs="宋体"/>
          <w:b w:val="0"/>
          <w:bCs/>
          <w:sz w:val="21"/>
          <w:szCs w:val="21"/>
          <w:highlight w:val="none"/>
          <w:lang w:val="en-US" w:eastAsia="zh-CN"/>
        </w:rPr>
        <w:t>配送</w:t>
      </w:r>
      <w:r>
        <w:rPr>
          <w:rFonts w:hint="eastAsia" w:ascii="宋体" w:hAnsi="宋体" w:eastAsia="宋体" w:cs="宋体"/>
          <w:b w:val="0"/>
          <w:bCs/>
          <w:sz w:val="21"/>
          <w:szCs w:val="21"/>
          <w:highlight w:val="none"/>
          <w:lang w:val="en-US" w:eastAsia="zh-CN"/>
        </w:rPr>
        <w:t>中药饮片具体采购数额以当年实际结算为准，但不得超过年度总预算。</w:t>
      </w:r>
    </w:p>
    <w:p w14:paraId="2DE7D15E">
      <w:pPr>
        <w:pStyle w:val="29"/>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color w:val="000000"/>
          <w:sz w:val="21"/>
          <w:szCs w:val="21"/>
          <w:highlight w:val="none"/>
          <w:lang w:bidi="zh-TW"/>
        </w:rPr>
      </w:pPr>
      <w:r>
        <w:rPr>
          <w:rFonts w:hint="eastAsia" w:ascii="宋体" w:hAnsi="宋体" w:eastAsia="宋体" w:cs="宋体"/>
          <w:b/>
          <w:bCs/>
          <w:sz w:val="21"/>
          <w:szCs w:val="21"/>
          <w:highlight w:val="none"/>
          <w:lang w:val="en-US" w:eastAsia="zh-CN"/>
        </w:rPr>
        <w:t>二、</w:t>
      </w:r>
      <w:r>
        <w:rPr>
          <w:rFonts w:hint="eastAsia" w:eastAsia="宋体" w:cs="宋体"/>
          <w:b/>
          <w:bCs/>
          <w:sz w:val="21"/>
          <w:szCs w:val="21"/>
          <w:highlight w:val="none"/>
          <w:lang w:val="en-US" w:eastAsia="zh-CN"/>
        </w:rPr>
        <w:t>配送服务内容</w:t>
      </w:r>
    </w:p>
    <w:p w14:paraId="5271FE99">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cs="宋体"/>
          <w:b/>
          <w:bCs w:val="0"/>
          <w:sz w:val="21"/>
          <w:szCs w:val="21"/>
          <w:highlight w:val="none"/>
          <w:lang w:val="en-US" w:eastAsia="zh-CN"/>
        </w:rPr>
        <w:t>1.中药饮片</w:t>
      </w:r>
      <w:r>
        <w:rPr>
          <w:rFonts w:hint="eastAsia" w:ascii="宋体" w:hAnsi="宋体" w:eastAsia="宋体" w:cs="宋体"/>
          <w:b/>
          <w:bCs w:val="0"/>
          <w:sz w:val="21"/>
          <w:szCs w:val="21"/>
          <w:highlight w:val="none"/>
          <w:lang w:val="en-US" w:eastAsia="zh-CN"/>
        </w:rPr>
        <w:t>质量要求</w:t>
      </w:r>
    </w:p>
    <w:p w14:paraId="26A99735">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饮片外观整洁，不得出现碎颗粒太多，药材不得出现虫蛀、霉变、走油酸败等现象。有效成分、含水量、杂质、灰分、非药用部位、辅料、重金属含量、农药残留量等应符合《中华人民共和国药品管理法》、《中华人民共和国药品管理法实施条例》、《中华人民共和国药典》（2025年版）、《中华人民共和国药典临床用药须知（中药饮片卷）》（2015年版）及《陕西省中药饮片标准》,若在本项目合同执行中有新标准施行,则按新标准执行合同。所供应的中药饮片必须符合国家药品质量标准，经检验质量合格。应随货附加盖单位公章的检验报告书（按要求全检），对特许生产和经营的中药饮片符合国家相关文件要求。如发现有以上质量问题，给甲方造成的损失由乙方承担全部责任。</w:t>
      </w:r>
      <w:r>
        <w:rPr>
          <w:rFonts w:hint="eastAsia" w:ascii="宋体" w:hAnsi="宋体" w:cs="宋体"/>
          <w:b w:val="0"/>
          <w:bCs/>
          <w:color w:val="auto"/>
          <w:sz w:val="21"/>
          <w:szCs w:val="21"/>
          <w:highlight w:val="none"/>
          <w:lang w:val="en-US" w:eastAsia="zh-CN"/>
        </w:rPr>
        <w:t>中药饮片</w:t>
      </w:r>
      <w:r>
        <w:rPr>
          <w:rFonts w:hint="eastAsia" w:ascii="宋体" w:hAnsi="宋体" w:eastAsia="宋体" w:cs="宋体"/>
          <w:b w:val="0"/>
          <w:bCs/>
          <w:color w:val="auto"/>
          <w:sz w:val="21"/>
          <w:szCs w:val="21"/>
          <w:highlight w:val="none"/>
          <w:lang w:val="en-US" w:eastAsia="zh-CN"/>
        </w:rPr>
        <w:t>质量不低于乙方提供的样品质量。</w:t>
      </w:r>
    </w:p>
    <w:p w14:paraId="0EF81ECD">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1.2乙方提供的中药饮片性能稳定，产品进货渠道正规，</w:t>
      </w:r>
      <w:r>
        <w:rPr>
          <w:rFonts w:hint="eastAsia" w:ascii="宋体" w:hAnsi="宋体" w:cs="宋体"/>
          <w:b w:val="0"/>
          <w:bCs/>
          <w:color w:val="auto"/>
          <w:sz w:val="21"/>
          <w:szCs w:val="21"/>
          <w:highlight w:val="none"/>
          <w:lang w:val="en-US" w:eastAsia="zh-CN"/>
        </w:rPr>
        <w:t>中药饮片</w:t>
      </w:r>
      <w:r>
        <w:rPr>
          <w:rFonts w:hint="eastAsia" w:ascii="宋体" w:hAnsi="宋体" w:eastAsia="宋体" w:cs="宋体"/>
          <w:b w:val="0"/>
          <w:bCs/>
          <w:color w:val="auto"/>
          <w:sz w:val="21"/>
          <w:szCs w:val="21"/>
          <w:highlight w:val="none"/>
          <w:lang w:val="en-US" w:eastAsia="zh-CN"/>
        </w:rPr>
        <w:t>质量不低于乙方提供的样品质量。</w:t>
      </w:r>
    </w:p>
    <w:p w14:paraId="0FBE5899">
      <w:pPr>
        <w:pStyle w:val="28"/>
        <w:spacing w:line="360" w:lineRule="auto"/>
        <w:ind w:firstLine="420" w:firstLineChars="200"/>
        <w:jc w:val="left"/>
        <w:rPr>
          <w:rFonts w:hint="default" w:ascii="宋体" w:hAnsi="宋体" w:eastAsia="宋体" w:cs="宋体"/>
          <w:b w:val="0"/>
          <w:bCs/>
          <w:color w:val="auto"/>
          <w:sz w:val="21"/>
          <w:szCs w:val="21"/>
          <w:highlight w:val="none"/>
          <w:lang w:val="en-US" w:eastAsia="zh-CN"/>
        </w:rPr>
      </w:pPr>
      <w:r>
        <w:rPr>
          <w:rFonts w:hint="eastAsia" w:ascii="宋体" w:hAnsi="宋体" w:cs="宋体"/>
          <w:b w:val="0"/>
          <w:bCs/>
          <w:sz w:val="21"/>
          <w:szCs w:val="21"/>
          <w:highlight w:val="none"/>
          <w:lang w:val="en-US" w:eastAsia="zh-CN"/>
        </w:rPr>
        <w:t>1.3乙方</w:t>
      </w:r>
      <w:r>
        <w:rPr>
          <w:rFonts w:hint="eastAsia" w:ascii="宋体" w:hAnsi="宋体" w:eastAsia="宋体" w:cs="宋体"/>
          <w:b w:val="0"/>
          <w:bCs/>
          <w:sz w:val="21"/>
          <w:szCs w:val="21"/>
          <w:highlight w:val="none"/>
          <w:lang w:val="en-US" w:eastAsia="zh-CN"/>
        </w:rPr>
        <w:t>保证所</w:t>
      </w:r>
      <w:r>
        <w:rPr>
          <w:rFonts w:hint="eastAsia" w:ascii="宋体" w:hAnsi="宋体" w:cs="宋体"/>
          <w:b w:val="0"/>
          <w:bCs/>
          <w:sz w:val="21"/>
          <w:szCs w:val="21"/>
          <w:highlight w:val="none"/>
          <w:lang w:val="en-US" w:eastAsia="zh-CN"/>
        </w:rPr>
        <w:t>配送</w:t>
      </w:r>
      <w:r>
        <w:rPr>
          <w:rFonts w:hint="eastAsia" w:ascii="宋体" w:hAnsi="宋体" w:eastAsia="宋体" w:cs="宋体"/>
          <w:b w:val="0"/>
          <w:bCs/>
          <w:color w:val="auto"/>
          <w:sz w:val="21"/>
          <w:szCs w:val="21"/>
          <w:highlight w:val="none"/>
          <w:lang w:val="en-US" w:eastAsia="zh-CN"/>
        </w:rPr>
        <w:t>的中药饮片到货入库的剩余有效期不少于一年，并保证有效期内的中药饮片质量，所提供的中药饮片包</w:t>
      </w:r>
      <w:r>
        <w:rPr>
          <w:rFonts w:hint="eastAsia" w:ascii="宋体" w:hAnsi="宋体" w:cs="宋体"/>
          <w:b w:val="0"/>
          <w:bCs/>
          <w:color w:val="auto"/>
          <w:sz w:val="21"/>
          <w:szCs w:val="21"/>
          <w:highlight w:val="none"/>
          <w:lang w:val="en-US" w:eastAsia="zh-CN"/>
        </w:rPr>
        <w:t>含</w:t>
      </w:r>
      <w:r>
        <w:rPr>
          <w:rFonts w:ascii="宋体" w:hAnsi="宋体" w:eastAsia="宋体" w:cs="宋体"/>
          <w:sz w:val="21"/>
          <w:szCs w:val="21"/>
          <w:highlight w:val="none"/>
        </w:rPr>
        <w:t>调剂服务</w:t>
      </w:r>
      <w:r>
        <w:rPr>
          <w:rFonts w:hint="eastAsia" w:ascii="宋体" w:hAnsi="宋体" w:eastAsia="宋体" w:cs="宋体"/>
          <w:sz w:val="21"/>
          <w:szCs w:val="21"/>
          <w:highlight w:val="none"/>
          <w:lang w:eastAsia="zh-CN"/>
        </w:rPr>
        <w:t>、</w:t>
      </w:r>
      <w:r>
        <w:rPr>
          <w:rFonts w:hint="eastAsia" w:ascii="宋体" w:hAnsi="宋体" w:eastAsia="宋体" w:cs="宋体"/>
          <w:b w:val="0"/>
          <w:bCs/>
          <w:color w:val="auto"/>
          <w:sz w:val="21"/>
          <w:szCs w:val="21"/>
          <w:highlight w:val="none"/>
          <w:lang w:val="en-US" w:eastAsia="zh-CN"/>
        </w:rPr>
        <w:t>煎煮服务</w:t>
      </w:r>
      <w:r>
        <w:rPr>
          <w:rFonts w:hint="eastAsia" w:ascii="宋体" w:hAnsi="宋体" w:cs="宋体"/>
          <w:b w:val="0"/>
          <w:bCs/>
          <w:color w:val="auto"/>
          <w:sz w:val="21"/>
          <w:szCs w:val="21"/>
          <w:highlight w:val="none"/>
          <w:lang w:val="en-US" w:eastAsia="zh-CN"/>
        </w:rPr>
        <w:t>、</w:t>
      </w:r>
      <w:r>
        <w:rPr>
          <w:rFonts w:ascii="宋体" w:hAnsi="宋体" w:eastAsia="宋体" w:cs="宋体"/>
          <w:sz w:val="21"/>
          <w:szCs w:val="21"/>
          <w:highlight w:val="none"/>
        </w:rPr>
        <w:t>药液处理</w:t>
      </w:r>
      <w:r>
        <w:rPr>
          <w:rFonts w:hint="eastAsia" w:ascii="宋体" w:hAnsi="宋体" w:eastAsia="宋体" w:cs="宋体"/>
          <w:sz w:val="21"/>
          <w:szCs w:val="21"/>
          <w:highlight w:val="none"/>
          <w:lang w:val="en-US" w:eastAsia="zh-CN"/>
        </w:rPr>
        <w:t>等</w:t>
      </w:r>
      <w:r>
        <w:rPr>
          <w:rFonts w:hint="eastAsia" w:ascii="宋体" w:hAnsi="宋体" w:eastAsia="宋体" w:cs="宋体"/>
          <w:b w:val="0"/>
          <w:bCs/>
          <w:color w:val="auto"/>
          <w:sz w:val="21"/>
          <w:szCs w:val="21"/>
          <w:highlight w:val="none"/>
          <w:lang w:val="en-US" w:eastAsia="zh-CN"/>
        </w:rPr>
        <w:t>。</w:t>
      </w:r>
      <w:r>
        <w:rPr>
          <w:rFonts w:hint="eastAsia" w:ascii="宋体" w:hAnsi="宋体" w:cs="宋体"/>
          <w:sz w:val="21"/>
          <w:szCs w:val="21"/>
          <w:highlight w:val="none"/>
          <w:lang w:eastAsia="zh-CN"/>
        </w:rPr>
        <w:t>乙方</w:t>
      </w:r>
      <w:r>
        <w:rPr>
          <w:rFonts w:ascii="宋体" w:hAnsi="宋体" w:eastAsia="宋体" w:cs="宋体"/>
          <w:sz w:val="21"/>
          <w:szCs w:val="21"/>
          <w:highlight w:val="none"/>
        </w:rPr>
        <w:t>代煎中药必须符合国家和主管部门的相关标准和质量要求，所使用的场地、设备、包装材料、环境卫生和煎药人员资质等须达到</w:t>
      </w:r>
      <w:r>
        <w:rPr>
          <w:rFonts w:ascii="宋体" w:hAnsi="宋体" w:eastAsia="宋体" w:cs="宋体"/>
          <w:b/>
          <w:sz w:val="21"/>
          <w:szCs w:val="21"/>
          <w:highlight w:val="none"/>
        </w:rPr>
        <w:t>《医疗机构中药煎药室管理规范》</w:t>
      </w:r>
      <w:r>
        <w:rPr>
          <w:rFonts w:ascii="宋体" w:hAnsi="宋体" w:eastAsia="宋体" w:cs="宋体"/>
          <w:sz w:val="21"/>
          <w:szCs w:val="21"/>
          <w:highlight w:val="none"/>
        </w:rPr>
        <w:t>的相应标准和《中药煎药机》、《中药汤剂包装机》等行业标准。</w:t>
      </w:r>
    </w:p>
    <w:p w14:paraId="153CF9DE">
      <w:pPr>
        <w:pStyle w:val="28"/>
        <w:spacing w:line="360" w:lineRule="auto"/>
        <w:ind w:firstLine="420" w:firstLineChars="200"/>
        <w:jc w:val="left"/>
        <w:rPr>
          <w:rFonts w:hint="eastAsia" w:ascii="宋体" w:hAnsi="宋体" w:cs="宋体"/>
          <w:b/>
          <w:bCs w:val="0"/>
          <w:color w:val="auto"/>
          <w:sz w:val="21"/>
          <w:szCs w:val="21"/>
          <w:highlight w:val="none"/>
          <w:lang w:val="en-US" w:eastAsia="zh-CN"/>
        </w:rPr>
      </w:pPr>
      <w:r>
        <w:rPr>
          <w:rFonts w:hint="eastAsia" w:ascii="宋体" w:hAnsi="宋体" w:eastAsia="宋体" w:cs="宋体"/>
          <w:b w:val="0"/>
          <w:bCs/>
          <w:snapToGrid w:val="0"/>
          <w:color w:val="000000"/>
          <w:kern w:val="0"/>
          <w:sz w:val="21"/>
          <w:szCs w:val="21"/>
          <w:highlight w:val="none"/>
          <w:lang w:val="en-US" w:eastAsia="zh-CN" w:bidi="ar-SA"/>
        </w:rPr>
        <w:t>1.</w:t>
      </w:r>
      <w:r>
        <w:rPr>
          <w:rFonts w:hint="eastAsia" w:ascii="宋体" w:hAnsi="宋体" w:cs="宋体"/>
          <w:b w:val="0"/>
          <w:bCs/>
          <w:snapToGrid w:val="0"/>
          <w:color w:val="000000"/>
          <w:kern w:val="0"/>
          <w:sz w:val="21"/>
          <w:szCs w:val="21"/>
          <w:highlight w:val="none"/>
          <w:lang w:val="en-US" w:eastAsia="zh-CN" w:bidi="ar-SA"/>
        </w:rPr>
        <w:t>4</w:t>
      </w:r>
      <w:r>
        <w:rPr>
          <w:rFonts w:hint="eastAsia" w:ascii="宋体" w:hAnsi="宋体" w:eastAsia="宋体" w:cs="宋体"/>
          <w:b w:val="0"/>
          <w:bCs/>
          <w:snapToGrid w:val="0"/>
          <w:color w:val="000000"/>
          <w:kern w:val="0"/>
          <w:sz w:val="21"/>
          <w:szCs w:val="21"/>
          <w:highlight w:val="none"/>
          <w:lang w:val="en-US" w:eastAsia="zh-CN" w:bidi="ar-SA"/>
        </w:rPr>
        <w:t>三废处理：</w:t>
      </w:r>
      <w:r>
        <w:rPr>
          <w:rFonts w:hint="eastAsia" w:ascii="宋体" w:hAnsi="宋体" w:cs="宋体"/>
          <w:b w:val="0"/>
          <w:bCs/>
          <w:snapToGrid w:val="0"/>
          <w:color w:val="000000"/>
          <w:kern w:val="0"/>
          <w:sz w:val="21"/>
          <w:szCs w:val="21"/>
          <w:highlight w:val="none"/>
          <w:lang w:val="en-US" w:eastAsia="zh-CN" w:bidi="ar-SA"/>
        </w:rPr>
        <w:t>乙方</w:t>
      </w:r>
      <w:r>
        <w:rPr>
          <w:rFonts w:hint="eastAsia" w:ascii="宋体" w:hAnsi="宋体" w:eastAsia="宋体" w:cs="宋体"/>
          <w:b w:val="0"/>
          <w:bCs/>
          <w:snapToGrid w:val="0"/>
          <w:color w:val="000000"/>
          <w:kern w:val="0"/>
          <w:sz w:val="21"/>
          <w:szCs w:val="21"/>
          <w:highlight w:val="none"/>
          <w:lang w:val="en-US" w:eastAsia="zh-CN" w:bidi="ar-SA"/>
        </w:rPr>
        <w:t>代煎中药三废处理须符合国家及环保部门相关规定，若有违反，由</w:t>
      </w:r>
      <w:r>
        <w:rPr>
          <w:rFonts w:hint="eastAsia" w:ascii="宋体" w:hAnsi="宋体" w:cs="宋体"/>
          <w:b w:val="0"/>
          <w:bCs/>
          <w:snapToGrid w:val="0"/>
          <w:color w:val="000000"/>
          <w:kern w:val="0"/>
          <w:sz w:val="21"/>
          <w:szCs w:val="21"/>
          <w:highlight w:val="none"/>
          <w:lang w:val="en-US" w:eastAsia="zh-CN" w:bidi="ar-SA"/>
        </w:rPr>
        <w:t>乙方</w:t>
      </w:r>
      <w:r>
        <w:rPr>
          <w:rFonts w:hint="eastAsia" w:ascii="宋体" w:hAnsi="宋体" w:eastAsia="宋体" w:cs="宋体"/>
          <w:b w:val="0"/>
          <w:bCs/>
          <w:snapToGrid w:val="0"/>
          <w:color w:val="000000"/>
          <w:kern w:val="0"/>
          <w:sz w:val="21"/>
          <w:szCs w:val="21"/>
          <w:highlight w:val="none"/>
          <w:lang w:val="en-US" w:eastAsia="zh-CN" w:bidi="ar-SA"/>
        </w:rPr>
        <w:t>承担一切责任。</w:t>
      </w:r>
    </w:p>
    <w:p w14:paraId="404FDE12">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3.包装及运输要求：</w:t>
      </w:r>
    </w:p>
    <w:p w14:paraId="486414E0">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中药饮片必须包装严密，包装袋（箱）应干净、结实、无破损、封口严密，支持储存、运输和使用，</w:t>
      </w:r>
      <w:r>
        <w:rPr>
          <w:rFonts w:ascii="宋体" w:hAnsi="宋体" w:eastAsia="宋体" w:cs="宋体"/>
          <w:sz w:val="21"/>
          <w:szCs w:val="21"/>
          <w:highlight w:val="none"/>
        </w:rPr>
        <w:t>包装材料应符合国家</w:t>
      </w:r>
      <w:r>
        <w:rPr>
          <w:rFonts w:hint="eastAsia" w:ascii="宋体" w:hAnsi="宋体" w:eastAsia="宋体" w:cs="宋体"/>
          <w:sz w:val="21"/>
          <w:szCs w:val="21"/>
          <w:highlight w:val="none"/>
          <w:lang w:eastAsia="zh-CN"/>
        </w:rPr>
        <w:t>药品监督管理局</w:t>
      </w:r>
      <w:r>
        <w:rPr>
          <w:rFonts w:ascii="宋体" w:hAnsi="宋体" w:eastAsia="宋体" w:cs="宋体"/>
          <w:sz w:val="21"/>
          <w:szCs w:val="21"/>
          <w:highlight w:val="none"/>
        </w:rPr>
        <w:t>《国家药品包装容器（材料）标准》</w:t>
      </w:r>
      <w:r>
        <w:rPr>
          <w:rFonts w:hint="eastAsia" w:ascii="宋体" w:hAnsi="宋体" w:eastAsia="宋体" w:cs="宋体"/>
          <w:sz w:val="21"/>
          <w:szCs w:val="21"/>
          <w:highlight w:val="none"/>
          <w:lang w:eastAsia="zh-CN"/>
        </w:rPr>
        <w:t>，</w:t>
      </w:r>
      <w:r>
        <w:rPr>
          <w:rFonts w:hint="eastAsia" w:ascii="宋体" w:hAnsi="宋体" w:eastAsia="宋体" w:cs="宋体"/>
          <w:b w:val="0"/>
          <w:bCs/>
          <w:sz w:val="21"/>
          <w:szCs w:val="21"/>
          <w:highlight w:val="none"/>
          <w:lang w:val="en-US" w:eastAsia="zh-CN"/>
        </w:rPr>
        <w:t>包装应适应于远距离运输、防潮、防震、防锈和防野蛮装卸，以确保产品安全无损运抵指定地点。</w:t>
      </w:r>
    </w:p>
    <w:p w14:paraId="7309ED5C">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bCs w:val="0"/>
          <w:color w:val="auto"/>
          <w:sz w:val="21"/>
          <w:szCs w:val="21"/>
          <w:highlight w:val="none"/>
          <w:lang w:val="en-US" w:eastAsia="zh-CN"/>
        </w:rPr>
        <w:t>4.</w:t>
      </w:r>
      <w:r>
        <w:rPr>
          <w:rFonts w:hint="eastAsia" w:ascii="宋体" w:hAnsi="宋体" w:eastAsia="宋体" w:cs="宋体"/>
          <w:b/>
          <w:bCs w:val="0"/>
          <w:color w:val="auto"/>
          <w:sz w:val="21"/>
          <w:szCs w:val="21"/>
          <w:highlight w:val="none"/>
          <w:lang w:val="en-US" w:eastAsia="zh-CN"/>
        </w:rPr>
        <w:t>规格要求：</w:t>
      </w:r>
      <w:r>
        <w:rPr>
          <w:rFonts w:hint="eastAsia" w:ascii="宋体" w:hAnsi="宋体" w:cs="宋体"/>
          <w:b w:val="0"/>
          <w:bCs/>
          <w:color w:val="auto"/>
          <w:sz w:val="21"/>
          <w:szCs w:val="21"/>
          <w:highlight w:val="none"/>
          <w:lang w:val="en-US" w:eastAsia="zh-CN"/>
        </w:rPr>
        <w:t>乙方</w:t>
      </w:r>
      <w:r>
        <w:rPr>
          <w:rFonts w:hint="eastAsia" w:ascii="宋体" w:hAnsi="宋体" w:eastAsia="宋体" w:cs="宋体"/>
          <w:b w:val="0"/>
          <w:bCs/>
          <w:color w:val="auto"/>
          <w:sz w:val="21"/>
          <w:szCs w:val="21"/>
          <w:highlight w:val="none"/>
          <w:lang w:val="en-US" w:eastAsia="zh-CN"/>
        </w:rPr>
        <w:t>能供应多种包装规格（包装：0.2、0.5、1kg等），满足甲方临床需求。</w:t>
      </w:r>
    </w:p>
    <w:p w14:paraId="169B869B">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5.配送要求</w:t>
      </w:r>
    </w:p>
    <w:p w14:paraId="390517D0">
      <w:pPr>
        <w:pStyle w:val="28"/>
        <w:spacing w:line="360" w:lineRule="auto"/>
        <w:ind w:firstLine="420" w:firstLineChars="200"/>
        <w:jc w:val="left"/>
        <w:rPr>
          <w:rFonts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乙方</w:t>
      </w:r>
      <w:r>
        <w:rPr>
          <w:rFonts w:ascii="宋体" w:hAnsi="宋体" w:eastAsia="宋体" w:cs="宋体"/>
          <w:sz w:val="21"/>
          <w:szCs w:val="21"/>
          <w:highlight w:val="none"/>
        </w:rPr>
        <w:t>应建立健全配送服务的相关配套设施及相关管理规范，确保</w:t>
      </w:r>
      <w:r>
        <w:rPr>
          <w:rFonts w:hint="eastAsia" w:ascii="宋体" w:hAnsi="宋体" w:eastAsia="宋体" w:cs="宋体"/>
          <w:sz w:val="21"/>
          <w:szCs w:val="21"/>
          <w:highlight w:val="none"/>
          <w:lang w:val="en-US" w:eastAsia="zh-CN"/>
        </w:rPr>
        <w:t>中药</w:t>
      </w:r>
      <w:r>
        <w:rPr>
          <w:rFonts w:ascii="宋体" w:hAnsi="宋体" w:eastAsia="宋体" w:cs="宋体"/>
          <w:sz w:val="21"/>
          <w:szCs w:val="21"/>
          <w:highlight w:val="none"/>
        </w:rPr>
        <w:t>饮片以及代煎中药配送过程质量</w:t>
      </w:r>
      <w:r>
        <w:rPr>
          <w:rFonts w:hint="eastAsia" w:ascii="宋体" w:hAnsi="宋体" w:eastAsia="宋体" w:cs="宋体"/>
          <w:sz w:val="21"/>
          <w:szCs w:val="21"/>
          <w:highlight w:val="none"/>
          <w:lang w:val="en-US" w:eastAsia="zh-CN"/>
        </w:rPr>
        <w:t>及</w:t>
      </w:r>
      <w:r>
        <w:rPr>
          <w:rFonts w:ascii="宋体" w:hAnsi="宋体" w:eastAsia="宋体" w:cs="宋体"/>
          <w:sz w:val="21"/>
          <w:szCs w:val="21"/>
          <w:highlight w:val="none"/>
        </w:rPr>
        <w:t>时效性。</w:t>
      </w:r>
    </w:p>
    <w:p w14:paraId="6FDF3BA0">
      <w:pPr>
        <w:pStyle w:val="28"/>
        <w:spacing w:line="360" w:lineRule="auto"/>
        <w:ind w:firstLine="420" w:firstLineChars="200"/>
        <w:jc w:val="left"/>
        <w:rPr>
          <w:rFonts w:hint="eastAsia" w:ascii="宋体" w:hAnsi="宋体" w:eastAsia="宋体" w:cs="宋体"/>
          <w:sz w:val="21"/>
          <w:szCs w:val="21"/>
          <w:highlight w:val="none"/>
          <w:lang w:val="en-US" w:eastAsia="zh-CN"/>
        </w:rPr>
      </w:pPr>
      <w:r>
        <w:rPr>
          <w:rFonts w:hint="eastAsia" w:ascii="宋体" w:hAnsi="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lang w:val="en-US" w:eastAsia="zh-CN"/>
        </w:rPr>
        <w:t>.2</w:t>
      </w:r>
      <w:r>
        <w:rPr>
          <w:rFonts w:hint="eastAsia" w:ascii="宋体" w:hAnsi="宋体" w:cs="宋体"/>
          <w:b w:val="0"/>
          <w:bCs/>
          <w:color w:val="auto"/>
          <w:sz w:val="21"/>
          <w:szCs w:val="21"/>
          <w:highlight w:val="none"/>
          <w:lang w:val="en-US" w:eastAsia="zh-CN"/>
        </w:rPr>
        <w:t>乙方</w:t>
      </w:r>
      <w:r>
        <w:rPr>
          <w:rFonts w:hint="eastAsia" w:ascii="宋体" w:hAnsi="宋体" w:eastAsia="宋体" w:cs="宋体"/>
          <w:b w:val="0"/>
          <w:bCs/>
          <w:color w:val="auto"/>
          <w:sz w:val="21"/>
          <w:szCs w:val="21"/>
          <w:highlight w:val="none"/>
          <w:lang w:val="en-US" w:eastAsia="zh-CN"/>
        </w:rPr>
        <w:t>应严格按照本项目采购合同约定开展配送，遇特殊情况确需更改配送方式的，应由</w:t>
      </w:r>
      <w:r>
        <w:rPr>
          <w:rFonts w:hint="eastAsia" w:ascii="宋体" w:hAnsi="宋体" w:cs="宋体"/>
          <w:b w:val="0"/>
          <w:bCs/>
          <w:color w:val="auto"/>
          <w:sz w:val="21"/>
          <w:szCs w:val="21"/>
          <w:highlight w:val="none"/>
          <w:lang w:val="en-US" w:eastAsia="zh-CN"/>
        </w:rPr>
        <w:t>甲方</w:t>
      </w:r>
      <w:r>
        <w:rPr>
          <w:rFonts w:hint="eastAsia" w:ascii="宋体" w:hAnsi="宋体" w:eastAsia="宋体" w:cs="宋体"/>
          <w:b w:val="0"/>
          <w:bCs/>
          <w:color w:val="auto"/>
          <w:sz w:val="21"/>
          <w:szCs w:val="21"/>
          <w:highlight w:val="none"/>
          <w:lang w:val="en-US" w:eastAsia="zh-CN"/>
        </w:rPr>
        <w:t>同意后实施。</w:t>
      </w:r>
    </w:p>
    <w:p w14:paraId="3760A768">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5.3乙方按照甲方要求的配送计划进行配送，乙方应自接到甲方配送通知之时起48小时内配送，最长不超过72小时，急需药品24小时内配送到位。</w:t>
      </w:r>
    </w:p>
    <w:p w14:paraId="107DB4A5">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5.4接到甲方通知后在指定的时间和地点交付质量、包装、产地、有效期等均符合条件的中药饮片。配送时乙方需提供送货单，并由乙方安排的配送人员与甲方接收人员当面做好配送产品的交接工作，送货单及产品数据记录均需由乙方配送人员与甲方接收人员双方签字确认。</w:t>
      </w:r>
    </w:p>
    <w:p w14:paraId="42FC26E7">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bidi="zh-TW"/>
        </w:rPr>
      </w:pPr>
      <w:r>
        <w:rPr>
          <w:rFonts w:hint="eastAsia" w:ascii="宋体" w:hAnsi="宋体" w:cs="宋体"/>
          <w:b w:val="0"/>
          <w:bCs/>
          <w:color w:val="auto"/>
          <w:sz w:val="21"/>
          <w:szCs w:val="21"/>
          <w:highlight w:val="none"/>
          <w:lang w:val="en-US" w:eastAsia="zh-CN"/>
        </w:rPr>
        <w:t>5.5</w:t>
      </w:r>
      <w:r>
        <w:rPr>
          <w:rFonts w:hint="eastAsia" w:ascii="宋体" w:hAnsi="宋体" w:eastAsia="宋体" w:cs="宋体"/>
          <w:b w:val="0"/>
          <w:bCs/>
          <w:color w:val="auto"/>
          <w:sz w:val="21"/>
          <w:szCs w:val="21"/>
          <w:highlight w:val="none"/>
          <w:lang w:val="en-US" w:eastAsia="zh-CN"/>
        </w:rPr>
        <w:t>产品运输到甲方指定地点卸货并存放，卸货由乙方负责并承担费用。</w:t>
      </w:r>
    </w:p>
    <w:p w14:paraId="1BEB3A2D">
      <w:pPr>
        <w:pStyle w:val="29"/>
        <w:keepNext w:val="0"/>
        <w:keepLines w:val="0"/>
        <w:pageBreakBefore w:val="0"/>
        <w:widowControl w:val="0"/>
        <w:numPr>
          <w:ilvl w:val="0"/>
          <w:numId w:val="0"/>
        </w:numPr>
        <w:kinsoku/>
        <w:wordWrap/>
        <w:overflowPunct/>
        <w:topLinePunct w:val="0"/>
        <w:autoSpaceDE/>
        <w:autoSpaceDN/>
        <w:bidi w:val="0"/>
        <w:adjustRightInd/>
        <w:snapToGrid/>
        <w:spacing w:after="100" w:line="360" w:lineRule="auto"/>
        <w:ind w:firstLine="422" w:firstLineChars="200"/>
        <w:textAlignment w:val="auto"/>
        <w:rPr>
          <w:rFonts w:hint="eastAsia" w:ascii="宋体" w:hAnsi="宋体" w:eastAsia="宋体" w:cs="宋体"/>
          <w:b/>
          <w:bCs/>
          <w:color w:val="auto"/>
          <w:sz w:val="21"/>
          <w:szCs w:val="21"/>
          <w:highlight w:val="none"/>
          <w:lang w:eastAsia="zh-CN" w:bidi="zh-TW"/>
        </w:rPr>
      </w:pPr>
      <w:r>
        <w:rPr>
          <w:rFonts w:hint="eastAsia" w:eastAsia="宋体" w:cs="宋体"/>
          <w:b/>
          <w:bCs/>
          <w:color w:val="auto"/>
          <w:sz w:val="21"/>
          <w:szCs w:val="21"/>
          <w:highlight w:val="none"/>
          <w:lang w:val="en-US" w:eastAsia="zh-CN" w:bidi="zh-TW"/>
        </w:rPr>
        <w:t>三、售后服务</w:t>
      </w:r>
      <w:r>
        <w:rPr>
          <w:rFonts w:hint="eastAsia" w:ascii="宋体" w:hAnsi="宋体" w:eastAsia="宋体" w:cs="宋体"/>
          <w:b/>
          <w:bCs/>
          <w:color w:val="auto"/>
          <w:sz w:val="21"/>
          <w:szCs w:val="21"/>
          <w:highlight w:val="none"/>
          <w:lang w:val="en-US" w:eastAsia="zh-CN" w:bidi="zh-TW"/>
        </w:rPr>
        <w:t>要求</w:t>
      </w:r>
    </w:p>
    <w:p w14:paraId="6519F475">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val="en-US" w:eastAsia="zh-CN"/>
        </w:rPr>
        <w:t>甲方在临床使用中发现药品不符合质量要求（含出现严重的临床反应时），需要进行药品质量检验，应及时以书面形式将质量检验要求通知乙方。如果检验证明药品存在质量问题，则检验费用由乙方承担，乙方应在5个工作日内进行更换、补充，不得影响甲方的临床用药，且甲方有权要求乙方承担相应责任和损失。情节严重的甲方有权终止合同并要求乙方对其所造成的损失进行赔偿。</w:t>
      </w:r>
    </w:p>
    <w:p w14:paraId="5954224B">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lang w:val="en-US" w:eastAsia="zh-CN"/>
        </w:rPr>
        <w:t>配送的中药饮片类若发现有破损或其他不合格包装，乙方应在5个工作日内更换。</w:t>
      </w:r>
    </w:p>
    <w:p w14:paraId="36E8B0F2">
      <w:pPr>
        <w:pStyle w:val="29"/>
        <w:keepNext w:val="0"/>
        <w:keepLines w:val="0"/>
        <w:pageBreakBefore w:val="0"/>
        <w:widowControl w:val="0"/>
        <w:numPr>
          <w:ilvl w:val="0"/>
          <w:numId w:val="0"/>
        </w:numPr>
        <w:kinsoku/>
        <w:wordWrap/>
        <w:overflowPunct/>
        <w:topLinePunct w:val="0"/>
        <w:autoSpaceDE/>
        <w:autoSpaceDN/>
        <w:bidi w:val="0"/>
        <w:adjustRightInd/>
        <w:snapToGrid/>
        <w:spacing w:after="100" w:line="360" w:lineRule="auto"/>
        <w:ind w:firstLine="422" w:firstLineChars="200"/>
        <w:textAlignment w:val="auto"/>
        <w:rPr>
          <w:rFonts w:hint="eastAsia" w:ascii="宋体" w:hAnsi="宋体" w:eastAsia="宋体" w:cs="宋体"/>
          <w:b/>
          <w:bCs/>
          <w:color w:val="auto"/>
          <w:sz w:val="21"/>
          <w:szCs w:val="21"/>
          <w:highlight w:val="none"/>
          <w:lang w:val="en-US" w:eastAsia="zh-CN" w:bidi="zh-TW"/>
        </w:rPr>
      </w:pPr>
      <w:r>
        <w:rPr>
          <w:rFonts w:hint="eastAsia" w:ascii="宋体" w:hAnsi="宋体" w:eastAsia="宋体" w:cs="宋体"/>
          <w:b/>
          <w:bCs/>
          <w:color w:val="auto"/>
          <w:sz w:val="21"/>
          <w:szCs w:val="21"/>
          <w:highlight w:val="none"/>
          <w:lang w:val="en-US" w:eastAsia="zh-CN" w:bidi="zh-TW"/>
        </w:rPr>
        <w:t>四、商务要求</w:t>
      </w:r>
    </w:p>
    <w:p w14:paraId="24774B0C">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val="en-US" w:eastAsia="zh-CN"/>
        </w:rPr>
        <w:t>本项目预算年限为1年，招标期限为2年，采购合同一年一签，每年12月进行考核。</w:t>
      </w:r>
    </w:p>
    <w:p w14:paraId="66621B11">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lang w:val="en-US" w:eastAsia="zh-CN"/>
        </w:rPr>
        <w:t>质量保修范围和</w:t>
      </w:r>
      <w:r>
        <w:rPr>
          <w:rFonts w:hint="eastAsia" w:ascii="宋体" w:hAnsi="宋体" w:cs="宋体"/>
          <w:b w:val="0"/>
          <w:bCs/>
          <w:sz w:val="21"/>
          <w:szCs w:val="21"/>
          <w:highlight w:val="none"/>
          <w:lang w:val="en-US" w:eastAsia="zh-CN"/>
        </w:rPr>
        <w:t>质保期</w:t>
      </w:r>
    </w:p>
    <w:p w14:paraId="21454C6A">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2.1保修范围：本项目涉及的所有产品。</w:t>
      </w:r>
    </w:p>
    <w:p w14:paraId="39C2E5A6">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cs="宋体"/>
          <w:b w:val="0"/>
          <w:bCs/>
          <w:sz w:val="21"/>
          <w:szCs w:val="21"/>
          <w:highlight w:val="none"/>
          <w:lang w:val="en-US" w:eastAsia="zh-CN"/>
        </w:rPr>
        <w:t>2.2质保期</w:t>
      </w:r>
      <w:r>
        <w:rPr>
          <w:rFonts w:hint="eastAsia" w:ascii="宋体" w:hAnsi="宋体" w:eastAsia="宋体" w:cs="宋体"/>
          <w:b w:val="0"/>
          <w:bCs/>
          <w:sz w:val="21"/>
          <w:szCs w:val="21"/>
          <w:highlight w:val="none"/>
          <w:lang w:val="en-US" w:eastAsia="zh-CN"/>
        </w:rPr>
        <w:t>：</w:t>
      </w:r>
      <w:r>
        <w:rPr>
          <w:rFonts w:hint="eastAsia" w:ascii="宋体" w:hAnsi="宋体" w:cs="宋体"/>
          <w:b w:val="0"/>
          <w:bCs/>
          <w:sz w:val="21"/>
          <w:szCs w:val="21"/>
          <w:highlight w:val="none"/>
          <w:lang w:val="en-US" w:eastAsia="zh-CN"/>
        </w:rPr>
        <w:t>配送</w:t>
      </w:r>
      <w:r>
        <w:rPr>
          <w:rFonts w:hint="eastAsia" w:ascii="宋体" w:hAnsi="宋体" w:eastAsia="宋体" w:cs="宋体"/>
          <w:b w:val="0"/>
          <w:bCs/>
          <w:sz w:val="21"/>
          <w:szCs w:val="21"/>
          <w:highlight w:val="none"/>
          <w:lang w:val="en-US" w:eastAsia="zh-CN"/>
        </w:rPr>
        <w:t>之日起至药品有效期截止之日（技术参数如有特殊需求，以技术参数要求为准）。</w:t>
      </w:r>
    </w:p>
    <w:p w14:paraId="20C6780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jc w:val="left"/>
        <w:textAlignment w:val="baseline"/>
        <w:outlineLvl w:val="1"/>
        <w:rPr>
          <w:rFonts w:hint="eastAsia" w:ascii="宋体" w:hAnsi="宋体" w:eastAsia="宋体" w:cs="宋体"/>
          <w:b/>
          <w:color w:val="auto"/>
          <w:szCs w:val="21"/>
          <w:highlight w:val="none"/>
        </w:rPr>
      </w:pPr>
      <w:bookmarkStart w:id="21" w:name="_Toc20078"/>
      <w:r>
        <w:rPr>
          <w:rFonts w:hint="eastAsia" w:ascii="宋体" w:hAnsi="宋体" w:eastAsia="宋体" w:cs="宋体"/>
          <w:b/>
          <w:color w:val="auto"/>
          <w:szCs w:val="21"/>
          <w:highlight w:val="none"/>
        </w:rPr>
        <w:t>第四条  服务费用及支付方式</w:t>
      </w:r>
      <w:bookmarkEnd w:id="21"/>
    </w:p>
    <w:p w14:paraId="066875EA">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eastAsia="宋体" w:cs="宋体"/>
          <w:b w:val="0"/>
          <w:bCs/>
          <w:color w:val="auto"/>
          <w:szCs w:val="21"/>
          <w:highlight w:val="none"/>
        </w:rPr>
      </w:pPr>
      <w:bookmarkStart w:id="22" w:name="_Toc22959"/>
      <w:r>
        <w:rPr>
          <w:rFonts w:hint="eastAsia" w:ascii="宋体" w:hAnsi="宋体" w:eastAsia="宋体" w:cs="宋体"/>
          <w:b w:val="0"/>
          <w:bCs/>
          <w:color w:val="auto"/>
          <w:szCs w:val="21"/>
          <w:highlight w:val="none"/>
          <w:lang w:eastAsia="zh-CN"/>
        </w:rPr>
        <w:t>1.</w:t>
      </w:r>
      <w:r>
        <w:rPr>
          <w:rFonts w:hint="eastAsia" w:ascii="宋体" w:hAnsi="宋体" w:eastAsia="宋体" w:cs="宋体"/>
          <w:b w:val="0"/>
          <w:bCs/>
          <w:color w:val="auto"/>
          <w:szCs w:val="21"/>
          <w:highlight w:val="none"/>
        </w:rPr>
        <w:t>服务费按下列比例支付价款</w:t>
      </w:r>
    </w:p>
    <w:p w14:paraId="2DC158C7">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服务总费用为人民币（大写）：</w:t>
      </w:r>
      <w:r>
        <w:rPr>
          <w:rFonts w:hint="eastAsia" w:ascii="宋体" w:hAnsi="宋体" w:eastAsia="宋体" w:cs="宋体"/>
          <w:i w:val="0"/>
          <w:iCs w:val="0"/>
          <w:caps w:val="0"/>
          <w:color w:val="auto"/>
          <w:spacing w:val="0"/>
          <w:sz w:val="21"/>
          <w:szCs w:val="21"/>
          <w:highlight w:val="none"/>
          <w:u w:val="single"/>
          <w:shd w:val="clear" w:color="auto" w:fill="FFFFFF"/>
          <w:lang w:val="en-US" w:eastAsia="zh-CN"/>
        </w:rPr>
        <w:t xml:space="preserve">      </w:t>
      </w:r>
      <w:r>
        <w:rPr>
          <w:rFonts w:hint="eastAsia" w:ascii="宋体" w:hAnsi="宋体" w:eastAsia="宋体" w:cs="宋体"/>
          <w:b w:val="0"/>
          <w:bCs/>
          <w:color w:val="auto"/>
          <w:szCs w:val="21"/>
          <w:highlight w:val="none"/>
        </w:rPr>
        <w:t>元，￥</w:t>
      </w:r>
      <w:r>
        <w:rPr>
          <w:rFonts w:hint="eastAsia" w:ascii="宋体" w:hAnsi="宋体" w:eastAsia="宋体" w:cs="宋体"/>
          <w:i w:val="0"/>
          <w:iCs w:val="0"/>
          <w:caps w:val="0"/>
          <w:color w:val="auto"/>
          <w:spacing w:val="0"/>
          <w:sz w:val="21"/>
          <w:szCs w:val="21"/>
          <w:highlight w:val="none"/>
          <w:u w:val="single"/>
          <w:shd w:val="clear" w:color="auto" w:fill="FFFFFF"/>
          <w:lang w:val="en-US" w:eastAsia="zh-CN"/>
        </w:rPr>
        <w:t xml:space="preserve">     </w:t>
      </w:r>
      <w:r>
        <w:rPr>
          <w:rFonts w:hint="eastAsia" w:ascii="宋体" w:hAnsi="宋体" w:eastAsia="宋体" w:cs="宋体"/>
          <w:b w:val="0"/>
          <w:bCs/>
          <w:color w:val="auto"/>
          <w:szCs w:val="21"/>
          <w:highlight w:val="none"/>
        </w:rPr>
        <w:t>。</w:t>
      </w:r>
    </w:p>
    <w:p w14:paraId="586C629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snapToGrid w:val="0"/>
          <w:color w:val="auto"/>
          <w:kern w:val="0"/>
          <w:sz w:val="21"/>
          <w:szCs w:val="21"/>
          <w:highlight w:val="none"/>
          <w:lang w:val="en-US" w:eastAsia="en-US" w:bidi="ar-SA"/>
        </w:rPr>
        <w:t>支付方式：</w:t>
      </w:r>
      <w:r>
        <w:rPr>
          <w:rFonts w:hint="eastAsia" w:ascii="宋体" w:hAnsi="宋体" w:eastAsia="宋体" w:cs="宋体"/>
          <w:color w:val="00B050"/>
          <w:spacing w:val="-1"/>
          <w:sz w:val="21"/>
          <w:szCs w:val="21"/>
          <w:highlight w:val="none"/>
          <w:lang w:val="en-US" w:eastAsia="zh-CN"/>
        </w:rPr>
        <w:t>按季度结算，乙方按照甲方要求的配送计划进行配送，经验收合格后，甲方据实结算（最终结算价不能超过项目预算），结算价格以甲方本季度实际用量×单价为准。</w:t>
      </w:r>
      <w:r>
        <w:rPr>
          <w:rFonts w:hint="eastAsia" w:ascii="宋体" w:hAnsi="宋体" w:eastAsia="宋体" w:cs="宋体"/>
          <w:sz w:val="21"/>
          <w:szCs w:val="21"/>
          <w:highlight w:val="none"/>
          <w:lang w:val="en-US" w:eastAsia="zh-CN"/>
        </w:rPr>
        <w:t>乙方</w:t>
      </w:r>
      <w:r>
        <w:rPr>
          <w:rFonts w:hint="eastAsia" w:ascii="宋体" w:hAnsi="宋体" w:eastAsia="宋体" w:cs="宋体"/>
          <w:sz w:val="21"/>
          <w:szCs w:val="21"/>
          <w:highlight w:val="none"/>
        </w:rPr>
        <w:t>需</w:t>
      </w:r>
      <w:r>
        <w:rPr>
          <w:rFonts w:hint="eastAsia" w:ascii="宋体" w:hAnsi="宋体" w:eastAsia="宋体" w:cs="宋体"/>
          <w:sz w:val="21"/>
          <w:szCs w:val="21"/>
          <w:highlight w:val="none"/>
          <w:lang w:val="en-US" w:eastAsia="zh-CN"/>
        </w:rPr>
        <w:t>向甲方提供同等金额</w:t>
      </w:r>
      <w:r>
        <w:rPr>
          <w:rFonts w:hint="eastAsia" w:ascii="宋体" w:hAnsi="宋体" w:eastAsia="宋体" w:cs="宋体"/>
          <w:sz w:val="21"/>
          <w:szCs w:val="21"/>
          <w:highlight w:val="none"/>
        </w:rPr>
        <w:t>的正规发票</w:t>
      </w:r>
      <w:r>
        <w:rPr>
          <w:rFonts w:hint="eastAsia" w:ascii="宋体" w:hAnsi="宋体" w:eastAsia="宋体" w:cs="宋体"/>
          <w:sz w:val="21"/>
          <w:szCs w:val="21"/>
          <w:highlight w:val="none"/>
          <w:lang w:eastAsia="zh-CN"/>
        </w:rPr>
        <w:t>。</w:t>
      </w:r>
    </w:p>
    <w:p w14:paraId="643275B4">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val="en-US" w:eastAsia="zh-CN"/>
        </w:rPr>
        <w:t>2</w:t>
      </w: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rPr>
        <w:t>结算方式：银行转账</w:t>
      </w:r>
    </w:p>
    <w:p w14:paraId="38BD4C58">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val="en-US" w:eastAsia="zh-CN"/>
        </w:rPr>
        <w:t>3.</w:t>
      </w:r>
      <w:r>
        <w:rPr>
          <w:rFonts w:hint="eastAsia" w:ascii="宋体" w:hAnsi="宋体" w:eastAsia="宋体" w:cs="宋体"/>
          <w:b w:val="0"/>
          <w:bCs/>
          <w:color w:val="auto"/>
          <w:szCs w:val="21"/>
          <w:highlight w:val="none"/>
        </w:rPr>
        <w:t>乙方收款账户</w:t>
      </w:r>
    </w:p>
    <w:p w14:paraId="150CB8EB">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eastAsia="宋体" w:cs="宋体"/>
          <w:b w:val="0"/>
          <w:bCs/>
          <w:color w:val="auto"/>
          <w:szCs w:val="21"/>
          <w:highlight w:val="none"/>
          <w:u w:val="none"/>
        </w:rPr>
      </w:pPr>
      <w:r>
        <w:rPr>
          <w:rFonts w:hint="eastAsia" w:ascii="宋体" w:hAnsi="宋体" w:eastAsia="宋体" w:cs="宋体"/>
          <w:b w:val="0"/>
          <w:bCs/>
          <w:color w:val="auto"/>
          <w:szCs w:val="21"/>
          <w:highlight w:val="none"/>
        </w:rPr>
        <w:t>账户名称：</w:t>
      </w:r>
      <w:r>
        <w:rPr>
          <w:rFonts w:hint="eastAsia" w:ascii="宋体" w:hAnsi="宋体" w:eastAsia="宋体" w:cs="宋体"/>
          <w:i w:val="0"/>
          <w:iCs w:val="0"/>
          <w:caps w:val="0"/>
          <w:color w:val="auto"/>
          <w:spacing w:val="0"/>
          <w:sz w:val="21"/>
          <w:szCs w:val="21"/>
          <w:highlight w:val="none"/>
          <w:u w:val="none"/>
          <w:shd w:val="clear" w:color="auto" w:fill="FFFFFF"/>
          <w:lang w:val="en-US" w:eastAsia="zh-CN"/>
        </w:rPr>
        <w:t xml:space="preserve">    </w:t>
      </w:r>
    </w:p>
    <w:p w14:paraId="64065029">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 xml:space="preserve">开户银行：                   </w:t>
      </w:r>
    </w:p>
    <w:p w14:paraId="71387E5B">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rPr>
        <w:t xml:space="preserve">银行账号：                 </w:t>
      </w:r>
    </w:p>
    <w:p w14:paraId="17166E10">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lang w:val="en-US" w:eastAsia="zh-CN"/>
        </w:rPr>
      </w:pPr>
      <w:r>
        <w:rPr>
          <w:rFonts w:hint="eastAsia" w:ascii="宋体" w:hAnsi="宋体" w:eastAsia="宋体" w:cs="宋体"/>
          <w:b w:val="0"/>
          <w:bCs/>
          <w:color w:val="auto"/>
          <w:szCs w:val="21"/>
          <w:highlight w:val="none"/>
          <w:lang w:val="en-US" w:eastAsia="zh-CN"/>
        </w:rPr>
        <w:t>4.</w:t>
      </w:r>
      <w:r>
        <w:rPr>
          <w:rFonts w:hint="eastAsia" w:ascii="宋体" w:hAnsi="宋体" w:eastAsia="宋体" w:cs="宋体"/>
          <w:b w:val="0"/>
          <w:bCs/>
          <w:color w:val="auto"/>
          <w:sz w:val="21"/>
          <w:szCs w:val="21"/>
          <w:highlight w:val="none"/>
          <w:lang w:val="en-US" w:eastAsia="zh-CN"/>
        </w:rPr>
        <w:t>本项目在合同期内执行成交价格，原则上不得变更。如果国家有关部门调整药品价格或市场变动大，药品价格按有关规定执行。由此造成的损失由甲乙双方协商解决。针对中药饮片月均销量≥100kg的品种，若市场价格涨幅超过成交价格的2倍或跌至成交价格的1/2时启动动态调价机制。</w:t>
      </w:r>
    </w:p>
    <w:p w14:paraId="511D2C1B">
      <w:pPr>
        <w:keepNext w:val="0"/>
        <w:keepLines w:val="0"/>
        <w:pageBreakBefore w:val="0"/>
        <w:widowControl/>
        <w:wordWrap/>
        <w:overflowPunct/>
        <w:topLinePunct w:val="0"/>
        <w:bidi w:val="0"/>
        <w:adjustRightInd w:val="0"/>
        <w:snapToGrid w:val="0"/>
        <w:spacing w:line="360" w:lineRule="auto"/>
        <w:ind w:left="425"/>
        <w:textAlignment w:val="baseline"/>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第五条  知识产权（若有）</w:t>
      </w:r>
      <w:bookmarkEnd w:id="22"/>
    </w:p>
    <w:p w14:paraId="2CD319AB">
      <w:pPr>
        <w:keepNext w:val="0"/>
        <w:keepLines w:val="0"/>
        <w:pageBreakBefore w:val="0"/>
        <w:widowControl/>
        <w:tabs>
          <w:tab w:val="left" w:pos="1440"/>
        </w:tabs>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乙方应保证所提供的服务或其任何一部分均不会侵犯任何第三方的专利权、商标权或著作权。</w:t>
      </w:r>
    </w:p>
    <w:p w14:paraId="3189F7AC">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eastAsia="宋体" w:cs="宋体"/>
          <w:b/>
          <w:color w:val="auto"/>
          <w:szCs w:val="21"/>
          <w:highlight w:val="none"/>
        </w:rPr>
      </w:pPr>
      <w:bookmarkStart w:id="23" w:name="_Toc31647"/>
      <w:r>
        <w:rPr>
          <w:rFonts w:hint="eastAsia" w:ascii="宋体" w:hAnsi="宋体" w:eastAsia="宋体" w:cs="宋体"/>
          <w:b/>
          <w:color w:val="auto"/>
          <w:szCs w:val="21"/>
          <w:highlight w:val="none"/>
        </w:rPr>
        <w:t>第六条  无产权瑕疵条款（如有）</w:t>
      </w:r>
      <w:bookmarkEnd w:id="23"/>
      <w:bookmarkStart w:id="66" w:name="_GoBack"/>
      <w:bookmarkEnd w:id="66"/>
    </w:p>
    <w:p w14:paraId="0B676B19">
      <w:pPr>
        <w:keepNext w:val="0"/>
        <w:keepLines w:val="0"/>
        <w:pageBreakBefore w:val="0"/>
        <w:widowControl/>
        <w:tabs>
          <w:tab w:val="left" w:pos="1440"/>
        </w:tabs>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乙方保证所提供的服务的所有权完全属于乙方且无任何抵押、查封等产权瑕疵。如有产权瑕疵的，视为乙方违约。乙方应负担由此而产生的一切损失。</w:t>
      </w:r>
    </w:p>
    <w:p w14:paraId="25EC4C1E">
      <w:pPr>
        <w:keepNext w:val="0"/>
        <w:keepLines w:val="0"/>
        <w:pageBreakBefore w:val="0"/>
        <w:widowControl/>
        <w:wordWrap/>
        <w:overflowPunct/>
        <w:topLinePunct w:val="0"/>
        <w:bidi w:val="0"/>
        <w:adjustRightInd w:val="0"/>
        <w:snapToGrid w:val="0"/>
        <w:spacing w:line="360" w:lineRule="auto"/>
        <w:ind w:firstLine="422" w:firstLineChars="200"/>
        <w:jc w:val="left"/>
        <w:textAlignment w:val="baseline"/>
        <w:outlineLvl w:val="1"/>
        <w:rPr>
          <w:rFonts w:hint="eastAsia" w:ascii="宋体" w:hAnsi="宋体" w:eastAsia="宋体" w:cs="宋体"/>
          <w:b/>
          <w:color w:val="auto"/>
          <w:szCs w:val="21"/>
          <w:highlight w:val="none"/>
        </w:rPr>
      </w:pPr>
      <w:bookmarkStart w:id="24" w:name="_Toc4779"/>
      <w:r>
        <w:rPr>
          <w:rFonts w:hint="eastAsia" w:ascii="宋体" w:hAnsi="宋体" w:eastAsia="宋体" w:cs="宋体"/>
          <w:b/>
          <w:color w:val="auto"/>
          <w:szCs w:val="21"/>
          <w:highlight w:val="none"/>
        </w:rPr>
        <w:t>第七条  履约保证金（如有）</w:t>
      </w:r>
      <w:bookmarkEnd w:id="24"/>
    </w:p>
    <w:p w14:paraId="2FECD588">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rPr>
        <w:t>1.乙方在签订本合同之前，向</w:t>
      </w:r>
      <w:r>
        <w:rPr>
          <w:rFonts w:hint="eastAsia" w:ascii="宋体" w:hAnsi="宋体" w:eastAsia="宋体" w:cs="宋体"/>
          <w:color w:val="auto"/>
          <w:kern w:val="0"/>
          <w:szCs w:val="21"/>
          <w:highlight w:val="none"/>
          <w:lang w:eastAsia="zh-CN"/>
        </w:rPr>
        <w:t>甲方</w:t>
      </w:r>
      <w:r>
        <w:rPr>
          <w:rFonts w:hint="eastAsia" w:ascii="宋体" w:hAnsi="宋体" w:eastAsia="宋体" w:cs="宋体"/>
          <w:color w:val="auto"/>
          <w:kern w:val="0"/>
          <w:szCs w:val="21"/>
          <w:highlight w:val="none"/>
        </w:rPr>
        <w:t>提交履约保证金人民币</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19F67C33">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14:paraId="071F7205">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3.履约保证金作为违约金的一部分用于补偿甲方因乙方不能履行合同义务而蒙受的损失。</w:t>
      </w:r>
    </w:p>
    <w:p w14:paraId="5B07BD56">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szCs w:val="21"/>
          <w:highlight w:val="none"/>
        </w:rPr>
        <w:t>服务期限结束后，甲方财务部门接到甲方确认本合同服务等约定事项已经履行完毕的正式书面文件后的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日内，向乙方退还履约保证金。</w:t>
      </w:r>
    </w:p>
    <w:p w14:paraId="3BCC8E52">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0116675">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eastAsia="宋体" w:cs="宋体"/>
          <w:b/>
          <w:color w:val="auto"/>
          <w:szCs w:val="21"/>
          <w:highlight w:val="none"/>
        </w:rPr>
      </w:pPr>
      <w:bookmarkStart w:id="25" w:name="_Toc16162"/>
      <w:r>
        <w:rPr>
          <w:rFonts w:hint="eastAsia" w:ascii="宋体" w:hAnsi="宋体" w:eastAsia="宋体" w:cs="宋体"/>
          <w:b/>
          <w:color w:val="auto"/>
          <w:szCs w:val="21"/>
          <w:highlight w:val="none"/>
        </w:rPr>
        <w:t>第八条  甲方的权利和义务</w:t>
      </w:r>
      <w:bookmarkEnd w:id="25"/>
    </w:p>
    <w:p w14:paraId="46826887">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59141E96">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2.负责检查监督乙方管理工作的实施及制度的执行情况。</w:t>
      </w:r>
    </w:p>
    <w:p w14:paraId="6F327ECD">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3.根据本合同规定，按时向乙方支付应付服务费用。</w:t>
      </w:r>
    </w:p>
    <w:p w14:paraId="78637BE0">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4.国家</w:t>
      </w:r>
      <w:r>
        <w:rPr>
          <w:rFonts w:hint="eastAsia" w:ascii="宋体" w:hAnsi="宋体" w:eastAsia="宋体" w:cs="宋体"/>
          <w:bCs/>
          <w:color w:val="auto"/>
          <w:szCs w:val="21"/>
          <w:highlight w:val="none"/>
          <w:lang w:eastAsia="zh-CN"/>
        </w:rPr>
        <w:t>法律法规</w:t>
      </w:r>
      <w:r>
        <w:rPr>
          <w:rFonts w:hint="eastAsia" w:ascii="宋体" w:hAnsi="宋体" w:eastAsia="宋体" w:cs="宋体"/>
          <w:bCs/>
          <w:color w:val="auto"/>
          <w:szCs w:val="21"/>
          <w:highlight w:val="none"/>
        </w:rPr>
        <w:t>所规定由甲方承担的</w:t>
      </w:r>
      <w:r>
        <w:rPr>
          <w:rFonts w:hint="eastAsia" w:ascii="宋体" w:hAnsi="宋体" w:eastAsia="宋体" w:cs="宋体"/>
          <w:bCs/>
          <w:color w:val="auto"/>
          <w:szCs w:val="21"/>
          <w:highlight w:val="none"/>
          <w:lang w:eastAsia="zh-CN"/>
        </w:rPr>
        <w:t>其他</w:t>
      </w:r>
      <w:r>
        <w:rPr>
          <w:rFonts w:hint="eastAsia" w:ascii="宋体" w:hAnsi="宋体" w:eastAsia="宋体" w:cs="宋体"/>
          <w:bCs/>
          <w:color w:val="auto"/>
          <w:szCs w:val="21"/>
          <w:highlight w:val="none"/>
        </w:rPr>
        <w:t>责任。</w:t>
      </w:r>
    </w:p>
    <w:p w14:paraId="1B9D8691">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eastAsia="宋体" w:cs="宋体"/>
          <w:b/>
          <w:color w:val="auto"/>
          <w:szCs w:val="21"/>
          <w:highlight w:val="none"/>
        </w:rPr>
      </w:pPr>
      <w:bookmarkStart w:id="26" w:name="_Toc27740"/>
      <w:r>
        <w:rPr>
          <w:rFonts w:hint="eastAsia" w:ascii="宋体" w:hAnsi="宋体" w:eastAsia="宋体" w:cs="宋体"/>
          <w:b/>
          <w:color w:val="auto"/>
          <w:szCs w:val="21"/>
          <w:highlight w:val="none"/>
        </w:rPr>
        <w:t>第九条  乙方的权利和义务</w:t>
      </w:r>
      <w:bookmarkEnd w:id="26"/>
    </w:p>
    <w:p w14:paraId="0B95A935">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1.对本合同规定的委托服务范围内的项目享有管理权及服务义务。</w:t>
      </w:r>
    </w:p>
    <w:p w14:paraId="504FFC7E">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2.根据本合同的规定向甲方收取相关服务费用，并有权在本项目管理范围内管理及合理使用。</w:t>
      </w:r>
    </w:p>
    <w:p w14:paraId="26A39773">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3.及时向甲方通告本项目服务范围内有关服务的重大事项，及时配合处理投诉。</w:t>
      </w:r>
    </w:p>
    <w:p w14:paraId="49E5AD4A">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bCs/>
          <w:color w:val="auto"/>
          <w:szCs w:val="21"/>
          <w:highlight w:val="none"/>
        </w:rPr>
        <w:t>接受项目行业管理部门及政府有关部门的指导，接受甲方的监督。</w:t>
      </w:r>
    </w:p>
    <w:p w14:paraId="6AF71B17">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5.国家</w:t>
      </w:r>
      <w:r>
        <w:rPr>
          <w:rFonts w:hint="eastAsia" w:ascii="宋体" w:hAnsi="宋体" w:eastAsia="宋体" w:cs="宋体"/>
          <w:bCs/>
          <w:color w:val="auto"/>
          <w:szCs w:val="21"/>
          <w:highlight w:val="none"/>
          <w:lang w:eastAsia="zh-CN"/>
        </w:rPr>
        <w:t>法律法规</w:t>
      </w:r>
      <w:r>
        <w:rPr>
          <w:rFonts w:hint="eastAsia" w:ascii="宋体" w:hAnsi="宋体" w:eastAsia="宋体" w:cs="宋体"/>
          <w:bCs/>
          <w:color w:val="auto"/>
          <w:szCs w:val="21"/>
          <w:highlight w:val="none"/>
        </w:rPr>
        <w:t>所规定由乙方承担的</w:t>
      </w:r>
      <w:r>
        <w:rPr>
          <w:rFonts w:hint="eastAsia" w:ascii="宋体" w:hAnsi="宋体" w:eastAsia="宋体" w:cs="宋体"/>
          <w:bCs/>
          <w:color w:val="auto"/>
          <w:szCs w:val="21"/>
          <w:highlight w:val="none"/>
          <w:lang w:eastAsia="zh-CN"/>
        </w:rPr>
        <w:t>其他</w:t>
      </w:r>
      <w:r>
        <w:rPr>
          <w:rFonts w:hint="eastAsia" w:ascii="宋体" w:hAnsi="宋体" w:eastAsia="宋体" w:cs="宋体"/>
          <w:bCs/>
          <w:color w:val="auto"/>
          <w:szCs w:val="21"/>
          <w:highlight w:val="none"/>
        </w:rPr>
        <w:t>责任。</w:t>
      </w:r>
    </w:p>
    <w:p w14:paraId="3061912A">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eastAsia="宋体" w:cs="宋体"/>
          <w:b/>
          <w:color w:val="auto"/>
          <w:szCs w:val="21"/>
          <w:highlight w:val="none"/>
        </w:rPr>
      </w:pPr>
      <w:bookmarkStart w:id="27" w:name="_Toc25988"/>
      <w:r>
        <w:rPr>
          <w:rFonts w:hint="eastAsia" w:ascii="宋体" w:hAnsi="宋体" w:eastAsia="宋体" w:cs="宋体"/>
          <w:b/>
          <w:color w:val="auto"/>
          <w:szCs w:val="21"/>
          <w:highlight w:val="none"/>
        </w:rPr>
        <w:t>第十条  违约责任</w:t>
      </w:r>
      <w:bookmarkEnd w:id="27"/>
    </w:p>
    <w:p w14:paraId="25A5B6CB">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1.甲乙双方必须遵守本合同并执行合同中的各项规定，保证本合同的正常履行。</w:t>
      </w:r>
    </w:p>
    <w:p w14:paraId="2B1D9E73">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2.如因乙方工作人员在履行职务过程中</w:t>
      </w:r>
      <w:r>
        <w:rPr>
          <w:rFonts w:hint="eastAsia" w:ascii="宋体" w:hAnsi="宋体" w:eastAsia="宋体" w:cs="宋体"/>
          <w:bCs/>
          <w:color w:val="auto"/>
          <w:szCs w:val="21"/>
          <w:highlight w:val="none"/>
          <w:lang w:eastAsia="zh-CN"/>
        </w:rPr>
        <w:t>的</w:t>
      </w:r>
      <w:r>
        <w:rPr>
          <w:rFonts w:hint="eastAsia" w:ascii="宋体" w:hAnsi="宋体" w:eastAsia="宋体" w:cs="宋体"/>
          <w:bCs/>
          <w:color w:val="auto"/>
          <w:szCs w:val="21"/>
          <w:highlight w:val="none"/>
        </w:rPr>
        <w:t>疏忽、失职、过错等故意或者过失原因给甲方造成损失或侵害，包括但不限于甲方本身的财产损失、由此而导致的甲方对任何第三方的法律责任等，乙方对此均应承担全部的赔偿责任。</w:t>
      </w:r>
    </w:p>
    <w:p w14:paraId="51ACD47A">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eastAsia="宋体" w:cs="宋体"/>
          <w:b/>
          <w:color w:val="auto"/>
          <w:szCs w:val="21"/>
          <w:highlight w:val="none"/>
        </w:rPr>
      </w:pPr>
      <w:bookmarkStart w:id="28" w:name="_Toc26448"/>
      <w:r>
        <w:rPr>
          <w:rFonts w:hint="eastAsia" w:ascii="宋体" w:hAnsi="宋体" w:eastAsia="宋体" w:cs="宋体"/>
          <w:b/>
          <w:color w:val="auto"/>
          <w:szCs w:val="21"/>
          <w:highlight w:val="none"/>
        </w:rPr>
        <w:t>第十一条  不可抗力事件处理</w:t>
      </w:r>
      <w:bookmarkEnd w:id="28"/>
    </w:p>
    <w:p w14:paraId="586952F8">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bookmarkStart w:id="29" w:name="_Toc212019599"/>
      <w:bookmarkStart w:id="30" w:name="_Toc251768867"/>
      <w:bookmarkStart w:id="31" w:name="_Toc247334846"/>
      <w:bookmarkStart w:id="32" w:name="_Toc185395254"/>
      <w:bookmarkStart w:id="33" w:name="_Toc241833908"/>
      <w:bookmarkStart w:id="34" w:name="_Toc225670756"/>
      <w:bookmarkStart w:id="35" w:name="_Toc237145411"/>
      <w:bookmarkStart w:id="36" w:name="_Toc239233919"/>
      <w:bookmarkStart w:id="37" w:name="_Toc232492933"/>
      <w:bookmarkStart w:id="38" w:name="_Toc225654649"/>
      <w:bookmarkStart w:id="39" w:name="_Toc239568423"/>
      <w:bookmarkStart w:id="40" w:name="_Toc211854454"/>
      <w:bookmarkStart w:id="41" w:name="_Toc238984980"/>
      <w:bookmarkStart w:id="42" w:name="_Toc211911353"/>
      <w:bookmarkStart w:id="43" w:name="_Toc286993792"/>
      <w:bookmarkStart w:id="44" w:name="_Toc225244857"/>
      <w:r>
        <w:rPr>
          <w:rFonts w:hint="eastAsia" w:ascii="宋体" w:hAnsi="宋体" w:eastAsia="宋体" w:cs="宋体"/>
          <w:color w:val="auto"/>
          <w:szCs w:val="21"/>
          <w:highlight w:val="none"/>
        </w:rPr>
        <w:t>1.在合同有效期内，任何一方因不可抗力事件导致不能履行合同，则合同履行期可延长，其延长期与不可抗力影响期相同。</w:t>
      </w:r>
    </w:p>
    <w:p w14:paraId="5CA3B06C">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2.不可抗力事件发生后，应立即通知对方，并寄送有关权威机构出具的证明。</w:t>
      </w:r>
    </w:p>
    <w:p w14:paraId="235FA86F">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3.不可抗力事件延续</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天以上，双方应通过友好协商，确定是否继续履行合同。</w:t>
      </w:r>
    </w:p>
    <w:p w14:paraId="1AC19249">
      <w:pPr>
        <w:keepNext w:val="0"/>
        <w:keepLines w:val="0"/>
        <w:pageBreakBefore w:val="0"/>
        <w:widowControl/>
        <w:wordWrap/>
        <w:overflowPunct/>
        <w:topLinePunct w:val="0"/>
        <w:bidi w:val="0"/>
        <w:adjustRightInd w:val="0"/>
        <w:snapToGrid w:val="0"/>
        <w:spacing w:before="120" w:beforeLines="50" w:after="120" w:afterLines="50" w:line="360" w:lineRule="auto"/>
        <w:ind w:firstLine="422" w:firstLineChars="200"/>
        <w:jc w:val="left"/>
        <w:textAlignment w:val="baseline"/>
        <w:outlineLvl w:val="1"/>
        <w:rPr>
          <w:rFonts w:hint="eastAsia" w:ascii="宋体" w:hAnsi="宋体" w:eastAsia="宋体" w:cs="宋体"/>
          <w:color w:val="auto"/>
          <w:kern w:val="0"/>
          <w:szCs w:val="21"/>
          <w:highlight w:val="none"/>
        </w:rPr>
      </w:pPr>
      <w:bookmarkStart w:id="45" w:name="_Toc20448"/>
      <w:r>
        <w:rPr>
          <w:rFonts w:hint="eastAsia" w:ascii="宋体" w:hAnsi="宋体" w:eastAsia="宋体" w:cs="宋体"/>
          <w:b/>
          <w:color w:val="auto"/>
          <w:szCs w:val="21"/>
          <w:highlight w:val="none"/>
        </w:rPr>
        <w:t xml:space="preserve">第十二条  </w:t>
      </w:r>
      <w:r>
        <w:rPr>
          <w:rFonts w:hint="eastAsia" w:ascii="宋体" w:hAnsi="宋体" w:eastAsia="宋体" w:cs="宋体"/>
          <w:b/>
          <w:color w:val="auto"/>
          <w:kern w:val="0"/>
          <w:szCs w:val="21"/>
          <w:highlight w:val="none"/>
        </w:rPr>
        <w:t>合同的变更和终止</w:t>
      </w:r>
      <w:bookmarkEnd w:id="45"/>
    </w:p>
    <w:p w14:paraId="47125428">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14:paraId="79BEE5D9">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eastAsia="宋体" w:cs="宋体"/>
          <w:b/>
          <w:color w:val="auto"/>
          <w:szCs w:val="21"/>
          <w:highlight w:val="none"/>
        </w:rPr>
      </w:pPr>
      <w:bookmarkStart w:id="46" w:name="_Toc32004"/>
      <w:r>
        <w:rPr>
          <w:rFonts w:hint="eastAsia" w:ascii="宋体" w:hAnsi="宋体" w:eastAsia="宋体" w:cs="宋体"/>
          <w:b/>
          <w:color w:val="auto"/>
          <w:szCs w:val="21"/>
          <w:highlight w:val="none"/>
        </w:rPr>
        <w:t>第十三条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05927F1A">
      <w:pPr>
        <w:pStyle w:val="2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在执行本合同中发生的或与本合同有关的争端，双方应通过友好协商解决，经协商在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天内不能达成协议时，</w:t>
      </w:r>
      <w:r>
        <w:rPr>
          <w:rFonts w:hint="eastAsia" w:ascii="宋体" w:hAnsi="宋体" w:eastAsia="宋体" w:cs="宋体"/>
          <w:color w:val="auto"/>
          <w:kern w:val="0"/>
          <w:sz w:val="21"/>
          <w:szCs w:val="21"/>
          <w:highlight w:val="none"/>
        </w:rPr>
        <w:t>则采取以下第</w:t>
      </w:r>
      <w:r>
        <w:rPr>
          <w:rFonts w:hint="eastAsia" w:ascii="宋体" w:hAnsi="宋体" w:eastAsia="宋体" w:cs="宋体"/>
          <w:color w:val="auto"/>
          <w:kern w:val="0"/>
          <w:sz w:val="21"/>
          <w:szCs w:val="21"/>
          <w:highlight w:val="none"/>
          <w:u w:val="single"/>
        </w:rPr>
        <w:t xml:space="preserve"> 1 </w:t>
      </w:r>
      <w:r>
        <w:rPr>
          <w:rFonts w:hint="eastAsia" w:ascii="宋体" w:hAnsi="宋体" w:eastAsia="宋体" w:cs="宋体"/>
          <w:color w:val="auto"/>
          <w:kern w:val="0"/>
          <w:sz w:val="21"/>
          <w:szCs w:val="21"/>
          <w:highlight w:val="none"/>
        </w:rPr>
        <w:t>种方式解决争议：</w:t>
      </w:r>
    </w:p>
    <w:p w14:paraId="04C851FA">
      <w:pPr>
        <w:pStyle w:val="2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（1）向甲方所在地有管辖权的人民法院提起诉讼；</w:t>
      </w:r>
    </w:p>
    <w:p w14:paraId="0A7097E7">
      <w:pPr>
        <w:pStyle w:val="2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（2）向</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西安</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仲裁委员会按其仲裁规则申请仲裁。</w:t>
      </w:r>
    </w:p>
    <w:p w14:paraId="5AF5E246">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eastAsia="zh-CN"/>
        </w:rPr>
        <w:t>2.</w:t>
      </w:r>
      <w:r>
        <w:rPr>
          <w:rFonts w:hint="eastAsia" w:ascii="宋体" w:hAnsi="宋体" w:eastAsia="宋体" w:cs="宋体"/>
          <w:color w:val="auto"/>
          <w:kern w:val="0"/>
          <w:szCs w:val="21"/>
          <w:highlight w:val="none"/>
        </w:rPr>
        <w:t>在仲裁期间，本合同应继续履行。</w:t>
      </w:r>
    </w:p>
    <w:p w14:paraId="1427077C">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eastAsia="宋体" w:cs="宋体"/>
          <w:b/>
          <w:color w:val="auto"/>
          <w:szCs w:val="21"/>
          <w:highlight w:val="none"/>
        </w:rPr>
      </w:pPr>
      <w:bookmarkStart w:id="47" w:name="_Toc239568424"/>
      <w:bookmarkStart w:id="48" w:name="_Toc283019219"/>
      <w:bookmarkStart w:id="49" w:name="_Toc282696231"/>
      <w:bookmarkStart w:id="50" w:name="_Toc232492934"/>
      <w:bookmarkStart w:id="51" w:name="_Toc185395255"/>
      <w:bookmarkStart w:id="52" w:name="_Toc225244858"/>
      <w:bookmarkStart w:id="53" w:name="_Toc225654650"/>
      <w:bookmarkStart w:id="54" w:name="_Toc239233920"/>
      <w:bookmarkStart w:id="55" w:name="_Toc286993793"/>
      <w:bookmarkStart w:id="56" w:name="_Toc225670757"/>
      <w:bookmarkStart w:id="57" w:name="_Toc238984981"/>
      <w:bookmarkStart w:id="58" w:name="_Toc212019600"/>
      <w:bookmarkStart w:id="59" w:name="_Toc247334847"/>
      <w:bookmarkStart w:id="60" w:name="_Toc237145412"/>
      <w:bookmarkStart w:id="61" w:name="_Toc241833909"/>
      <w:bookmarkStart w:id="62" w:name="_Toc251768868"/>
      <w:bookmarkStart w:id="63" w:name="_Toc211854455"/>
      <w:bookmarkStart w:id="64" w:name="_Toc211911354"/>
      <w:bookmarkStart w:id="65" w:name="_Toc28433"/>
      <w:r>
        <w:rPr>
          <w:rFonts w:hint="eastAsia" w:ascii="宋体" w:hAnsi="宋体" w:eastAsia="宋体" w:cs="宋体"/>
          <w:b/>
          <w:color w:val="auto"/>
          <w:szCs w:val="21"/>
          <w:highlight w:val="none"/>
        </w:rPr>
        <w:t>第十四条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color w:val="auto"/>
          <w:szCs w:val="21"/>
          <w:highlight w:val="none"/>
        </w:rPr>
        <w:t>生效及其他</w:t>
      </w:r>
      <w:bookmarkEnd w:id="65"/>
    </w:p>
    <w:p w14:paraId="54376AA6">
      <w:pPr>
        <w:pStyle w:val="2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合同经双方法定代表人（单位负责人）或授权委托代理人签字并加盖单位公章并由采购代理机构盖章后生效。</w:t>
      </w:r>
    </w:p>
    <w:p w14:paraId="502A69CF">
      <w:pPr>
        <w:pStyle w:val="2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合同执行中涉及采购资金和采购内容修改或补充的，须经政府采购监管部门审批，并</w:t>
      </w:r>
      <w:r>
        <w:rPr>
          <w:rFonts w:hint="eastAsia" w:ascii="宋体" w:hAnsi="宋体" w:eastAsia="宋体" w:cs="宋体"/>
          <w:color w:val="auto"/>
          <w:sz w:val="21"/>
          <w:szCs w:val="21"/>
          <w:highlight w:val="none"/>
          <w:lang w:eastAsia="zh-CN"/>
        </w:rPr>
        <w:t>签订</w:t>
      </w:r>
      <w:r>
        <w:rPr>
          <w:rFonts w:hint="eastAsia" w:ascii="宋体" w:hAnsi="宋体" w:eastAsia="宋体" w:cs="宋体"/>
          <w:color w:val="auto"/>
          <w:sz w:val="21"/>
          <w:szCs w:val="21"/>
          <w:highlight w:val="none"/>
        </w:rPr>
        <w:t>书面补充协议报政府采购监督管理部门备案，方可作为主合同不可分割的一部分。</w:t>
      </w:r>
    </w:p>
    <w:p w14:paraId="0FAC345C">
      <w:pPr>
        <w:pStyle w:val="2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本合同一式</w:t>
      </w:r>
      <w:r>
        <w:rPr>
          <w:rFonts w:hint="eastAsia" w:ascii="宋体" w:hAnsi="宋体" w:eastAsia="宋体" w:cs="宋体"/>
          <w:color w:val="auto"/>
          <w:sz w:val="21"/>
          <w:szCs w:val="21"/>
          <w:highlight w:val="none"/>
          <w:lang w:val="en-US" w:eastAsia="zh-CN"/>
        </w:rPr>
        <w:t>陆</w:t>
      </w:r>
      <w:r>
        <w:rPr>
          <w:rFonts w:hint="eastAsia" w:ascii="宋体" w:hAnsi="宋体" w:eastAsia="宋体" w:cs="宋体"/>
          <w:color w:val="auto"/>
          <w:sz w:val="21"/>
          <w:szCs w:val="21"/>
          <w:highlight w:val="none"/>
        </w:rPr>
        <w:t>份，自双方签章之日起</w:t>
      </w:r>
      <w:r>
        <w:rPr>
          <w:rFonts w:hint="eastAsia" w:ascii="宋体" w:hAnsi="宋体" w:eastAsia="宋体" w:cs="宋体"/>
          <w:color w:val="auto"/>
          <w:sz w:val="21"/>
          <w:szCs w:val="21"/>
          <w:highlight w:val="none"/>
          <w:lang w:eastAsia="zh-CN"/>
        </w:rPr>
        <w:t>生效</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val="en-US" w:eastAsia="zh-CN"/>
        </w:rPr>
        <w:t>贰</w:t>
      </w:r>
      <w:r>
        <w:rPr>
          <w:rFonts w:hint="eastAsia" w:ascii="宋体" w:hAnsi="宋体" w:eastAsia="宋体" w:cs="宋体"/>
          <w:color w:val="auto"/>
          <w:sz w:val="21"/>
          <w:szCs w:val="21"/>
          <w:highlight w:val="none"/>
        </w:rPr>
        <w:t>份，乙方</w:t>
      </w:r>
      <w:r>
        <w:rPr>
          <w:rFonts w:hint="eastAsia" w:ascii="宋体" w:hAnsi="宋体" w:eastAsia="宋体" w:cs="宋体"/>
          <w:color w:val="auto"/>
          <w:sz w:val="21"/>
          <w:szCs w:val="21"/>
          <w:highlight w:val="none"/>
          <w:lang w:val="en-US" w:eastAsia="zh-CN"/>
        </w:rPr>
        <w:t>贰</w:t>
      </w:r>
      <w:r>
        <w:rPr>
          <w:rFonts w:hint="eastAsia" w:ascii="宋体" w:hAnsi="宋体" w:eastAsia="宋体" w:cs="宋体"/>
          <w:color w:val="auto"/>
          <w:sz w:val="21"/>
          <w:szCs w:val="21"/>
          <w:highlight w:val="none"/>
        </w:rPr>
        <w:t>份，政府采购代理机构壹份，同级财政部门备案壹份，具有同等法律效力。</w:t>
      </w:r>
    </w:p>
    <w:p w14:paraId="7168148B">
      <w:pPr>
        <w:pStyle w:val="2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第十五条 附件</w:t>
      </w:r>
    </w:p>
    <w:p w14:paraId="700BC6E5">
      <w:pPr>
        <w:pStyle w:val="2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项目采购文件</w:t>
      </w:r>
    </w:p>
    <w:p w14:paraId="16514F5A">
      <w:pPr>
        <w:pStyle w:val="2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项目修改澄清文件</w:t>
      </w:r>
    </w:p>
    <w:p w14:paraId="77DAB3D3">
      <w:pPr>
        <w:pStyle w:val="2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项目响应文件</w:t>
      </w:r>
    </w:p>
    <w:p w14:paraId="1E4E3904">
      <w:pPr>
        <w:pStyle w:val="2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成交通知书</w:t>
      </w:r>
    </w:p>
    <w:p w14:paraId="2266BAD3">
      <w:pPr>
        <w:pStyle w:val="27"/>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kern w:val="0"/>
          <w:sz w:val="21"/>
          <w:szCs w:val="21"/>
          <w:highlight w:val="none"/>
          <w:lang w:val="en-US" w:eastAsia="zh-CN"/>
        </w:rPr>
        <w:t>检查验证相关证明材料</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kern w:val="0"/>
          <w:sz w:val="21"/>
          <w:szCs w:val="21"/>
          <w:highlight w:val="none"/>
          <w:lang w:val="en-US" w:eastAsia="zh-CN"/>
        </w:rPr>
        <w:t>1.</w:t>
      </w:r>
      <w:r>
        <w:rPr>
          <w:rFonts w:hint="eastAsia" w:ascii="宋体" w:hAnsi="宋体" w:eastAsia="宋体" w:cs="宋体"/>
          <w:b/>
          <w:bCs/>
          <w:color w:val="auto"/>
          <w:sz w:val="21"/>
          <w:szCs w:val="21"/>
          <w:highlight w:val="none"/>
          <w:lang w:eastAsia="zh-CN"/>
        </w:rPr>
        <w:t>财务状况报告；</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税收缴纳证明；</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社保资金缴纳证明</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4.被授权代表的身份证复印件以及2026年1月至今任意时段在本单位注册的已缴纳的社会保障资金缴存单据或社保机构开具的社会保险参保缴费情况证明；5.成交供应商的业绩(业绩需与磋商响应文件中所提供的保持一致</w:t>
      </w:r>
      <w:r>
        <w:rPr>
          <w:rFonts w:hint="eastAsia" w:ascii="宋体" w:hAnsi="宋体" w:eastAsia="宋体" w:cs="宋体"/>
          <w:color w:val="auto"/>
          <w:sz w:val="24"/>
          <w:szCs w:val="24"/>
          <w:highlight w:val="none"/>
          <w:lang w:val="en-US" w:eastAsia="zh-CN"/>
        </w:rPr>
        <w:t>）。</w:t>
      </w:r>
    </w:p>
    <w:p w14:paraId="2DE8F131">
      <w:pPr>
        <w:pStyle w:val="2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其他</w:t>
      </w:r>
    </w:p>
    <w:p w14:paraId="4B808F0C">
      <w:pPr>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792852F">
      <w:pPr>
        <w:pStyle w:val="2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此页无正文</w:t>
      </w:r>
      <w:r>
        <w:rPr>
          <w:rFonts w:hint="eastAsia" w:ascii="宋体" w:hAnsi="宋体" w:eastAsia="宋体" w:cs="宋体"/>
          <w:color w:val="auto"/>
          <w:sz w:val="21"/>
          <w:szCs w:val="21"/>
          <w:highlight w:val="none"/>
          <w:lang w:eastAsia="zh-CN"/>
        </w:rPr>
        <w:t>）</w:t>
      </w:r>
    </w:p>
    <w:p w14:paraId="26B38B3E">
      <w:pPr>
        <w:pStyle w:val="2"/>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p>
    <w:p w14:paraId="43540159">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（盖章）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乙方：   （盖章）</w:t>
      </w:r>
    </w:p>
    <w:p w14:paraId="01D0E60B">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法定代表人：（单位负责人）</w:t>
      </w:r>
    </w:p>
    <w:p w14:paraId="6B363FBC">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                           地    址：</w:t>
      </w:r>
    </w:p>
    <w:p w14:paraId="0DB258CF">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627526FB">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                               账号：</w:t>
      </w:r>
    </w:p>
    <w:p w14:paraId="45DE7CFB">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                           电    话：</w:t>
      </w:r>
    </w:p>
    <w:p w14:paraId="3BBCEDD8">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                           传    真：</w:t>
      </w:r>
    </w:p>
    <w:p w14:paraId="49C9AE77">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签约日期：  年  月  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签约日期：  年  月  日</w:t>
      </w:r>
    </w:p>
    <w:p w14:paraId="48C70616">
      <w:pPr>
        <w:pStyle w:val="14"/>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p>
    <w:p w14:paraId="4090A7CA">
      <w:pPr>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color w:val="auto"/>
          <w:sz w:val="21"/>
          <w:szCs w:val="21"/>
          <w:highlight w:val="none"/>
        </w:rPr>
      </w:pPr>
    </w:p>
    <w:p w14:paraId="38FB483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83EDAF">
      <w:pPr>
        <w:rPr>
          <w:rFonts w:hint="eastAsia" w:ascii="宋体" w:hAnsi="宋体" w:eastAsia="宋体" w:cs="宋体"/>
          <w:b/>
          <w:bCs/>
          <w:snapToGrid w:val="0"/>
          <w:color w:val="auto"/>
          <w:kern w:val="0"/>
          <w:sz w:val="36"/>
          <w:szCs w:val="36"/>
          <w:highlight w:val="none"/>
          <w:lang w:val="en-US" w:eastAsia="zh-CN" w:bidi="ar-SA"/>
        </w:rPr>
      </w:pPr>
      <w:r>
        <w:rPr>
          <w:rFonts w:hint="eastAsia" w:ascii="宋体" w:hAnsi="宋体" w:eastAsia="宋体" w:cs="宋体"/>
          <w:b/>
          <w:bCs/>
          <w:snapToGrid w:val="0"/>
          <w:color w:val="auto"/>
          <w:kern w:val="0"/>
          <w:sz w:val="36"/>
          <w:szCs w:val="36"/>
          <w:highlight w:val="none"/>
          <w:lang w:val="en-US" w:eastAsia="zh-CN" w:bidi="ar-SA"/>
        </w:rPr>
        <w:t>附件：检查验证相关证明材料</w:t>
      </w:r>
    </w:p>
    <w:p w14:paraId="2ADEF762">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highlight w:val="none"/>
        </w:rPr>
      </w:pPr>
    </w:p>
    <w:p w14:paraId="7104CA03">
      <w:pPr>
        <w:pStyle w:val="9"/>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1</w:t>
      </w:r>
      <w:r>
        <w:rPr>
          <w:rFonts w:hint="eastAsia" w:ascii="宋体" w:hAnsi="宋体" w:eastAsia="宋体" w:cs="宋体"/>
          <w:b/>
          <w:bCs/>
          <w:color w:val="auto"/>
          <w:sz w:val="36"/>
          <w:szCs w:val="36"/>
          <w:highlight w:val="none"/>
        </w:rPr>
        <w:t>.财务状况报告</w:t>
      </w:r>
    </w:p>
    <w:p w14:paraId="3E5BB152">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2F21348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年度经审计的财务会计报告或其提交响应文件截止时间前3个月内银行出具的资信证明</w:t>
      </w:r>
      <w:r>
        <w:rPr>
          <w:rFonts w:hint="eastAsia" w:ascii="宋体" w:hAnsi="宋体" w:cs="宋体"/>
          <w:color w:val="0000FF"/>
          <w:kern w:val="0"/>
          <w:sz w:val="21"/>
          <w:szCs w:val="21"/>
          <w:highlight w:val="none"/>
          <w:lang w:eastAsia="zh-CN"/>
        </w:rPr>
        <w:t>（法人的资信证明未由基本账户所属银行出具，或未在规定时间内开具的，视为不合格。本项目要求的银行资信证明，原则上由</w:t>
      </w:r>
      <w:r>
        <w:rPr>
          <w:rFonts w:hint="eastAsia" w:ascii="宋体" w:hAnsi="宋体" w:cs="宋体"/>
          <w:color w:val="0000FF"/>
          <w:kern w:val="0"/>
          <w:sz w:val="21"/>
          <w:szCs w:val="21"/>
          <w:highlight w:val="none"/>
          <w:lang w:val="en-US" w:eastAsia="zh-CN"/>
        </w:rPr>
        <w:t>供应商</w:t>
      </w:r>
      <w:r>
        <w:rPr>
          <w:rFonts w:hint="eastAsia" w:ascii="宋体" w:hAnsi="宋体" w:cs="宋体"/>
          <w:color w:val="0000FF"/>
          <w:kern w:val="0"/>
          <w:sz w:val="21"/>
          <w:szCs w:val="21"/>
          <w:highlight w:val="none"/>
          <w:lang w:eastAsia="zh-CN"/>
        </w:rPr>
        <w:t>基本账户开户银行出具。若银行基层营业网点不具备出具资信证明的业务权限，允许由该银行具备出具资信证明业务权限的其他分行或支行出具）</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（以上形式的资料提供任何一种即可）</w:t>
      </w:r>
    </w:p>
    <w:p w14:paraId="6AD71403">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0568C24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（1）供应商是企业法人的，应提供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6AE09DE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供应商是执行《小企业会计准则</w:t>
      </w:r>
      <w:r>
        <w:rPr>
          <w:rFonts w:hint="eastAsia" w:ascii="宋体" w:hAnsi="宋体" w:eastAsia="宋体" w:cs="宋体"/>
          <w:b w:val="0"/>
          <w:bCs w:val="0"/>
          <w:color w:val="auto"/>
          <w:kern w:val="0"/>
          <w:sz w:val="21"/>
          <w:szCs w:val="21"/>
          <w:highlight w:val="none"/>
          <w:lang w:val="en-US" w:eastAsia="zh-CN"/>
        </w:rPr>
        <w:t>》的小微企业的</w:t>
      </w:r>
      <w:r>
        <w:rPr>
          <w:rFonts w:hint="eastAsia" w:ascii="宋体" w:hAnsi="宋体" w:eastAsia="宋体" w:cs="宋体"/>
          <w:color w:val="auto"/>
          <w:kern w:val="0"/>
          <w:sz w:val="21"/>
          <w:szCs w:val="21"/>
          <w:highlight w:val="none"/>
        </w:rPr>
        <w:t>，应提供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489B6517">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2127A9E7">
      <w:pPr>
        <w:pStyle w:val="9"/>
        <w:adjustRightInd w:val="0"/>
        <w:snapToGrid w:val="0"/>
        <w:spacing w:line="360" w:lineRule="auto"/>
        <w:rPr>
          <w:rFonts w:hint="eastAsia" w:ascii="宋体" w:hAnsi="宋体" w:eastAsia="宋体" w:cs="宋体"/>
          <w:color w:val="auto"/>
          <w:sz w:val="21"/>
          <w:szCs w:val="21"/>
          <w:highlight w:val="none"/>
        </w:rPr>
      </w:pPr>
    </w:p>
    <w:p w14:paraId="2EB1387E">
      <w:pPr>
        <w:pStyle w:val="9"/>
        <w:adjustRightInd w:val="0"/>
        <w:snapToGrid w:val="0"/>
        <w:spacing w:line="360" w:lineRule="auto"/>
        <w:rPr>
          <w:rFonts w:hint="eastAsia" w:ascii="宋体" w:hAnsi="宋体" w:eastAsia="宋体" w:cs="宋体"/>
          <w:color w:val="auto"/>
          <w:sz w:val="21"/>
          <w:szCs w:val="21"/>
          <w:highlight w:val="none"/>
        </w:rPr>
      </w:pPr>
    </w:p>
    <w:p w14:paraId="0AD44EE0">
      <w:pPr>
        <w:pStyle w:val="9"/>
        <w:adjustRightInd w:val="0"/>
        <w:snapToGrid w:val="0"/>
        <w:spacing w:line="360" w:lineRule="auto"/>
        <w:jc w:val="left"/>
        <w:rPr>
          <w:rFonts w:hint="eastAsia" w:ascii="宋体" w:hAnsi="宋体" w:eastAsia="宋体" w:cs="宋体"/>
          <w:b/>
          <w:color w:val="auto"/>
          <w:sz w:val="21"/>
          <w:szCs w:val="21"/>
          <w:highlight w:val="none"/>
        </w:rPr>
      </w:pPr>
    </w:p>
    <w:p w14:paraId="5B3CC09E">
      <w:pPr>
        <w:pStyle w:val="9"/>
        <w:adjustRightInd w:val="0"/>
        <w:snapToGrid w:val="0"/>
        <w:spacing w:line="360" w:lineRule="auto"/>
        <w:jc w:val="left"/>
        <w:rPr>
          <w:rFonts w:hint="eastAsia" w:ascii="宋体" w:hAnsi="宋体" w:eastAsia="宋体" w:cs="宋体"/>
          <w:b/>
          <w:color w:val="auto"/>
          <w:sz w:val="24"/>
          <w:szCs w:val="24"/>
          <w:highlight w:val="none"/>
        </w:rPr>
      </w:pPr>
    </w:p>
    <w:p w14:paraId="19731655">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07367E1">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04B87AC">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132B341E">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1C416E00">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4B4D97D5">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3A5625AE">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47CE5746">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3E5C92FB">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68E8A453">
      <w:pPr>
        <w:pStyle w:val="9"/>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58683389">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9DC5DC5">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6F180F">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F210506">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DD342CD">
      <w:pPr>
        <w:pStyle w:val="9"/>
        <w:adjustRightInd w:val="0"/>
        <w:snapToGrid w:val="0"/>
        <w:spacing w:line="360" w:lineRule="auto"/>
        <w:jc w:val="center"/>
        <w:outlineLvl w:val="2"/>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36"/>
          <w:szCs w:val="36"/>
          <w:highlight w:val="none"/>
          <w:lang w:val="en-US" w:eastAsia="zh-CN"/>
        </w:rPr>
        <w:t>2</w:t>
      </w:r>
      <w:r>
        <w:rPr>
          <w:rFonts w:hint="eastAsia" w:ascii="宋体" w:hAnsi="宋体" w:eastAsia="宋体" w:cs="宋体"/>
          <w:b/>
          <w:bCs/>
          <w:color w:val="auto"/>
          <w:sz w:val="36"/>
          <w:szCs w:val="36"/>
          <w:highlight w:val="none"/>
        </w:rPr>
        <w:t>.税收缴纳证明</w:t>
      </w:r>
    </w:p>
    <w:p w14:paraId="78FDD705">
      <w:pPr>
        <w:pStyle w:val="9"/>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要求</w:t>
      </w:r>
      <w:r>
        <w:rPr>
          <w:rFonts w:hint="eastAsia" w:ascii="宋体" w:hAnsi="宋体" w:eastAsia="宋体" w:cs="宋体"/>
          <w:b/>
          <w:bCs/>
          <w:color w:val="auto"/>
          <w:highlight w:val="none"/>
          <w:lang w:eastAsia="zh-CN"/>
        </w:rPr>
        <w:t>：</w:t>
      </w:r>
    </w:p>
    <w:p w14:paraId="49019C5C">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年1月至今已缴纳任意时段任意税种纳税凭证或税务机关开具的完税证明（个人所得税除外）；</w:t>
      </w:r>
    </w:p>
    <w:p w14:paraId="65010D43">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1E9C3CB9">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20A3A9FE">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4E5A8525">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单</w:t>
      </w:r>
      <w:r>
        <w:rPr>
          <w:rFonts w:hint="eastAsia" w:hAnsi="宋体" w:eastAsia="宋体" w:cs="宋体"/>
          <w:color w:val="auto"/>
          <w:highlight w:val="none"/>
          <w:lang w:eastAsia="zh-CN"/>
        </w:rPr>
        <w:t>位公</w:t>
      </w:r>
      <w:r>
        <w:rPr>
          <w:rFonts w:hint="eastAsia" w:ascii="宋体" w:hAnsi="宋体" w:eastAsia="宋体" w:cs="宋体"/>
          <w:color w:val="auto"/>
          <w:highlight w:val="none"/>
        </w:rPr>
        <w:t>章。</w:t>
      </w:r>
    </w:p>
    <w:p w14:paraId="3CEC6C86">
      <w:pPr>
        <w:pStyle w:val="9"/>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548A9FE6">
      <w:pPr>
        <w:pStyle w:val="9"/>
        <w:adjustRightInd w:val="0"/>
        <w:snapToGrid w:val="0"/>
        <w:spacing w:line="360" w:lineRule="auto"/>
        <w:rPr>
          <w:rFonts w:hint="eastAsia" w:ascii="宋体" w:hAnsi="宋体" w:eastAsia="宋体" w:cs="宋体"/>
          <w:color w:val="auto"/>
          <w:highlight w:val="none"/>
        </w:rPr>
      </w:pPr>
    </w:p>
    <w:p w14:paraId="18E6F05C">
      <w:pPr>
        <w:pStyle w:val="9"/>
        <w:adjustRightInd w:val="0"/>
        <w:snapToGrid w:val="0"/>
        <w:spacing w:line="360" w:lineRule="auto"/>
        <w:rPr>
          <w:rFonts w:hint="eastAsia" w:ascii="宋体" w:hAnsi="宋体" w:eastAsia="宋体" w:cs="宋体"/>
          <w:color w:val="auto"/>
          <w:highlight w:val="none"/>
        </w:rPr>
      </w:pPr>
    </w:p>
    <w:p w14:paraId="108D5F7E">
      <w:pPr>
        <w:pStyle w:val="9"/>
        <w:adjustRightInd w:val="0"/>
        <w:snapToGrid w:val="0"/>
        <w:spacing w:line="360" w:lineRule="auto"/>
        <w:rPr>
          <w:rFonts w:hint="eastAsia" w:ascii="宋体" w:hAnsi="宋体" w:eastAsia="宋体" w:cs="宋体"/>
          <w:color w:val="auto"/>
          <w:highlight w:val="none"/>
        </w:rPr>
      </w:pPr>
    </w:p>
    <w:p w14:paraId="0F201463">
      <w:pPr>
        <w:pStyle w:val="9"/>
        <w:adjustRightInd w:val="0"/>
        <w:snapToGrid w:val="0"/>
        <w:spacing w:line="360" w:lineRule="auto"/>
        <w:rPr>
          <w:rFonts w:hint="eastAsia" w:ascii="宋体" w:hAnsi="宋体" w:eastAsia="宋体" w:cs="宋体"/>
          <w:color w:val="auto"/>
          <w:highlight w:val="none"/>
        </w:rPr>
      </w:pPr>
    </w:p>
    <w:p w14:paraId="2D261999">
      <w:pPr>
        <w:pStyle w:val="9"/>
        <w:adjustRightInd w:val="0"/>
        <w:snapToGrid w:val="0"/>
        <w:spacing w:line="360" w:lineRule="auto"/>
        <w:rPr>
          <w:rFonts w:hint="eastAsia" w:ascii="宋体" w:hAnsi="宋体" w:eastAsia="宋体" w:cs="宋体"/>
          <w:color w:val="auto"/>
          <w:highlight w:val="none"/>
        </w:rPr>
      </w:pPr>
    </w:p>
    <w:p w14:paraId="2A89396B">
      <w:pPr>
        <w:pStyle w:val="9"/>
        <w:adjustRightInd w:val="0"/>
        <w:snapToGrid w:val="0"/>
        <w:spacing w:line="360" w:lineRule="auto"/>
        <w:rPr>
          <w:rFonts w:hint="eastAsia" w:ascii="宋体" w:hAnsi="宋体" w:eastAsia="宋体" w:cs="宋体"/>
          <w:color w:val="auto"/>
          <w:highlight w:val="none"/>
        </w:rPr>
      </w:pPr>
    </w:p>
    <w:p w14:paraId="37588747">
      <w:pPr>
        <w:pStyle w:val="9"/>
        <w:adjustRightInd w:val="0"/>
        <w:snapToGrid w:val="0"/>
        <w:spacing w:line="360" w:lineRule="auto"/>
        <w:rPr>
          <w:rFonts w:hint="eastAsia" w:ascii="宋体" w:hAnsi="宋体" w:eastAsia="宋体" w:cs="宋体"/>
          <w:color w:val="auto"/>
          <w:highlight w:val="none"/>
        </w:rPr>
      </w:pPr>
    </w:p>
    <w:p w14:paraId="0647A5B1">
      <w:pPr>
        <w:pStyle w:val="9"/>
        <w:adjustRightInd w:val="0"/>
        <w:snapToGrid w:val="0"/>
        <w:spacing w:line="360" w:lineRule="auto"/>
        <w:rPr>
          <w:rFonts w:hint="eastAsia" w:ascii="宋体" w:hAnsi="宋体" w:eastAsia="宋体" w:cs="宋体"/>
          <w:color w:val="auto"/>
          <w:highlight w:val="none"/>
        </w:rPr>
      </w:pPr>
    </w:p>
    <w:p w14:paraId="712932F3">
      <w:pPr>
        <w:pStyle w:val="9"/>
        <w:adjustRightInd w:val="0"/>
        <w:snapToGrid w:val="0"/>
        <w:spacing w:line="360" w:lineRule="auto"/>
        <w:rPr>
          <w:rFonts w:hint="eastAsia" w:ascii="宋体" w:hAnsi="宋体" w:eastAsia="宋体" w:cs="宋体"/>
          <w:color w:val="auto"/>
          <w:highlight w:val="none"/>
        </w:rPr>
      </w:pPr>
    </w:p>
    <w:p w14:paraId="19920552">
      <w:pPr>
        <w:pStyle w:val="9"/>
        <w:adjustRightInd w:val="0"/>
        <w:snapToGrid w:val="0"/>
        <w:spacing w:line="360" w:lineRule="auto"/>
        <w:rPr>
          <w:rFonts w:hint="eastAsia" w:ascii="宋体" w:hAnsi="宋体" w:eastAsia="宋体" w:cs="宋体"/>
          <w:color w:val="auto"/>
          <w:highlight w:val="none"/>
        </w:rPr>
      </w:pPr>
    </w:p>
    <w:p w14:paraId="6B4981A6">
      <w:pPr>
        <w:pStyle w:val="9"/>
        <w:adjustRightInd w:val="0"/>
        <w:snapToGrid w:val="0"/>
        <w:spacing w:line="360" w:lineRule="auto"/>
        <w:rPr>
          <w:rFonts w:hint="eastAsia" w:ascii="宋体" w:hAnsi="宋体" w:eastAsia="宋体" w:cs="宋体"/>
          <w:color w:val="auto"/>
          <w:highlight w:val="none"/>
        </w:rPr>
      </w:pPr>
    </w:p>
    <w:p w14:paraId="6C423976">
      <w:pPr>
        <w:pStyle w:val="9"/>
        <w:adjustRightInd w:val="0"/>
        <w:snapToGrid w:val="0"/>
        <w:spacing w:line="360" w:lineRule="auto"/>
        <w:rPr>
          <w:rFonts w:hint="eastAsia" w:ascii="宋体" w:hAnsi="宋体" w:eastAsia="宋体" w:cs="宋体"/>
          <w:color w:val="auto"/>
          <w:highlight w:val="none"/>
        </w:rPr>
      </w:pPr>
    </w:p>
    <w:p w14:paraId="13341CC2">
      <w:pPr>
        <w:pStyle w:val="9"/>
        <w:adjustRightInd w:val="0"/>
        <w:snapToGrid w:val="0"/>
        <w:spacing w:line="360" w:lineRule="auto"/>
        <w:rPr>
          <w:rFonts w:hint="eastAsia" w:ascii="宋体" w:hAnsi="宋体" w:eastAsia="宋体" w:cs="宋体"/>
          <w:color w:val="auto"/>
          <w:highlight w:val="none"/>
        </w:rPr>
      </w:pPr>
    </w:p>
    <w:p w14:paraId="1740B9CC">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5E95EB7">
      <w:pPr>
        <w:pStyle w:val="9"/>
        <w:adjustRightInd w:val="0"/>
        <w:snapToGrid w:val="0"/>
        <w:spacing w:line="360" w:lineRule="auto"/>
        <w:jc w:val="left"/>
        <w:rPr>
          <w:rFonts w:hint="eastAsia" w:ascii="宋体" w:hAnsi="宋体" w:eastAsia="宋体" w:cs="宋体"/>
          <w:color w:val="auto"/>
          <w:sz w:val="28"/>
          <w:szCs w:val="28"/>
          <w:highlight w:val="none"/>
        </w:rPr>
      </w:pPr>
    </w:p>
    <w:p w14:paraId="4FD8D08B">
      <w:pPr>
        <w:pStyle w:val="9"/>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521A856A">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449A2174">
      <w:pPr>
        <w:pStyle w:val="4"/>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0A60B79B">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335227CA">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67825D78">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15FCD9B6">
      <w:pPr>
        <w:pStyle w:val="4"/>
        <w:spacing w:line="360" w:lineRule="auto"/>
        <w:ind w:firstLine="573"/>
        <w:rPr>
          <w:rFonts w:hint="eastAsia" w:ascii="宋体" w:hAnsi="宋体" w:eastAsia="宋体" w:cs="宋体"/>
          <w:color w:val="auto"/>
          <w:sz w:val="21"/>
          <w:szCs w:val="21"/>
          <w:highlight w:val="none"/>
        </w:rPr>
      </w:pPr>
    </w:p>
    <w:p w14:paraId="7A18A4AC">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3AD1B53E">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2E7EE82A">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140F48C">
      <w:pPr>
        <w:pStyle w:val="4"/>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3D4DD853">
      <w:pPr>
        <w:pStyle w:val="4"/>
        <w:spacing w:line="360" w:lineRule="auto"/>
        <w:ind w:firstLine="0"/>
        <w:rPr>
          <w:rFonts w:hint="eastAsia" w:ascii="宋体" w:hAnsi="宋体" w:eastAsia="宋体" w:cs="宋体"/>
          <w:color w:val="auto"/>
          <w:sz w:val="20"/>
          <w:szCs w:val="20"/>
          <w:highlight w:val="none"/>
        </w:rPr>
      </w:pPr>
    </w:p>
    <w:p w14:paraId="65A018AB">
      <w:pPr>
        <w:pStyle w:val="9"/>
        <w:adjustRightInd w:val="0"/>
        <w:snapToGrid w:val="0"/>
        <w:spacing w:line="360" w:lineRule="auto"/>
        <w:jc w:val="left"/>
        <w:rPr>
          <w:rFonts w:hint="eastAsia" w:ascii="宋体" w:hAnsi="宋体" w:eastAsia="宋体" w:cs="宋体"/>
          <w:b/>
          <w:color w:val="auto"/>
          <w:sz w:val="24"/>
          <w:szCs w:val="24"/>
          <w:highlight w:val="none"/>
        </w:rPr>
      </w:pPr>
    </w:p>
    <w:p w14:paraId="65C4A571">
      <w:pPr>
        <w:pStyle w:val="9"/>
        <w:adjustRightInd w:val="0"/>
        <w:snapToGrid w:val="0"/>
        <w:spacing w:line="360" w:lineRule="auto"/>
        <w:rPr>
          <w:rFonts w:hint="eastAsia" w:ascii="宋体" w:hAnsi="宋体" w:eastAsia="宋体" w:cs="宋体"/>
          <w:b/>
          <w:color w:val="auto"/>
          <w:sz w:val="36"/>
          <w:szCs w:val="36"/>
          <w:highlight w:val="none"/>
        </w:rPr>
      </w:pPr>
    </w:p>
    <w:p w14:paraId="3A0F9D43">
      <w:pPr>
        <w:pStyle w:val="9"/>
        <w:adjustRightInd w:val="0"/>
        <w:snapToGrid w:val="0"/>
        <w:spacing w:line="360" w:lineRule="auto"/>
        <w:jc w:val="center"/>
        <w:rPr>
          <w:rFonts w:hint="eastAsia" w:ascii="宋体" w:hAnsi="宋体" w:eastAsia="宋体" w:cs="宋体"/>
          <w:color w:val="auto"/>
          <w:sz w:val="36"/>
          <w:szCs w:val="36"/>
          <w:highlight w:val="none"/>
        </w:rPr>
      </w:pPr>
    </w:p>
    <w:p w14:paraId="4C0B5425">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084EC83">
      <w:pPr>
        <w:pStyle w:val="9"/>
        <w:numPr>
          <w:ilvl w:val="0"/>
          <w:numId w:val="0"/>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3.</w:t>
      </w:r>
      <w:r>
        <w:rPr>
          <w:rFonts w:hint="eastAsia" w:ascii="宋体" w:hAnsi="宋体" w:eastAsia="宋体" w:cs="宋体"/>
          <w:b/>
          <w:bCs/>
          <w:color w:val="auto"/>
          <w:sz w:val="36"/>
          <w:szCs w:val="36"/>
          <w:highlight w:val="none"/>
        </w:rPr>
        <w:t>缴纳社会保障资金证明</w:t>
      </w:r>
    </w:p>
    <w:p w14:paraId="2F645F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76E17D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年1月至今已缴存的任意时段的社会保障资金缴存单据或社保机构开具的社会保险参保缴费情况证明；</w:t>
      </w:r>
    </w:p>
    <w:p w14:paraId="2014CF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74EEEC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5BD40B52">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438BB9F1">
      <w:pPr>
        <w:pStyle w:val="9"/>
        <w:adjustRightInd w:val="0"/>
        <w:snapToGrid w:val="0"/>
        <w:spacing w:line="360" w:lineRule="auto"/>
        <w:ind w:firstLine="482"/>
        <w:rPr>
          <w:rFonts w:hint="eastAsia" w:ascii="宋体" w:hAnsi="宋体" w:eastAsia="宋体" w:cs="宋体"/>
          <w:color w:val="auto"/>
          <w:sz w:val="22"/>
          <w:szCs w:val="18"/>
          <w:highlight w:val="none"/>
        </w:rPr>
      </w:pPr>
    </w:p>
    <w:p w14:paraId="536F31E1">
      <w:pPr>
        <w:pStyle w:val="4"/>
        <w:spacing w:line="360" w:lineRule="auto"/>
        <w:ind w:firstLine="0"/>
        <w:rPr>
          <w:rFonts w:hint="eastAsia" w:ascii="宋体" w:hAnsi="宋体" w:eastAsia="宋体" w:cs="宋体"/>
          <w:b/>
          <w:color w:val="auto"/>
          <w:sz w:val="24"/>
          <w:szCs w:val="20"/>
          <w:highlight w:val="none"/>
        </w:rPr>
      </w:pPr>
    </w:p>
    <w:p w14:paraId="3C068236">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2FACBB10">
      <w:pPr>
        <w:pStyle w:val="4"/>
        <w:spacing w:line="360" w:lineRule="auto"/>
        <w:ind w:firstLine="0"/>
        <w:rPr>
          <w:rFonts w:hint="eastAsia" w:ascii="宋体" w:hAnsi="宋体" w:eastAsia="宋体" w:cs="宋体"/>
          <w:b/>
          <w:color w:val="auto"/>
          <w:szCs w:val="21"/>
          <w:highlight w:val="none"/>
        </w:rPr>
      </w:pPr>
    </w:p>
    <w:p w14:paraId="1C83AE07">
      <w:pPr>
        <w:pStyle w:val="4"/>
        <w:spacing w:line="360" w:lineRule="auto"/>
        <w:ind w:firstLine="0"/>
        <w:rPr>
          <w:rFonts w:hint="eastAsia" w:ascii="宋体" w:hAnsi="宋体" w:eastAsia="宋体" w:cs="宋体"/>
          <w:b/>
          <w:color w:val="auto"/>
          <w:szCs w:val="21"/>
          <w:highlight w:val="none"/>
        </w:rPr>
      </w:pPr>
    </w:p>
    <w:p w14:paraId="4545FD84">
      <w:pPr>
        <w:pStyle w:val="4"/>
        <w:spacing w:line="360" w:lineRule="auto"/>
        <w:ind w:firstLine="0"/>
        <w:rPr>
          <w:rFonts w:hint="eastAsia" w:ascii="宋体" w:hAnsi="宋体" w:eastAsia="宋体" w:cs="宋体"/>
          <w:b/>
          <w:color w:val="auto"/>
          <w:szCs w:val="21"/>
          <w:highlight w:val="none"/>
        </w:rPr>
      </w:pPr>
    </w:p>
    <w:p w14:paraId="6DC9288B">
      <w:pPr>
        <w:pStyle w:val="4"/>
        <w:spacing w:line="360" w:lineRule="auto"/>
        <w:ind w:firstLine="0"/>
        <w:rPr>
          <w:rFonts w:hint="eastAsia" w:ascii="宋体" w:hAnsi="宋体" w:eastAsia="宋体" w:cs="宋体"/>
          <w:b/>
          <w:color w:val="auto"/>
          <w:szCs w:val="21"/>
          <w:highlight w:val="none"/>
        </w:rPr>
      </w:pPr>
    </w:p>
    <w:p w14:paraId="71139687">
      <w:pPr>
        <w:pStyle w:val="4"/>
        <w:spacing w:line="360" w:lineRule="auto"/>
        <w:ind w:firstLine="0"/>
        <w:rPr>
          <w:rFonts w:hint="eastAsia" w:ascii="宋体" w:hAnsi="宋体" w:eastAsia="宋体" w:cs="宋体"/>
          <w:b/>
          <w:color w:val="auto"/>
          <w:szCs w:val="21"/>
          <w:highlight w:val="none"/>
        </w:rPr>
      </w:pPr>
    </w:p>
    <w:p w14:paraId="71C70C4A">
      <w:pPr>
        <w:pStyle w:val="4"/>
        <w:spacing w:line="360" w:lineRule="auto"/>
        <w:ind w:firstLine="0"/>
        <w:rPr>
          <w:rFonts w:hint="eastAsia" w:ascii="宋体" w:hAnsi="宋体" w:eastAsia="宋体" w:cs="宋体"/>
          <w:b/>
          <w:color w:val="auto"/>
          <w:szCs w:val="21"/>
          <w:highlight w:val="none"/>
        </w:rPr>
      </w:pPr>
    </w:p>
    <w:p w14:paraId="3B2CBD6E">
      <w:pPr>
        <w:pStyle w:val="4"/>
        <w:spacing w:line="360" w:lineRule="auto"/>
        <w:ind w:firstLine="0"/>
        <w:rPr>
          <w:rFonts w:hint="eastAsia" w:ascii="宋体" w:hAnsi="宋体" w:eastAsia="宋体" w:cs="宋体"/>
          <w:b/>
          <w:color w:val="auto"/>
          <w:szCs w:val="21"/>
          <w:highlight w:val="none"/>
        </w:rPr>
      </w:pPr>
    </w:p>
    <w:p w14:paraId="31A2AD41">
      <w:pPr>
        <w:pStyle w:val="4"/>
        <w:spacing w:line="360" w:lineRule="auto"/>
        <w:ind w:firstLine="0"/>
        <w:rPr>
          <w:rFonts w:hint="eastAsia" w:ascii="宋体" w:hAnsi="宋体" w:eastAsia="宋体" w:cs="宋体"/>
          <w:b/>
          <w:color w:val="auto"/>
          <w:szCs w:val="21"/>
          <w:highlight w:val="none"/>
        </w:rPr>
      </w:pPr>
    </w:p>
    <w:p w14:paraId="782C9240">
      <w:pPr>
        <w:pStyle w:val="4"/>
        <w:spacing w:line="360" w:lineRule="auto"/>
        <w:ind w:firstLine="0"/>
        <w:rPr>
          <w:rFonts w:hint="eastAsia" w:ascii="宋体" w:hAnsi="宋体" w:eastAsia="宋体" w:cs="宋体"/>
          <w:b/>
          <w:color w:val="auto"/>
          <w:szCs w:val="21"/>
          <w:highlight w:val="none"/>
        </w:rPr>
      </w:pPr>
    </w:p>
    <w:p w14:paraId="33CA6BC4">
      <w:pPr>
        <w:pStyle w:val="4"/>
        <w:spacing w:line="360" w:lineRule="auto"/>
        <w:ind w:firstLine="0"/>
        <w:rPr>
          <w:rFonts w:hint="eastAsia" w:ascii="宋体" w:hAnsi="宋体" w:eastAsia="宋体" w:cs="宋体"/>
          <w:b/>
          <w:color w:val="auto"/>
          <w:szCs w:val="21"/>
          <w:highlight w:val="none"/>
        </w:rPr>
      </w:pPr>
    </w:p>
    <w:p w14:paraId="178F6EC7">
      <w:pPr>
        <w:pStyle w:val="4"/>
        <w:spacing w:line="360" w:lineRule="auto"/>
        <w:ind w:firstLine="0"/>
        <w:rPr>
          <w:rFonts w:hint="eastAsia" w:ascii="宋体" w:hAnsi="宋体" w:eastAsia="宋体" w:cs="宋体"/>
          <w:b/>
          <w:color w:val="auto"/>
          <w:szCs w:val="21"/>
          <w:highlight w:val="none"/>
        </w:rPr>
      </w:pPr>
    </w:p>
    <w:p w14:paraId="667DB268">
      <w:pPr>
        <w:pStyle w:val="4"/>
        <w:spacing w:line="360" w:lineRule="auto"/>
        <w:ind w:firstLine="0"/>
        <w:rPr>
          <w:rFonts w:hint="eastAsia" w:ascii="宋体" w:hAnsi="宋体" w:eastAsia="宋体" w:cs="宋体"/>
          <w:b/>
          <w:color w:val="auto"/>
          <w:szCs w:val="21"/>
          <w:highlight w:val="none"/>
        </w:rPr>
      </w:pPr>
    </w:p>
    <w:p w14:paraId="3B54D575">
      <w:pPr>
        <w:pStyle w:val="4"/>
        <w:spacing w:line="360" w:lineRule="auto"/>
        <w:ind w:firstLine="0"/>
        <w:rPr>
          <w:rFonts w:hint="eastAsia" w:ascii="宋体" w:hAnsi="宋体" w:eastAsia="宋体" w:cs="宋体"/>
          <w:b/>
          <w:color w:val="auto"/>
          <w:szCs w:val="21"/>
          <w:highlight w:val="none"/>
        </w:rPr>
      </w:pPr>
    </w:p>
    <w:p w14:paraId="413C6D56">
      <w:pPr>
        <w:pStyle w:val="4"/>
        <w:spacing w:line="360" w:lineRule="auto"/>
        <w:ind w:firstLine="0"/>
        <w:rPr>
          <w:rFonts w:hint="eastAsia" w:ascii="宋体" w:hAnsi="宋体" w:eastAsia="宋体" w:cs="宋体"/>
          <w:b/>
          <w:color w:val="auto"/>
          <w:szCs w:val="21"/>
          <w:highlight w:val="none"/>
        </w:rPr>
      </w:pPr>
    </w:p>
    <w:p w14:paraId="047F0D81">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7E2E716E">
      <w:pPr>
        <w:pStyle w:val="9"/>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1E323C93">
      <w:pPr>
        <w:pStyle w:val="9"/>
        <w:adjustRightInd w:val="0"/>
        <w:snapToGrid w:val="0"/>
        <w:spacing w:line="360" w:lineRule="auto"/>
        <w:jc w:val="left"/>
        <w:rPr>
          <w:rFonts w:hint="eastAsia" w:ascii="宋体" w:hAnsi="宋体" w:eastAsia="宋体" w:cs="宋体"/>
          <w:color w:val="auto"/>
          <w:sz w:val="21"/>
          <w:szCs w:val="21"/>
          <w:highlight w:val="none"/>
        </w:rPr>
      </w:pPr>
    </w:p>
    <w:p w14:paraId="4E5EBC28">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1B275403">
      <w:pPr>
        <w:pStyle w:val="4"/>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303E88EA">
      <w:pPr>
        <w:pStyle w:val="4"/>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1196972A">
      <w:pPr>
        <w:pStyle w:val="4"/>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43CCA1B6">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8C8EADA">
      <w:pPr>
        <w:pStyle w:val="4"/>
        <w:spacing w:line="360" w:lineRule="auto"/>
        <w:ind w:firstLine="573"/>
        <w:jc w:val="left"/>
        <w:rPr>
          <w:rFonts w:hint="eastAsia" w:ascii="宋体" w:hAnsi="宋体" w:eastAsia="宋体" w:cs="宋体"/>
          <w:color w:val="auto"/>
          <w:sz w:val="22"/>
          <w:szCs w:val="22"/>
          <w:highlight w:val="none"/>
        </w:rPr>
      </w:pPr>
    </w:p>
    <w:p w14:paraId="7D9C9B15">
      <w:pPr>
        <w:pStyle w:val="4"/>
        <w:spacing w:line="360" w:lineRule="auto"/>
        <w:ind w:firstLine="573"/>
        <w:jc w:val="left"/>
        <w:rPr>
          <w:rFonts w:hint="eastAsia" w:ascii="宋体" w:hAnsi="宋体" w:eastAsia="宋体" w:cs="宋体"/>
          <w:color w:val="auto"/>
          <w:sz w:val="22"/>
          <w:szCs w:val="22"/>
          <w:highlight w:val="none"/>
        </w:rPr>
      </w:pPr>
    </w:p>
    <w:p w14:paraId="6FA5E01E">
      <w:pPr>
        <w:pStyle w:val="4"/>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50C72A7D">
      <w:pPr>
        <w:pStyle w:val="4"/>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72DEF9C">
      <w:pPr>
        <w:pStyle w:val="4"/>
        <w:spacing w:line="360" w:lineRule="auto"/>
        <w:ind w:firstLine="573"/>
        <w:jc w:val="left"/>
        <w:rPr>
          <w:rFonts w:hint="eastAsia" w:ascii="宋体" w:hAnsi="宋体" w:eastAsia="宋体" w:cs="宋体"/>
          <w:color w:val="auto"/>
          <w:sz w:val="22"/>
          <w:szCs w:val="22"/>
          <w:highlight w:val="none"/>
        </w:rPr>
      </w:pPr>
    </w:p>
    <w:p w14:paraId="589EF1DB">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br w:type="page"/>
      </w:r>
    </w:p>
    <w:p w14:paraId="1EEA9088">
      <w:pPr>
        <w:pStyle w:val="9"/>
        <w:numPr>
          <w:ilvl w:val="0"/>
          <w:numId w:val="0"/>
        </w:numPr>
        <w:adjustRightInd w:val="0"/>
        <w:snapToGrid w:val="0"/>
        <w:spacing w:line="360" w:lineRule="auto"/>
        <w:jc w:val="center"/>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4.被授权代表的身份证复印件以及</w:t>
      </w:r>
      <w:r>
        <w:rPr>
          <w:rFonts w:hint="eastAsia" w:hAnsi="宋体" w:eastAsia="宋体" w:cs="宋体"/>
          <w:b/>
          <w:bCs/>
          <w:color w:val="auto"/>
          <w:sz w:val="36"/>
          <w:szCs w:val="36"/>
          <w:highlight w:val="none"/>
          <w:lang w:val="en-US" w:eastAsia="zh-CN"/>
        </w:rPr>
        <w:t>2026</w:t>
      </w:r>
      <w:r>
        <w:rPr>
          <w:rFonts w:hint="eastAsia" w:ascii="宋体" w:hAnsi="宋体" w:eastAsia="宋体" w:cs="宋体"/>
          <w:b/>
          <w:bCs/>
          <w:color w:val="auto"/>
          <w:sz w:val="36"/>
          <w:szCs w:val="36"/>
          <w:highlight w:val="none"/>
          <w:lang w:val="en-US" w:eastAsia="zh-CN"/>
        </w:rPr>
        <w:t>年1月至今任意时段在本单位注册的已缴纳的社会保障资金缴存单据或社保机构开具的社会保险参保缴费情况证明</w:t>
      </w:r>
    </w:p>
    <w:p w14:paraId="5A84C9C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r>
        <w:rPr>
          <w:rFonts w:hint="eastAsia" w:ascii="宋体" w:hAnsi="宋体" w:eastAsia="宋体" w:cs="宋体"/>
          <w:b/>
          <w:bCs/>
          <w:snapToGrid w:val="0"/>
          <w:color w:val="auto"/>
          <w:kern w:val="0"/>
          <w:sz w:val="36"/>
          <w:szCs w:val="36"/>
          <w:highlight w:val="none"/>
          <w:lang w:val="en-US" w:eastAsia="zh-CN" w:bidi="ar-SA"/>
        </w:rPr>
        <w:t>5.成交供应商的业绩</w:t>
      </w:r>
    </w:p>
    <w:p w14:paraId="15C1658F">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jc w:val="left"/>
        <w:textAlignment w:val="baseline"/>
        <w:outlineLvl w:val="2"/>
        <w:rPr>
          <w:rFonts w:hint="default" w:ascii="宋体" w:hAnsi="宋体" w:eastAsia="宋体" w:cs="宋体"/>
          <w:b w:val="0"/>
          <w:bCs w:val="0"/>
          <w:color w:val="auto"/>
          <w:sz w:val="21"/>
          <w:szCs w:val="21"/>
          <w:highlight w:val="none"/>
          <w:lang w:val="en-US" w:eastAsia="zh-CN"/>
        </w:rPr>
      </w:pPr>
      <w:r>
        <w:rPr>
          <w:rFonts w:hint="eastAsia" w:hAnsi="宋体" w:eastAsia="宋体" w:cs="宋体"/>
          <w:b w:val="0"/>
          <w:bCs w:val="0"/>
          <w:color w:val="auto"/>
          <w:sz w:val="21"/>
          <w:szCs w:val="21"/>
          <w:highlight w:val="none"/>
          <w:lang w:val="en-US" w:eastAsia="zh-CN"/>
        </w:rPr>
        <w:t>说明：业绩需与磋商响应文件中所提供的业绩保持一致。</w:t>
      </w:r>
    </w:p>
    <w:p w14:paraId="442545B9">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outlineLvl w:val="2"/>
        <w:rPr>
          <w:rFonts w:hint="default" w:ascii="宋体" w:hAnsi="宋体" w:eastAsia="宋体" w:cs="宋体"/>
          <w:b/>
          <w:bCs/>
          <w:color w:val="auto"/>
          <w:sz w:val="36"/>
          <w:szCs w:val="36"/>
          <w:highlight w:val="none"/>
          <w:lang w:val="en-US" w:eastAsia="zh-CN"/>
        </w:rPr>
      </w:pPr>
    </w:p>
    <w:p w14:paraId="63747DB2">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outlineLvl w:val="2"/>
        <w:rPr>
          <w:rFonts w:hint="default" w:ascii="宋体" w:hAnsi="宋体" w:eastAsia="宋体" w:cs="宋体"/>
          <w:b/>
          <w:bCs/>
          <w:color w:val="auto"/>
          <w:sz w:val="36"/>
          <w:szCs w:val="36"/>
          <w:highlight w:val="none"/>
          <w:lang w:val="en-US" w:eastAsia="zh-CN"/>
        </w:rPr>
      </w:pPr>
    </w:p>
    <w:sectPr>
      <w:footerReference r:id="rId5" w:type="default"/>
      <w:pgSz w:w="11900" w:h="16840"/>
      <w:pgMar w:top="1440" w:right="1080" w:bottom="1440" w:left="1080"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A00">
    <w:pPr>
      <w:pStyle w:val="2"/>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3" name="文本框 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7D35F9A">
                          <w:pPr>
                            <w:pStyle w:val="12"/>
                          </w:pPr>
                        </w:p>
                      </w:txbxContent>
                    </wps:txbx>
                    <wps:bodyPr vert="horz" wrap="none" lIns="0" tIns="0" rIns="0" bIns="0" anchor="t" upright="0">
                      <a:spAutoFit/>
                    </wps:bodyPr>
                  </wps:wsp>
                </a:graphicData>
              </a:graphic>
            </wp:anchor>
          </w:drawing>
        </mc:Choice>
        <mc:Fallback>
          <w:pict>
            <v:rect id="文本框 9"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a5tsHtIBAACeAwAADgAAAAAAAAABACAAAAAfAQAA&#10;ZHJzL2Uyb0RvYy54bWxQSwUGAAAAAAYABgBZAQAAYwUAAAAA&#10;">
              <v:fill on="f" focussize="0,0"/>
              <v:stroke on="f"/>
              <v:imagedata o:title=""/>
              <o:lock v:ext="edit" aspectratio="f"/>
              <v:textbox inset="0mm,0mm,0mm,0mm" style="mso-fit-shape-to-text:t;">
                <w:txbxContent>
                  <w:p w14:paraId="27D35F9A">
                    <w:pPr>
                      <w:pStyle w:val="12"/>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rsids>
    <w:rsidRoot w:val="00000000"/>
    <w:rsid w:val="01050920"/>
    <w:rsid w:val="0309038A"/>
    <w:rsid w:val="0325174F"/>
    <w:rsid w:val="03317358"/>
    <w:rsid w:val="03E61C53"/>
    <w:rsid w:val="065B02ED"/>
    <w:rsid w:val="06A370A0"/>
    <w:rsid w:val="08097ED3"/>
    <w:rsid w:val="084F2012"/>
    <w:rsid w:val="0E5F220F"/>
    <w:rsid w:val="112C096D"/>
    <w:rsid w:val="11A46535"/>
    <w:rsid w:val="136A730B"/>
    <w:rsid w:val="14A1565E"/>
    <w:rsid w:val="14BC1BB3"/>
    <w:rsid w:val="15A75B65"/>
    <w:rsid w:val="17013AE2"/>
    <w:rsid w:val="17451C21"/>
    <w:rsid w:val="221E19EC"/>
    <w:rsid w:val="22943A5C"/>
    <w:rsid w:val="27206206"/>
    <w:rsid w:val="27C10D52"/>
    <w:rsid w:val="28DC43AF"/>
    <w:rsid w:val="28FD0C54"/>
    <w:rsid w:val="2E0308AA"/>
    <w:rsid w:val="2F2E6FE6"/>
    <w:rsid w:val="2F3565C7"/>
    <w:rsid w:val="30257D0D"/>
    <w:rsid w:val="30E81B43"/>
    <w:rsid w:val="360B60DB"/>
    <w:rsid w:val="3B8D0D14"/>
    <w:rsid w:val="3E1877DF"/>
    <w:rsid w:val="3F4F5483"/>
    <w:rsid w:val="407C4346"/>
    <w:rsid w:val="44EA745D"/>
    <w:rsid w:val="459B4F7E"/>
    <w:rsid w:val="4B814C16"/>
    <w:rsid w:val="4CC528E0"/>
    <w:rsid w:val="4CFE5DF2"/>
    <w:rsid w:val="50303D46"/>
    <w:rsid w:val="507765E7"/>
    <w:rsid w:val="51096795"/>
    <w:rsid w:val="51B11685"/>
    <w:rsid w:val="59765A65"/>
    <w:rsid w:val="5A2238CD"/>
    <w:rsid w:val="5A751420"/>
    <w:rsid w:val="5B0E2DBC"/>
    <w:rsid w:val="5B895B50"/>
    <w:rsid w:val="5C012C2B"/>
    <w:rsid w:val="5C8207EE"/>
    <w:rsid w:val="5D7221A3"/>
    <w:rsid w:val="5D8226E9"/>
    <w:rsid w:val="65AB1B56"/>
    <w:rsid w:val="66846F11"/>
    <w:rsid w:val="6C315445"/>
    <w:rsid w:val="6F871F4B"/>
    <w:rsid w:val="70F71AC9"/>
    <w:rsid w:val="719538E2"/>
    <w:rsid w:val="7D603DDC"/>
    <w:rsid w:val="7E991353"/>
    <w:rsid w:val="7F0303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5">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qFormat/>
    <w:uiPriority w:val="0"/>
  </w:style>
  <w:style w:type="table" w:default="1" w:styleId="18">
    <w:name w:val="Normal Table"/>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4">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1"/>
    <w:qFormat/>
    <w:uiPriority w:val="0"/>
    <w:pPr>
      <w:ind w:firstLine="630"/>
    </w:pPr>
    <w:rPr>
      <w:sz w:val="32"/>
      <w:szCs w:val="20"/>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style>
  <w:style w:type="paragraph" w:styleId="11">
    <w:name w:val="Body Text Indent 2"/>
    <w:basedOn w:val="1"/>
    <w:qFormat/>
    <w:uiPriority w:val="0"/>
    <w:pPr>
      <w:ind w:firstLine="630"/>
    </w:pPr>
    <w:rPr>
      <w:sz w:val="32"/>
      <w:szCs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5">
    <w:name w:val="Normal (Web)"/>
    <w:basedOn w:val="1"/>
    <w:qFormat/>
    <w:uiPriority w:val="0"/>
    <w:pPr>
      <w:spacing w:before="100" w:beforeAutospacing="1" w:after="100" w:afterAutospacing="1"/>
      <w:ind w:left="0" w:right="0"/>
      <w:jc w:val="left"/>
    </w:pPr>
    <w:rPr>
      <w:kern w:val="0"/>
      <w:sz w:val="24"/>
      <w:lang w:val="en-US" w:eastAsia="zh-CN"/>
    </w:rPr>
  </w:style>
  <w:style w:type="paragraph" w:styleId="16">
    <w:name w:val="Body Text First Indent"/>
    <w:basedOn w:val="2"/>
    <w:qFormat/>
    <w:uiPriority w:val="0"/>
    <w:pPr>
      <w:ind w:firstLine="420" w:firstLineChars="100"/>
    </w:pPr>
    <w:rPr>
      <w:szCs w:val="24"/>
    </w:rPr>
  </w:style>
  <w:style w:type="paragraph" w:styleId="17">
    <w:name w:val="Body Text First Indent 2"/>
    <w:basedOn w:val="8"/>
    <w:next w:val="4"/>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paragraph" w:customStyle="1" w:styleId="22">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3">
    <w:name w:val="Table Normal"/>
    <w:qFormat/>
    <w:uiPriority w:val="0"/>
    <w:tblPr>
      <w:tblCellMar>
        <w:top w:w="0" w:type="dxa"/>
        <w:left w:w="0" w:type="dxa"/>
        <w:bottom w:w="0" w:type="dxa"/>
        <w:right w:w="0" w:type="dxa"/>
      </w:tblCellMar>
    </w:tblPr>
  </w:style>
  <w:style w:type="paragraph" w:customStyle="1" w:styleId="24">
    <w:name w:val="Table Text"/>
    <w:basedOn w:val="1"/>
    <w:qFormat/>
    <w:uiPriority w:val="0"/>
    <w:rPr>
      <w:rFonts w:ascii="宋体" w:hAnsi="宋体" w:eastAsia="宋体" w:cs="宋体"/>
      <w:sz w:val="18"/>
      <w:szCs w:val="18"/>
      <w:lang w:val="en-US" w:eastAsia="en-US" w:bidi="ar-SA"/>
    </w:rPr>
  </w:style>
  <w:style w:type="paragraph" w:customStyle="1" w:styleId="25">
    <w:name w:val="Char1"/>
    <w:basedOn w:val="1"/>
    <w:qFormat/>
    <w:uiPriority w:val="0"/>
    <w:rPr>
      <w:szCs w:val="21"/>
    </w:rPr>
  </w:style>
  <w:style w:type="paragraph" w:customStyle="1" w:styleId="26">
    <w:name w:val="样式 首行缩进:  2 字符"/>
    <w:basedOn w:val="1"/>
    <w:qFormat/>
    <w:uiPriority w:val="0"/>
    <w:pPr>
      <w:spacing w:line="400" w:lineRule="exact"/>
      <w:ind w:firstLine="200" w:firstLineChars="200"/>
    </w:pPr>
    <w:rPr>
      <w:rFonts w:cs="宋体"/>
      <w:sz w:val="24"/>
    </w:rPr>
  </w:style>
  <w:style w:type="paragraph" w:styleId="27">
    <w:name w:val="List Paragraph"/>
    <w:basedOn w:val="1"/>
    <w:qFormat/>
    <w:uiPriority w:val="0"/>
    <w:pPr>
      <w:ind w:firstLine="420" w:firstLineChars="200"/>
    </w:pPr>
    <w:rPr>
      <w:sz w:val="18"/>
      <w:szCs w:val="18"/>
    </w:rPr>
  </w:style>
  <w:style w:type="paragraph" w:customStyle="1" w:styleId="28">
    <w:name w:val="null3"/>
    <w:qFormat/>
    <w:uiPriority w:val="0"/>
    <w:rPr>
      <w:rFonts w:hint="eastAsia" w:ascii="Calibri" w:hAnsi="Calibri" w:eastAsia="宋体" w:cs="Times New Roman"/>
      <w:lang w:val="en-US"/>
    </w:rPr>
  </w:style>
  <w:style w:type="paragraph" w:customStyle="1" w:styleId="29">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character" w:customStyle="1" w:styleId="30">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48721fab-a03d-4dfe-b7fd-11d15dfa4d09</errorID>
      <errorWord>2026年04月</errorWord>
      <group>L1_Knowledge</group>
      <groupName>知识性问题</groupName>
      <ability>L2_Time</ability>
      <abilityName>日期时间</abilityName>
      <candidateList>
        <item>2026年4月</item>
      </candidateList>
      <explain>根据日常书写习惯，月份一般会省略前导零。</explain>
      <paraID>73B04560</paraID>
      <start>0</start>
      <end>8</end>
      <status>unmodified</status>
      <modifiedWord/>
      <trackRevisions>false</trackRevisions>
    </reviewItem>
    <reviewItem>
      <errorID>32755c53-5129-42b9-9fee-2e2465473cce</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  9CFCF7</paraID>
      <start>12</start>
      <end>15</end>
      <status>unmodified</status>
      <modifiedWord/>
      <trackRevisions>false</trackRevisions>
    </reviewItem>
    <reviewItem>
      <errorID>05bf8844-d8ab-474f-b482-8d704848eb7e</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3A6980D</paraID>
      <start>0</start>
      <end>3</end>
      <status>unmodified</status>
      <modifiedWord/>
      <trackRevisions>false</trackRevisions>
    </reviewItem>
    <reviewItem>
      <errorID>4c1df9dd-126c-4c60-a8e0-f992f12d4357</errorID>
      <errorWord>-</errorWord>
      <group>L1_Format</group>
      <groupName>格式问题</groupName>
      <ability>L2_HalfPunc</ability>
      <abilityName>全半角检查</abilityName>
      <candidateList>
        <item>－</item>
      </candidateList>
      <explain>文本全半角错误。</explain>
      <paraID> 3A6980D</paraID>
      <start>19</start>
      <end>20</end>
      <status>unmodified</status>
      <modifiedWord/>
      <trackRevisions>false</trackRevisions>
    </reviewItem>
    <reviewItem>
      <errorID>823772d2-3a92-4def-b738-9f471f7c0583</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8154FCC</paraID>
      <start>0</start>
      <end>3</end>
      <status>unmodified</status>
      <modifiedWord/>
      <trackRevisions>false</trackRevisions>
    </reviewItem>
    <reviewItem>
      <errorID>e0261153-594d-461f-b847-495a1db1fc23</errorID>
      <errorWord>：</errorWord>
      <group>L1_Format</group>
      <groupName>格式问题</groupName>
      <ability>L2_HalfPunc</ability>
      <abilityName>全半角检查</abilityName>
      <candidateList>
        <item>:</item>
      </candidateList>
      <explain>文本全半角错误。</explain>
      <paraID>1BBA165F</paraID>
      <start>4</start>
      <end>5</end>
      <status>unmodified</status>
      <modifiedWord/>
      <trackRevisions>false</trackRevisions>
    </reviewItem>
    <reviewItem>
      <errorID>8d852a34-a38c-4d96-9bfa-55d46e38646a</errorID>
      <errorWord>(</errorWord>
      <group>L1_Format</group>
      <groupName>格式问题</groupName>
      <ability>L2_HalfPunc</ability>
      <abilityName>全半角检查</abilityName>
      <candidateList>
        <item>（</item>
      </candidateList>
      <explain>文本全半角错误。</explain>
      <paraID>23DBB00B</paraID>
      <start>5</start>
      <end>6</end>
      <status>unmodified</status>
      <modifiedWord/>
      <trackRevisions>false</trackRevisions>
    </reviewItem>
    <reviewItem>
      <errorID>45f83928-a30a-4bd0-b1e4-128aa20326a6</errorID>
      <errorWord>)</errorWord>
      <group>L1_Format</group>
      <groupName>格式问题</groupName>
      <ability>L2_HalfPunc</ability>
      <abilityName>全半角检查</abilityName>
      <candidateList>
        <item>）</item>
      </candidateList>
      <explain>文本全半角错误。</explain>
      <paraID>23DBB00B</paraID>
      <start>11</start>
      <end>12</end>
      <status>unmodified</status>
      <modifiedWord/>
      <trackRevisions>false</trackRevisions>
    </reviewItem>
    <reviewItem>
      <errorID>8b0ec0b6-789b-4b2f-84f1-878cc4e1e11b</errorID>
      <errorWord>上述的</errorWord>
      <group>L1_Word</group>
      <groupName>字词问题</groupName>
      <ability>L2_Typo</ability>
      <abilityName>字词错误</abilityName>
      <candidateList>
        <item>上述</item>
      </candidateList>
      <explain>〈形〉属性词。上面所说的：～各条，望切实执行。</explain>
      <paraID>669ECAC8</paraID>
      <start>2</start>
      <end>5</end>
      <status>unmodified</status>
      <modifiedWord/>
      <trackRevisions>false</trackRevisions>
    </reviewItem>
    <reviewItem>
      <errorID>9061953d-495e-454e-812b-55d37884a7b3</errorID>
      <errorWord>-</errorWord>
      <group>L1_Format</group>
      <groupName>格式问题</groupName>
      <ability>L2_HalfPunc</ability>
      <abilityName>全半角检查</abilityName>
      <candidateList>
        <item>－</item>
      </candidateList>
      <explain>文本全半角错误。</explain>
      <paraID>6EAEDB7E</paraID>
      <start>27</start>
      <end>28</end>
      <status>unmodified</status>
      <modifiedWord/>
      <trackRevisions>false</trackRevisions>
    </reviewItem>
    <reviewItem>
      <errorID>8396011a-c81e-4fc7-a360-72ccd4799f46</errorID>
      <errorWord>-</errorWord>
      <group>L1_Format</group>
      <groupName>格式问题</groupName>
      <ability>L2_HalfPunc</ability>
      <abilityName>全半角检查</abilityName>
      <candidateList>
        <item>－</item>
      </candidateList>
      <explain>文本全半角错误。</explain>
      <paraID>6EAEDB7E</paraID>
      <start>38</start>
      <end>39</end>
      <status>unmodified</status>
      <modifiedWord/>
      <trackRevisions>false</trackRevisions>
    </reviewItem>
    <reviewItem>
      <errorID>3f03dfbe-230b-472d-a852-304e31e7df2f</errorID>
      <errorWord>：/</errorWord>
      <group>L1_Punc</group>
      <groupName>标点问题</groupName>
      <ability>L2_Punc</ability>
      <abilityName>标点符号检查</abilityName>
      <candidateList>
        <item>：</item>
      </candidateList>
      <explain/>
      <paraID>489B34D9</paraID>
      <start>2</start>
      <end>4</end>
      <status>unmodified</status>
      <modifiedWord/>
      <trackRevisions>false</trackRevisions>
    </reviewItem>
    <reviewItem>
      <errorID>af037e2c-4d41-4dbf-9f90-8ecff69d5ba3</errorID>
      <errorWord>白芨</errorWord>
      <group>L1_Knowledge</group>
      <groupName>知识性问题</groupName>
      <ability>L2_Term</ability>
      <abilityName>专业术语</abilityName>
      <candidateList>
        <item>白及</item>
      </candidateList>
      <explain>医学名词[白芨]为不规范表述或旧称，其规范书面表述为[白及]。</explain>
      <paraID>2D53A12B</paraID>
      <start>0</start>
      <end>2</end>
      <status>unmodified</status>
      <modifiedWord/>
      <trackRevisions>false</trackRevisions>
    </reviewItem>
    <reviewItem>
      <errorID>17d7aab2-dd0c-4f51-b771-f2173568fac0</errorID>
      <errorWord>柯子</errorWord>
      <group>L1_Word</group>
      <groupName>字词问题</groupName>
      <ability>L2_Typo</ability>
      <abilityName>字词错误</abilityName>
      <candidateList>
        <item>栀子</item>
      </candidateList>
      <explain/>
      <paraID> C6FBFC0</paraID>
      <start>0</start>
      <end>2</end>
      <status>unmodified</status>
      <modifiedWord/>
      <trackRevisions>false</trackRevisions>
    </reviewItem>
    <reviewItem>
      <errorID>d11ee50d-bf0a-4a0c-a297-b12eede38f62</errorID>
      <errorWord>灯心草</errorWord>
      <group>L1_Word</group>
      <groupName>字词问题</groupName>
      <ability>L2_Alias</ability>
      <abilityName>也作/曾用词</abilityName>
      <candidateList>
        <item>灯芯草</item>
      </candidateList>
      <explain>词汇[灯心草]为不规范表述或旧称，其规范书面表述为[灯芯草]。</explain>
      <paraID> 64DEFB3</paraID>
      <start>0</start>
      <end>3</end>
      <status>unmodified</status>
      <modifiedWord/>
      <trackRevisions>false</trackRevisions>
    </reviewItem>
    <reviewItem>
      <errorID>76c26491-3dbd-4f61-80fd-a5663d09dee6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5625FEC2</paraID>
      <start>92</start>
      <end>95</end>
      <status>unmodified</status>
      <modifiedWord/>
      <trackRevisions>false</trackRevisions>
    </reviewItem>
    <reviewItem>
      <errorID>c1cd969e-b0ed-4220-926d-e65afb8fe70f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5625FEC2</paraID>
      <start>111</start>
      <end>114</end>
      <status>unmodified</status>
      <modifiedWord/>
      <trackRevisions>false</trackRevisions>
    </reviewItem>
    <reviewItem>
      <errorID>ad391994-0cb1-4c6d-8bf7-e202b36f84c8</errorID>
      <errorWord>,</errorWord>
      <group>L1_Format</group>
      <groupName>格式问题</groupName>
      <ability>L2_HalfPunc</ability>
      <abilityName>全半角检查</abilityName>
      <candidateList>
        <item>，</item>
      </candidateList>
      <explain>文本全半角错误。</explain>
      <paraID>5625FEC2</paraID>
      <start>177</start>
      <end>178</end>
      <status>unmodified</status>
      <modifiedWord/>
      <trackRevisions>false</trackRevisions>
    </reviewItem>
    <reviewItem>
      <errorID>39b2cd4c-3ce2-4f55-a4ea-86f29916d8a2</errorID>
      <errorWord>,</errorWord>
      <group>L1_Format</group>
      <groupName>格式问题</groupName>
      <ability>L2_HalfPunc</ability>
      <abilityName>全半角检查</abilityName>
      <candidateList>
        <item>，</item>
      </candidateList>
      <explain>文本全半角错误。</explain>
      <paraID>5625FEC2</paraID>
      <start>194</start>
      <end>195</end>
      <status>unmodified</status>
      <modifiedWord/>
      <trackRevisions>false</trackRevisions>
    </reviewItem>
    <reviewItem>
      <errorID>2e8f03be-092d-40b1-b1f9-0e1054be9035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45AA1DA2</paraID>
      <start>159</start>
      <end>162</end>
      <status>unmodified</status>
      <modifiedWord/>
      <trackRevisions>false</trackRevisions>
    </reviewItem>
    <reviewItem>
      <errorID>a675dd54-52e4-4170-b777-b022f074087f</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69016605</paraID>
      <start>53</start>
      <end>60</end>
      <status>modified</status>
      <modifiedWord>药品监督管理局</modifiedWord>
      <trackRevisions>false</trackRevisions>
    </reviewItem>
    <reviewItem>
      <errorID>56a5421c-b2fd-45d2-b9e1-ee630fbf43cf</errorID>
      <errorWord>到</errorWord>
      <group>L1_Word</group>
      <groupName>字词问题</groupName>
      <ability>L2_Typo</ability>
      <abilityName>字词错误</abilityName>
      <candidateList>
        <item>至</item>
      </candidateList>
      <explain>存在字形相近字词的误用。</explain>
      <paraID>137CDA16</paraID>
      <start>29</start>
      <end>30</end>
      <status>modified</status>
      <modifiedWord>至</modifiedWord>
      <trackRevisions>false</trackRevisions>
    </reviewItem>
    <reviewItem>
      <errorID>5e16be29-9a1b-480b-b901-945d2af53b58</errorID>
      <errorWord>通知给</errorWord>
      <group>L1_Word</group>
      <groupName>字词问题</groupName>
      <ability>L2_Typo</ability>
      <abilityName>字词错误</abilityName>
      <candidateList>
        <item>通知</item>
      </candidateList>
      <explain>❶〈动〉把事项告诉人知道：你回去～大家，明天就动工｜你走以前～我一声。❷〈名〉通知事项的文书或口信：把～发出去｜口头～。</explain>
      <paraID>350F1D2B</paraID>
      <start>62</start>
      <end>64</end>
      <status>modified</status>
      <modifiedWord>通知</modifiedWord>
      <trackRevisions>false</trackRevisions>
    </reviewItem>
    <reviewItem>
      <errorID>9d0a9f02-c8dc-4ff4-ab03-147533c817ed</errorID>
      <errorWord>（</errorWord>
      <group>L1_Punc</group>
      <groupName>标点问题</groupName>
      <ability>L2_Punc</ability>
      <abilityName>标点符号检查</abilityName>
      <candidateList/>
      <explain>同一形式括号套用。</explain>
      <paraID>3ADF7467</paraID>
      <start>144</start>
      <end>145</end>
      <status>unmodified</status>
      <modifiedWord/>
      <trackRevisions>false</trackRevisions>
    </reviewItem>
    <reviewItem>
      <errorID>8b99f719-92b0-4477-8a78-cae96f37a422</errorID>
      <errorWord>）</errorWord>
      <group>L1_Punc</group>
      <groupName>标点问题</groupName>
      <ability>L2_Punc</ability>
      <abilityName>标点符号检查</abilityName>
      <candidateList/>
      <explain>同一形式括号套用。</explain>
      <paraID>3ADF7467</paraID>
      <start>164</start>
      <end>165</end>
      <status>unmodified</status>
      <modifiedWord/>
      <trackRevisions>false</trackRevisions>
    </reviewItem>
    <reviewItem>
      <errorID>f9ec3bc0-87c6-4bc7-b114-a066741e0277</errorID>
      <errorWord>第3条</errorWord>
      <group>L1_Knowledge</group>
      <groupName>知识性问题</groupName>
      <ability>L2_Knowledge</ability>
      <abilityName>其他知识</abilityName>
      <candidateList>
        <item>第三条</item>
      </candidateList>
      <explain/>
      <paraID>2E65C223</paraID>
      <start>45</start>
      <end>48</end>
      <status>unmodified</status>
      <modifiedWord/>
      <trackRevisions>false</trackRevisions>
    </reviewItem>
    <reviewItem>
      <errorID>2c22e02e-6bf6-465c-a8be-c0e3a07e555a</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68be207e-2604-43b2-b32a-5de92f4d0b15</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1974bccc-37d6-4c64-84cb-e2793572dea2</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34bc217d-a002-475e-ab8d-7348507735c2</errorID>
      <errorWord>法律、法规</errorWord>
      <group>L1_Word</group>
      <groupName>字词问题</groupName>
      <ability>L2_Typo</ability>
      <abilityName>字词错误</abilityName>
      <candidateList>
        <item>法律法规</item>
      </candidateList>
      <explain/>
      <paraID>189F9E73</paraID>
      <start>3</start>
      <end>7</end>
      <status>modified</status>
      <modifiedWord>法律法规</modifiedWord>
      <trackRevisions>false</trackRevisions>
    </reviewItem>
    <reviewItem>
      <errorID>a06aebe7-2ac5-4f27-9ee6-8b06db7fadab</errorID>
      <errorWord>文件的</errorWord>
      <group>L1_Word</group>
      <groupName>字词问题</groupName>
      <ability>L2_Typo</ability>
      <abilityName>字词错误</abilityName>
      <candidateList>
        <item>文件</item>
      </candidateList>
      <explain/>
      <paraID>23D6621E</paraID>
      <start>72</start>
      <end>75</end>
      <status>unmodified</status>
      <modifiedWord/>
      <trackRevisions>false</trackRevisions>
    </reviewItem>
    <reviewItem>
      <errorID>dbdd5635-63cd-40c9-991b-e7637797191f</errorID>
      <errorWord>)</errorWord>
      <group>L1_Format</group>
      <groupName>格式问题</groupName>
      <ability>L2_HalfPunc</ability>
      <abilityName>全半角检查</abilityName>
      <candidateList>
        <item>）</item>
      </candidateList>
      <explain>文本全半角错误。</explain>
      <paraID>5E11879C</paraID>
      <start>15</start>
      <end>16</end>
      <status>unmodified</status>
      <modifiedWord/>
      <trackRevisions>false</trackRevisions>
    </reviewItem>
    <reviewItem>
      <errorID>7672b0ac-cc59-4df4-8976-f13d234febaf</errorID>
      <errorWord>位</errorWord>
      <group>L1_Word</group>
      <groupName>字词问题</groupName>
      <ability>L2_Typo</ability>
      <abilityName>字词错误</abilityName>
      <candidateList>
        <item>位公</item>
      </candidateList>
      <explain/>
      <paraID>7E7664F9</paraID>
      <start>33</start>
      <end>35</end>
      <status>modified</status>
      <modifiedWord>位公</modifiedWord>
      <trackRevisions>false</trackRevisions>
    </reviewItem>
    <reviewItem>
      <errorID>dc78f599-980c-4f70-8525-d56dadb93643</errorID>
      <errorWord>)</errorWord>
      <group>L1_Format</group>
      <groupName>格式问题</groupName>
      <ability>L2_HalfPunc</ability>
      <abilityName>全半角检查</abilityName>
      <candidateList>
        <item>）</item>
      </candidateList>
      <explain>文本全半角错误。</explain>
      <paraID>655D17C2</paraID>
      <start>44</start>
      <end>45</end>
      <status>unmodified</status>
      <modifiedWord/>
      <trackRevisions>false</trackRevisions>
    </reviewItem>
    <reviewItem>
      <errorID>e07c42c3-5e62-4943-aa46-ae4e445fb9db</errorID>
      <errorWord>：</errorWord>
      <group>L1_Format</group>
      <groupName>格式问题</groupName>
      <ability>L2_HalfPunc</ability>
      <abilityName>全半角检查</abilityName>
      <candidateList>
        <item>:</item>
      </candidateList>
      <explain>文本全半角错误。</explain>
      <paraID>374F1093</paraID>
      <start>4</start>
      <end>5</end>
      <status>unmodified</status>
      <modifiedWord/>
      <trackRevisions>false</trackRevisions>
    </reviewItem>
    <reviewItem>
      <errorID>51e7bbf4-00cc-419b-83c7-73481a88fa59</errorID>
      <errorWord>。。</errorWord>
      <group>L1_Punc</group>
      <groupName>标点问题</groupName>
      <ability>L2_Punc</ability>
      <abilityName>标点符号检查</abilityName>
      <candidateList>
        <item>。</item>
      </candidateList>
      <explain/>
      <paraID>30CC46D0</paraID>
      <start>89</start>
      <end>90</end>
      <status>modified</status>
      <modifiedWord>。</modifiedWord>
      <trackRevisions>false</trackRevisions>
    </reviewItem>
    <reviewItem>
      <errorID>a5d09ffa-0a1d-4cee-95a2-664303e936cf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11</start>
      <end>12</end>
      <status>unmodified</status>
      <modifiedWord/>
      <trackRevisions>false</trackRevisions>
    </reviewItem>
    <reviewItem>
      <errorID>0bd636db-f649-4003-ad00-ad475e366cf5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21</start>
      <end>22</end>
      <status>unmodified</status>
      <modifiedWord/>
      <trackRevisions>false</trackRevisions>
    </reviewItem>
    <reviewItem>
      <errorID>ca75d21a-cd04-4df5-b179-09a756f629e8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33</start>
      <end>34</end>
      <status>unmodified</status>
      <modifiedWord/>
      <trackRevisions>false</trackRevisions>
    </reviewItem>
    <reviewItem>
      <errorID>cafced40-67a0-4015-b4f2-03d828fae9a3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45</start>
      <end>46</end>
      <status>unmodified</status>
      <modifiedWord/>
      <trackRevisions>false</trackRevisions>
    </reviewItem>
    <reviewItem>
      <errorID>f807fba2-5eb8-437e-a418-587a31d1c145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55</start>
      <end>56</end>
      <status>unmodified</status>
      <modifiedWord/>
      <trackRevisions>false</trackRevisions>
    </reviewItem>
    <reviewItem>
      <errorID>994b6217-22e5-4dea-99e4-4a8c490f7d12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4119230C</paraID>
      <start>67</start>
      <end>68</end>
      <status>unmodified</status>
      <modifiedWord/>
      <trackRevisions>false</trackRevisions>
    </reviewItem>
    <reviewItem>
      <errorID>e8bc8a6b-e82a-4434-a51d-2ea986291bee</errorID>
      <errorWord>场场</errorWord>
      <group>L1_Word</group>
      <groupName>字词问题</groupName>
      <ability>L2_Typo</ability>
      <abilityName>字词错误</abilityName>
      <candidateList>
        <item>场</item>
      </candidateList>
      <explain/>
      <paraID>4119230C</paraID>
      <start>72</start>
      <end>73</end>
      <status>modified</status>
      <modifiedWord>场</modifiedWord>
      <trackRevisions>false</trackRevisions>
    </reviewItem>
    <reviewItem>
      <errorID>6464b4d2-6b5d-40c1-b873-b75df9ddf1ac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11</start>
      <end>12</end>
      <status>unmodified</status>
      <modifiedWord/>
      <trackRevisions>false</trackRevisions>
    </reviewItem>
    <reviewItem>
      <errorID>69a95bf9-4670-4375-9619-8cf4e1d8f45c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20</start>
      <end>21</end>
      <status>unmodified</status>
      <modifiedWord/>
      <trackRevisions>false</trackRevisions>
    </reviewItem>
    <reviewItem>
      <errorID>9eb7b8e6-f48e-4985-ac23-72bb3d1f621d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32</start>
      <end>33</end>
      <status>unmodified</status>
      <modifiedWord/>
      <trackRevisions>false</trackRevisions>
    </reviewItem>
    <reviewItem>
      <errorID>02103b3d-176a-4025-a4cf-b209d4d38987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42</start>
      <end>43</end>
      <status>unmodified</status>
      <modifiedWord/>
      <trackRevisions>false</trackRevisions>
    </reviewItem>
    <reviewItem>
      <errorID>0ce97b4d-77df-4179-b89f-22554e9c8287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52</start>
      <end>53</end>
      <status>unmodified</status>
      <modifiedWord/>
      <trackRevisions>false</trackRevisions>
    </reviewItem>
    <reviewItem>
      <errorID>d86456bf-86ba-44cb-88c5-0028e29095a4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48F48CDA</paraID>
      <start>62</start>
      <end>63</end>
      <status>unmodified</status>
      <modifiedWord/>
      <trackRevisions>false</trackRevisions>
    </reviewItem>
    <reviewItem>
      <errorID>b714e859-16da-45b3-9afc-67b875c5ad37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11</start>
      <end>12</end>
      <status>unmodified</status>
      <modifiedWord/>
      <trackRevisions>false</trackRevisions>
    </reviewItem>
    <reviewItem>
      <errorID>3c47e10f-fda6-4fa6-bb04-133587866ba5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20</start>
      <end>21</end>
      <status>unmodified</status>
      <modifiedWord/>
      <trackRevisions>false</trackRevisions>
    </reviewItem>
    <reviewItem>
      <errorID>f5a57c8b-8bd7-49b5-bf14-786f6c5a34e4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32</start>
      <end>33</end>
      <status>unmodified</status>
      <modifiedWord/>
      <trackRevisions>false</trackRevisions>
    </reviewItem>
    <reviewItem>
      <errorID>53488383-1ec7-4b36-a990-bc19a86aba51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42</start>
      <end>43</end>
      <status>unmodified</status>
      <modifiedWord/>
      <trackRevisions>false</trackRevisions>
    </reviewItem>
    <reviewItem>
      <errorID>e99872ec-4696-4e0e-a6a6-89f9b22613a7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52</start>
      <end>53</end>
      <status>unmodified</status>
      <modifiedWord/>
      <trackRevisions>false</trackRevisions>
    </reviewItem>
    <reviewItem>
      <errorID>3fa43620-7d4e-4a69-b13e-01bdb1134a75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6947A4B0</paraID>
      <start>62</start>
      <end>63</end>
      <status>unmodified</status>
      <modifiedWord/>
      <trackRevisions>false</trackRevisions>
    </reviewItem>
    <reviewItem>
      <errorID>b03fea9a-353b-4a1e-b39b-2c3185f9333f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11</start>
      <end>12</end>
      <status>unmodified</status>
      <modifiedWord/>
      <trackRevisions>false</trackRevisions>
    </reviewItem>
    <reviewItem>
      <errorID>97ccfeba-1a23-44ad-a5b9-a5e7e6e28c86</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20</start>
      <end>21</end>
      <status>unmodified</status>
      <modifiedWord/>
      <trackRevisions>false</trackRevisions>
    </reviewItem>
    <reviewItem>
      <errorID>9c8e9066-ff8f-45da-99a7-32be39a9d149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42</start>
      <end>43</end>
      <status>unmodified</status>
      <modifiedWord/>
      <trackRevisions>false</trackRevisions>
    </reviewItem>
    <reviewItem>
      <errorID>6ca5c118-0c35-46b2-a0cb-742560d58880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52</start>
      <end>53</end>
      <status>unmodified</status>
      <modifiedWord/>
      <trackRevisions>false</trackRevisions>
    </reviewItem>
    <reviewItem>
      <errorID>6cc14b93-48a1-4e28-ace9-6880928ef5df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41AB7696</paraID>
      <start>64</start>
      <end>65</end>
      <status>unmodified</status>
      <modifiedWord/>
      <trackRevisions>false</trackRevisions>
    </reviewItem>
    <reviewItem>
      <errorID>ddda3db0-80ef-496a-902d-3fce7de1bcfe</errorID>
      <errorWord>程</errorWord>
      <group>L1_Word</group>
      <groupName>字词问题</groupName>
      <ability>L2_Typo</ability>
      <abilityName>字词错误</abilityName>
      <candidateList>
        <item>程中</item>
      </candidateList>
      <explain/>
      <paraID>29ADCE21</paraID>
      <start>58</start>
      <end>60</end>
      <status>modified</status>
      <modifiedWord>程中</modifiedWord>
      <trackRevisions>false</trackRevisions>
    </reviewItem>
    <reviewItem>
      <errorID>be6b2fdb-4da5-4617-9bdc-6cf06cad715c</errorID>
      <errorWord>片断</errorWord>
      <group>L1_Word</group>
      <groupName>字词问题</groupName>
      <ability>L2_Alias</ability>
      <abilityName>也作/曾用词</abilityName>
      <candidateList>
        <item>片段</item>
      </candidateList>
      <explain>词汇[片断]为不规范表述或旧称，其规范书面表述为[片段]。</explain>
      <paraID> 38343F2</paraID>
      <start>45</start>
      <end>47</end>
      <status>unmodified</status>
      <modifiedWord/>
      <trackRevisions>false</trackRevisions>
    </reviewItem>
    <reviewItem>
      <errorID>8533346e-3469-49bf-9af5-1d8b6e225d0c</errorID>
      <errorWord>详细</errorWord>
      <group>L1_Word</group>
      <groupName>字词问题</groupName>
      <ability>L2_Typo</ability>
      <abilityName>字词错误</abilityName>
      <candidateList>
        <item>详</item>
      </candidateList>
      <explain/>
      <paraID> 38343F2</paraID>
      <start>69</start>
      <end>71</end>
      <status>unmodified</status>
      <modifiedWord/>
      <trackRevisions>false</trackRevisions>
    </reviewItem>
    <reviewItem>
      <errorID>9f8bf750-fef2-48c2-be15-1e8ad3145f49</errorID>
      <errorWord>、等</errorWord>
      <group>L1_Punc</group>
      <groupName>标点问题</groupName>
      <ability>L2_Punc</ability>
      <abilityName>标点符号检查</abilityName>
      <candidateList>
        <item>等</item>
      </candidateList>
      <explain>“及”“和”“等”连词前不宜使用顿号，建议删除（或使用逗号）。</explain>
      <paraID>17151C0B</paraID>
      <start>74</start>
      <end>75</end>
      <status>modified</status>
      <modifiedWord>等</modifiedWord>
      <trackRevisions>false</trackRevisions>
    </reviewItem>
    <reviewItem>
      <errorID>d379582a-6af6-4d8a-8d60-77ce36842bd1</errorID>
      <errorWord>(</errorWord>
      <group>L1_Format</group>
      <groupName>格式问题</groupName>
      <ability>L2_HalfPunc</ability>
      <abilityName>全半角检查</abilityName>
      <candidateList>
        <item>（</item>
      </candidateList>
      <explain>文本全半角错误。</explain>
      <paraID>3D6B477D</paraID>
      <start>126</start>
      <end>127</end>
      <status>unmodified</status>
      <modifiedWord/>
      <trackRevisions>false</trackRevisions>
    </reviewItem>
    <reviewItem>
      <errorID>9189a4a1-1eb4-453a-804c-d7efa580ac29</errorID>
      <errorWord>)</errorWord>
      <group>L1_Format</group>
      <groupName>格式问题</groupName>
      <ability>L2_HalfPunc</ability>
      <abilityName>全半角检查</abilityName>
      <candidateList>
        <item>）</item>
      </candidateList>
      <explain>文本全半角错误。</explain>
      <paraID>3D6B477D</paraID>
      <start>139</start>
      <end>140</end>
      <status>unmodified</status>
      <modifiedWord/>
      <trackRevisions>false</trackRevisions>
    </reviewItem>
    <reviewItem>
      <errorID>53581ccf-7618-4736-a355-7ea5d9442d60</errorID>
      <errorWord>{</errorWord>
      <group>L1_Format</group>
      <groupName>格式问题</groupName>
      <ability>L2_HalfPunc</ability>
      <abilityName>全半角检查</abilityName>
      <candidateList>
        <item>｛</item>
      </candidateList>
      <explain>文本全半角错误。</explain>
      <paraID>27FC6F6D</paraID>
      <start>7</start>
      <end>8</end>
      <status>unmodified</status>
      <modifiedWord/>
      <trackRevisions>false</trackRevisions>
    </reviewItem>
    <reviewItem>
      <errorID>d396b27f-6894-42e2-b77e-e8132a089ae7</errorID>
      <errorWord>}</errorWord>
      <group>L1_Format</group>
      <groupName>格式问题</groupName>
      <ability>L2_HalfPunc</ability>
      <abilityName>全半角检查</abilityName>
      <candidateList>
        <item>｝</item>
      </candidateList>
      <explain>文本全半角错误。</explain>
      <paraID>27FC6F6D</paraID>
      <start>12</start>
      <end>13</end>
      <status>unmodified</status>
      <modifiedWord/>
      <trackRevisions>false</trackRevisions>
    </reviewItem>
    <reviewItem>
      <errorID>07ea219f-a417-4b7e-9779-e6261d25fd68</errorID>
      <errorWord>{</errorWord>
      <group>L1_Format</group>
      <groupName>格式问题</groupName>
      <ability>L2_HalfPunc</ability>
      <abilityName>全半角检查</abilityName>
      <candidateList>
        <item>｛</item>
      </candidateList>
      <explain>文本全半角错误。</explain>
      <paraID>27FC6F6D</paraID>
      <start>21</start>
      <end>22</end>
      <status>unmodified</status>
      <modifiedWord/>
      <trackRevisions>false</trackRevisions>
    </reviewItem>
    <reviewItem>
      <errorID>77765fb3-5bc7-4c23-9507-985397b3affe</errorID>
      <errorWord>}</errorWord>
      <group>L1_Format</group>
      <groupName>格式问题</groupName>
      <ability>L2_HalfPunc</ability>
      <abilityName>全半角检查</abilityName>
      <candidateList>
        <item>｝</item>
      </candidateList>
      <explain>文本全半角错误。</explain>
      <paraID>27FC6F6D</paraID>
      <start>26</start>
      <end>27</end>
      <status>unmodified</status>
      <modifiedWord/>
      <trackRevisions>false</trackRevisions>
    </reviewItem>
    <reviewItem>
      <errorID>0b9f7b84-1f9c-456c-9d37-1ea6ae02e816</errorID>
      <errorWord>{</errorWord>
      <group>L1_Format</group>
      <groupName>格式问题</groupName>
      <ability>L2_HalfPunc</ability>
      <abilityName>全半角检查</abilityName>
      <candidateList>
        <item>｛</item>
      </candidateList>
      <explain>文本全半角错误。</explain>
      <paraID>27FC6F6D</paraID>
      <start>33</start>
      <end>34</end>
      <status>unmodified</status>
      <modifiedWord/>
      <trackRevisions>false</trackRevisions>
    </reviewItem>
    <reviewItem>
      <errorID>9b5d610f-b8ed-4835-a107-1d79e1a6cd60</errorID>
      <errorWord>}</errorWord>
      <group>L1_Format</group>
      <groupName>格式问题</groupName>
      <ability>L2_HalfPunc</ability>
      <abilityName>全半角检查</abilityName>
      <candidateList>
        <item>｝</item>
      </candidateList>
      <explain>文本全半角错误。</explain>
      <paraID>27FC6F6D</paraID>
      <start>36</start>
      <end>37</end>
      <status>unmodified</status>
      <modifiedWord/>
      <trackRevisions>false</trackRevisions>
    </reviewItem>
    <reviewItem>
      <errorID>5270c300-11fe-4ed3-b7cb-5b6c4d3ab67a</errorID>
      <errorWord>{</errorWord>
      <group>L1_Format</group>
      <groupName>格式问题</groupName>
      <ability>L2_HalfPunc</ability>
      <abilityName>全半角检查</abilityName>
      <candidateList>
        <item>｛</item>
      </candidateList>
      <explain>文本全半角错误。</explain>
      <paraID>7BAB4E3E</paraID>
      <start>6</start>
      <end>7</end>
      <status>unmodified</status>
      <modifiedWord/>
      <trackRevisions>false</trackRevisions>
    </reviewItem>
    <reviewItem>
      <errorID>5e484a64-3b9f-4a2c-8e92-a0552d0eefaf</errorID>
      <errorWord>}</errorWord>
      <group>L1_Format</group>
      <groupName>格式问题</groupName>
      <ability>L2_HalfPunc</ability>
      <abilityName>全半角检查</abilityName>
      <candidateList>
        <item>｝</item>
      </candidateList>
      <explain>文本全半角错误。</explain>
      <paraID>7BAB4E3E</paraID>
      <start>12</start>
      <end>13</end>
      <status>unmodified</status>
      <modifiedWord/>
      <trackRevisions>false</trackRevisions>
    </reviewItem>
    <reviewItem>
      <errorID>b7f76a3b-0a74-45c6-a3a8-4b8ab8c30711</errorID>
      <errorWord>:</errorWord>
      <group>L1_Format</group>
      <groupName>格式问题</groupName>
      <ability>L2_HalfPunc</ability>
      <abilityName>全半角检查</abilityName>
      <candidateList>
        <item>：</item>
      </candidateList>
      <explain>文本全半角错误。</explain>
      <paraID>7BAB4E3E</paraID>
      <start>16</start>
      <end>17</end>
      <status>unmodified</status>
      <modifiedWord/>
      <trackRevisions>false</trackRevisions>
    </reviewItem>
    <reviewItem>
      <errorID>c66ab013-d6db-430d-b2a1-c9f3f501c6a9</errorID>
      <errorWord>{</errorWord>
      <group>L1_Format</group>
      <groupName>格式问题</groupName>
      <ability>L2_HalfPunc</ability>
      <abilityName>全半角检查</abilityName>
      <candidateList>
        <item>｛</item>
      </candidateList>
      <explain>文本全半角错误。</explain>
      <paraID>7BAB4E3E</paraID>
      <start>17</start>
      <end>18</end>
      <status>unmodified</status>
      <modifiedWord/>
      <trackRevisions>false</trackRevisions>
    </reviewItem>
    <reviewItem>
      <errorID>f076c70b-153d-46b5-a1b2-b54c5467ffa9</errorID>
      <errorWord>}</errorWord>
      <group>L1_Format</group>
      <groupName>格式问题</groupName>
      <ability>L2_HalfPunc</ability>
      <abilityName>全半角检查</abilityName>
      <candidateList>
        <item>｝</item>
      </candidateList>
      <explain>文本全半角错误。</explain>
      <paraID>7BAB4E3E</paraID>
      <start>22</start>
      <end>23</end>
      <status>unmodified</status>
      <modifiedWord/>
      <trackRevisions>false</trackRevisions>
    </reviewItem>
    <reviewItem>
      <errorID>edac4122-b5fd-493e-8833-efbf1b64f876</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46e2f331-a682-4dda-9295-92d8956fa3d1</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ef91fcf1-ac12-403c-9b16-166230c9d562</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7e4c0164-f7b1-4945-a3a6-0a68188e884a</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57ec8adb-282b-47bb-9c82-2e522fb0a918</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b5b45c6f-a556-41d4-be06-1464ea3d1050</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3a0a0b11-463c-45db-9b5e-caefb5f05460</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63e73c17-ad02-46dd-8363-336601be48b6</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6216c277-cd17-49de-bca2-550c4b1f2dc4</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048c1b46-9695-47fb-99c5-cc4b5b4fe4ca</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717ec5c8-1446-4770-b194-bb891075d492</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3f435ce6-37eb-4962-9678-4ef891d31b2b</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80f673ab-2687-4585-8ed4-2caaee2ecf18</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395860c5-7f2c-432c-af20-c10e3c947967</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61ba77e8-bc16-49f0-8bc9-d34aa56d8c00</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0e72b39d-8e11-4d4b-b50a-4c7508e3acad</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74e1c939-7d42-4641-8002-435020479e38</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f65fbf39-935a-4021-a079-1a52006bfd30</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c31438a1-8a88-4a51-a4bc-d133b70522a4</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1e0adb5c-6545-47bf-87b6-7a74114207d7</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30efee36-11ee-4653-bb36-256924513ec4</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820960ac-1f19-4fba-9200-b66d221e4cc8</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8003e9a2-d4de-4ce4-a9c5-f7f54238b30c</errorID>
      <errorWord>{</errorWord>
      <group>L1_Format</group>
      <groupName>格式问题</groupName>
      <ability>L2_HalfPunc</ability>
      <abilityName>全半角检查</abilityName>
      <candidateList>
        <item>｛</item>
      </candidateList>
      <explain>文本全半角错误。</explain>
      <paraID>79D9ABA9</paraID>
      <start>12</start>
      <end>13</end>
      <status>unmodified</status>
      <modifiedWord/>
      <trackRevisions>false</trackRevisions>
    </reviewItem>
    <reviewItem>
      <errorID>8ed88270-4484-4de5-abc4-e953b32875d0</errorID>
      <errorWord>}</errorWord>
      <group>L1_Format</group>
      <groupName>格式问题</groupName>
      <ability>L2_HalfPunc</ability>
      <abilityName>全半角检查</abilityName>
      <candidateList>
        <item>｝</item>
      </candidateList>
      <explain>文本全半角错误。</explain>
      <paraID>79D9ABA9</paraID>
      <start>25</start>
      <end>26</end>
      <status>unmodified</status>
      <modifiedWord/>
      <trackRevisions>false</trackRevisions>
    </reviewItem>
    <reviewItem>
      <errorID>6eed51ac-d288-4de8-9ba9-0d90ebd4bd03</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7a95beb0-de1e-4c94-9be4-5d1391cb173e</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4ad2b519-5287-49b5-a1d7-542128a28743</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f41e6882-8cdf-47b5-aa03-5667dae89f06</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7b1cd4c2-c88e-4ca3-948a-b272c2934a25</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ea720333-7956-42a7-8cc4-7772b4e843a7</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497aa969-c8c3-4978-b702-9262f5f60e34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5D84A7C</paraID>
      <start>0</start>
      <end>2</end>
      <status>modified</status>
      <modifiedWord>1.</modifiedWord>
      <trackRevisions>false</trackRevisions>
    </reviewItem>
    <reviewItem>
      <errorID>c6518955-97e6-4d1f-bda2-c9ed41449f2a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50492E51</paraID>
      <start>0</start>
      <end>2</end>
      <status>modified</status>
      <modifiedWord>2.</modifiedWord>
      <trackRevisions>false</trackRevisions>
    </reviewItem>
    <reviewItem>
      <errorID>af3f20cd-1745-4ad2-9f37-9f855a76e0b3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53E836F9</paraID>
      <start>0</start>
      <end>2</end>
      <status>modified</status>
      <modifiedWord>3.</modifiedWord>
      <trackRevisions>false</trackRevisions>
    </reviewItem>
    <reviewItem>
      <errorID>ad4c5bcb-c718-4f69-86e8-bad866ca18c0</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4db758e2-5fbf-4d2e-999e-d6bd528061c6</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cdde2b03-7128-4ade-b3e5-4f2bc3cc8e13</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9d21f245-301e-4be3-80f9-5068587c3dea</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b941a8c9-bad1-472e-8f2e-8ea12b366f79</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25593996-0665-4465-a3e1-73fc1a2caa2c</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bc35e8ed-8151-4c21-b48c-592461f8cb6b</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f4f89a01-3273-45c8-ae3a-d8f7c9da0ec0</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0b500670-525b-4b83-bd05-620e7db118c0</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253ea574-732b-4e48-abd5-ee3477b67d3a</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01171ac8-d2a6-4f8d-80db-dd3971d5270f</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d9efe260-ba64-40d5-88dd-b1f865436ced</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d87a58c1-9269-4c34-b20c-b4c3bc2e182f</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b97c8bb2-677a-4c96-adcd-f08aed2b5761</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efe97433-1145-411e-a906-4b815690502e</errorID>
      <errorWord>{</errorWord>
      <group>L1_Format</group>
      <groupName>格式问题</groupName>
      <ability>L2_HalfPunc</ability>
      <abilityName>全半角检查</abilityName>
      <candidateList>
        <item>｛</item>
      </candidateList>
      <explain>文本全半角错误。</explain>
      <paraID>497C4DDB</paraID>
      <start>5</start>
      <end>6</end>
      <status>unmodified</status>
      <modifiedWord/>
      <trackRevisions>false</trackRevisions>
    </reviewItem>
    <reviewItem>
      <errorID>d718fdcf-79a4-4c71-b3d1-c6062e243061</errorID>
      <errorWord>}</errorWord>
      <group>L1_Format</group>
      <groupName>格式问题</groupName>
      <ability>L2_HalfPunc</ability>
      <abilityName>全半角检查</abilityName>
      <candidateList>
        <item>｝</item>
      </candidateList>
      <explain>文本全半角错误。</explain>
      <paraID>497C4DDB</paraID>
      <start>15</start>
      <end>16</end>
      <status>unmodified</status>
      <modifiedWord/>
      <trackRevisions>false</trackRevisions>
    </reviewItem>
    <reviewItem>
      <errorID>04133d7d-1993-4d29-aee0-be7e8ae8ac04</errorID>
      <errorWord>:</errorWord>
      <group>L1_Format</group>
      <groupName>格式问题</groupName>
      <ability>L2_HalfPunc</ability>
      <abilityName>全半角检查</abilityName>
      <candidateList>
        <item>：</item>
      </candidateList>
      <explain>文本全半角错误。</explain>
      <paraID>6CAD2153</paraID>
      <start>5</start>
      <end>6</end>
      <status>modified</status>
      <modifiedWord>：</modifiedWord>
      <trackRevisions>false</trackRevisions>
    </reviewItem>
    <reviewItem>
      <errorID>96ac44e2-d97e-4326-ba51-94dc1f104514</errorID>
      <errorWord>:</errorWord>
      <group>L1_Format</group>
      <groupName>格式问题</groupName>
      <ability>L2_HalfPunc</ability>
      <abilityName>全半角检查</abilityName>
      <candidateList>
        <item>：</item>
      </candidateList>
      <explain>文本全半角错误。</explain>
      <paraID>4C22F247</paraID>
      <start>8</start>
      <end>9</end>
      <status>modified</status>
      <modifiedWord>：</modifiedWord>
      <trackRevisions>false</trackRevisions>
    </reviewItem>
    <reviewItem>
      <errorID>460da87c-fd7e-41c7-b43f-deeb5ce22cfc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AC44A9</paraID>
      <start>52</start>
      <end>55</end>
      <status>unmodified</status>
      <modifiedWord/>
      <trackRevisions>false</trackRevisions>
    </reviewItem>
    <reviewItem>
      <errorID>49c48a07-0e8e-45f2-a606-61117b07c61e</errorID>
      <errorWord>:</errorWord>
      <group>L1_Format</group>
      <groupName>格式问题</groupName>
      <ability>L2_HalfPunc</ability>
      <abilityName>全半角检查</abilityName>
      <candidateList>
        <item>：</item>
      </candidateList>
      <explain>文本全半角错误。</explain>
      <paraID>4C483917</paraID>
      <start>22</start>
      <end>23</end>
      <status>unmodified</status>
      <modifiedWord/>
      <trackRevisions>false</trackRevisions>
    </reviewItem>
    <reviewItem>
      <errorID>213fd298-4f80-4525-b229-fe13392192ed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5B0B5BB1</paraID>
      <start>0</start>
      <end>3</end>
      <status>modified</status>
      <modifiedWord>（1）</modifiedWord>
      <trackRevisions>false</trackRevisions>
    </reviewItem>
    <reviewItem>
      <errorID>380f306a-2ce9-433b-863e-43add79aa6dc</errorID>
      <errorWord>(</errorWord>
      <group>L1_Format</group>
      <groupName>格式问题</groupName>
      <ability>L2_HalfPunc</ability>
      <abilityName>全半角检查</abilityName>
      <candidateList>
        <item>（</item>
      </candidateList>
      <explain>文本全半角错误。</explain>
      <paraID>5B0B5BB1</paraID>
      <start>16</start>
      <end>17</end>
      <status>unmodified</status>
      <modifiedWord/>
      <trackRevisions>false</trackRevisions>
    </reviewItem>
    <reviewItem>
      <errorID>cbb9cdec-6976-4e3c-9dac-c6cd5133d5f6</errorID>
      <errorWord>)</errorWord>
      <group>L1_Format</group>
      <groupName>格式问题</groupName>
      <ability>L2_HalfPunc</ability>
      <abilityName>全半角检查</abilityName>
      <candidateList>
        <item>）</item>
      </candidateList>
      <explain>文本全半角错误。</explain>
      <paraID>5B0B5BB1</paraID>
      <start>26</start>
      <end>27</end>
      <status>unmodified</status>
      <modifiedWord/>
      <trackRevisions>false</trackRevisions>
    </reviewItem>
    <reviewItem>
      <errorID>2e93c319-1d0b-46d6-86f8-0b59bc8dcde3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21074AA8</paraID>
      <start>0</start>
      <end>3</end>
      <status>modified</status>
      <modifiedWord>（2）</modifiedWord>
      <trackRevisions>false</trackRevisions>
    </reviewItem>
    <reviewItem>
      <errorID>f67090d8-50bf-425f-802a-f8610ee78f0a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3367D178</paraID>
      <start>0</start>
      <end>3</end>
      <status>modified</status>
      <modifiedWord>（3）</modifiedWord>
      <trackRevisions>false</trackRevisions>
    </reviewItem>
    <reviewItem>
      <errorID>d14943a2-7d2d-4141-9d07-fde89950bbea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6E2563D6</paraID>
      <start>0</start>
      <end>3</end>
      <status>modified</status>
      <modifiedWord>（4）</modifiedWord>
      <trackRevisions>false</trackRevisions>
    </reviewItem>
    <reviewItem>
      <errorID>601b2a76-a6e6-47c4-a213-21b05fa4fd6d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31D2F49D</paraID>
      <start>0</start>
      <end>3</end>
      <status>modified</status>
      <modifiedWord>（5）</modifiedWord>
      <trackRevisions>false</trackRevisions>
    </reviewItem>
    <reviewItem>
      <errorID>37d50381-d69d-4782-9605-0e38f2faac8f</errorID>
      <errorWord>按《中华人民共和国</errorWord>
      <group>L1_Word</group>
      <groupName>字词问题</groupName>
      <ability>L2_Typo</ability>
      <abilityName>字词错误</abilityName>
      <candidateList>
        <item>按照《中华人民共和国</item>
      </candidateList>
      <explain/>
      <paraID> DF35A47</paraID>
      <start>7</start>
      <end>16</end>
      <status>unmodified</status>
      <modifiedWord/>
      <trackRevisions>false</trackRevisions>
    </reviewItem>
    <reviewItem>
      <errorID>969aecbc-3fa1-4693-ad78-dab1e48bd322</errorID>
      <errorWord>(</errorWord>
      <group>L1_Format</group>
      <groupName>格式问题</groupName>
      <ability>L2_HalfPunc</ability>
      <abilityName>全半角检查</abilityName>
      <candidateList>
        <item>（</item>
      </candidateList>
      <explain>文本全半角错误。</explain>
      <paraID> BF6A282</paraID>
      <start>28</start>
      <end>29</end>
      <status>unmodified</status>
      <modifiedWord/>
      <trackRevisions>false</trackRevisions>
    </reviewItem>
    <reviewItem>
      <errorID>cf69748f-5560-4bab-b474-544d9dae850d</errorID>
      <errorWord>)</errorWord>
      <group>L1_Format</group>
      <groupName>格式问题</groupName>
      <ability>L2_HalfPunc</ability>
      <abilityName>全半角检查</abilityName>
      <candidateList>
        <item>）</item>
      </candidateList>
      <explain>文本全半角错误。</explain>
      <paraID> BF6A282</paraID>
      <start>34</start>
      <end>35</end>
      <status>unmodified</status>
      <modifiedWord/>
      <trackRevisions>false</trackRevisions>
    </reviewItem>
    <reviewItem>
      <errorID>49cfa02d-3ceb-4bbc-9386-a33acda47483</errorID>
      <errorWord>:</errorWord>
      <group>L1_Format</group>
      <groupName>格式问题</groupName>
      <ability>L2_HalfPunc</ability>
      <abilityName>全半角检查</abilityName>
      <candidateList>
        <item>：</item>
      </candidateList>
      <explain>文本全半角错误。</explain>
      <paraID>14041E23</paraID>
      <start>7</start>
      <end>8</end>
      <status>modified</status>
      <modifiedWord>：</modifiedWord>
      <trackRevisions>false</trackRevisions>
    </reviewItem>
    <reviewItem>
      <errorID>27172058-9968-4ca9-8a0d-7dd162aacfcf</errorID>
      <errorWord>(</errorWord>
      <group>L1_Format</group>
      <groupName>格式问题</groupName>
      <ability>L2_HalfPunc</ability>
      <abilityName>全半角检查</abilityName>
      <candidateList>
        <item>（</item>
      </candidateList>
      <explain>文本全半角错误。</explain>
      <paraID>14041E23</paraID>
      <start>30</start>
      <end>31</end>
      <status>unmodified</status>
      <modifiedWord/>
      <trackRevisions>false</trackRevisions>
    </reviewItem>
    <reviewItem>
      <errorID>f261ba48-fe85-48bc-8263-c1fecb3acfc3</errorID>
      <errorWord>)</errorWord>
      <group>L1_Format</group>
      <groupName>格式问题</groupName>
      <ability>L2_HalfPunc</ability>
      <abilityName>全半角检查</abilityName>
      <candidateList>
        <item>）</item>
      </candidateList>
      <explain>文本全半角错误。</explain>
      <paraID>14041E23</paraID>
      <start>41</start>
      <end>42</end>
      <status>unmodified</status>
      <modifiedWord/>
      <trackRevisions>false</trackRevisions>
    </reviewItem>
    <reviewItem>
      <errorID>d3fa1172-0309-4257-86b4-c87535f181de</errorID>
      <errorWord>:</errorWord>
      <group>L1_Format</group>
      <groupName>格式问题</groupName>
      <ability>L2_HalfPunc</ability>
      <abilityName>全半角检查</abilityName>
      <candidateList>
        <item>：</item>
      </candidateList>
      <explain>文本全半角错误。</explain>
      <paraID> E1E1F70</paraID>
      <start>6</start>
      <end>7</end>
      <status>modified</status>
      <modifiedWord>：</modifiedWord>
      <trackRevisions>false</trackRevisions>
    </reviewItem>
    <reviewItem>
      <errorID>87d47d80-6c44-487a-b460-ffac77cd97e0</errorID>
      <errorWord>、</errorWord>
      <group>L1_Word</group>
      <groupName>字词问题</groupName>
      <ability>L2_Typo</ability>
      <abilityName>字词错误</abilityName>
      <candidateList>
        <item>、加</item>
      </candidateList>
      <explain/>
      <paraID>195E2DBD</paraID>
      <start>40</start>
      <end>41</end>
      <status>unmodified</status>
      <modifiedWord/>
      <trackRevisions>false</trackRevisions>
    </reviewItem>
    <reviewItem>
      <errorID>3e5f619d-470b-4e3c-b104-62cc32e61c14</errorID>
      <errorWord>（</errorWord>
      <group>L1_Punc</group>
      <groupName>标点问题</groupName>
      <ability>L2_Punc</ability>
      <abilityName>标点符号检查</abilityName>
      <candidateList>
        <item/>
      </candidateList>
      <explain>同一形式括号套用。</explain>
      <paraID>250EA69E</paraID>
      <start>70</start>
      <end>71</end>
      <status>unmodified</status>
      <modifiedWord/>
      <trackRevisions>false</trackRevisions>
    </reviewItem>
    <reviewItem>
      <errorID>44ee8cb5-0b0a-44eb-950f-00624fd6afab</errorID>
      <errorWord>(</errorWord>
      <group>L1_Punc</group>
      <groupName>标点问题</groupName>
      <ability>L2_Punc</ability>
      <abilityName>标点符号检查</abilityName>
      <candidateList/>
      <explain>同一形式括号套用。</explain>
      <paraID>250EA69E</paraID>
      <start>91</start>
      <end>92</end>
      <status>unmodified</status>
      <modifiedWord/>
      <trackRevisions>false</trackRevisions>
    </reviewItem>
    <reviewItem>
      <errorID>44d3a0cc-5518-4525-a9cd-fa87b6d22795</errorID>
      <errorWord>)</errorWord>
      <group>L1_Punc</group>
      <groupName>标点问题</groupName>
      <ability>L2_Punc</ability>
      <abilityName>标点符号检查</abilityName>
      <candidateList/>
      <explain>同一形式括号套用。</explain>
      <paraID>250EA69E</paraID>
      <start>93</start>
      <end>94</end>
      <status>unmodified</status>
      <modifiedWord/>
      <trackRevisions>false</trackRevisions>
    </reviewItem>
    <reviewItem>
      <errorID>b48d166e-e4dd-48f6-8777-6d19e1993ac4</errorID>
      <errorWord>）</errorWord>
      <group>L1_Punc</group>
      <groupName>标点问题</groupName>
      <ability>L2_Punc</ability>
      <abilityName>标点符号检查</abilityName>
      <candidateList/>
      <explain>同一形式括号套用。</explain>
      <paraID>250EA69E</paraID>
      <start>95</start>
      <end>96</end>
      <status>unmodified</status>
      <modifiedWord/>
      <trackRevisions>false</trackRevisions>
    </reviewItem>
    <reviewItem>
      <errorID>da2e2102-a1f2-465b-958f-52bf3ea70d05</errorID>
      <errorWord>白芨</errorWord>
      <group>L1_Knowledge</group>
      <groupName>知识性问题</groupName>
      <ability>L2_Term</ability>
      <abilityName>专业术语</abilityName>
      <candidateList>
        <item>白及</item>
      </candidateList>
      <explain>医学名词[白芨]为不规范表述或旧称，其规范书面表述为[白及]。</explain>
      <paraID>241205B6</paraID>
      <start>0</start>
      <end>2</end>
      <status>unmodified</status>
      <modifiedWord/>
      <trackRevisions>false</trackRevisions>
    </reviewItem>
    <reviewItem>
      <errorID>834b06fc-1c84-42dc-8093-f3eb2ce06df1</errorID>
      <errorWord>柯子</errorWord>
      <group>L1_Word</group>
      <groupName>字词问题</groupName>
      <ability>L2_Typo</ability>
      <abilityName>字词错误</abilityName>
      <candidateList>
        <item>栀子</item>
      </candidateList>
      <explain/>
      <paraID>74086A85</paraID>
      <start>0</start>
      <end>2</end>
      <status>unmodified</status>
      <modifiedWord/>
      <trackRevisions>false</trackRevisions>
    </reviewItem>
    <reviewItem>
      <errorID>73b06697-4adb-4257-bc98-b8561605f0a0</errorID>
      <errorWord>灯心草</errorWord>
      <group>L1_Word</group>
      <groupName>字词问题</groupName>
      <ability>L2_Alias</ability>
      <abilityName>也作/曾用词</abilityName>
      <candidateList>
        <item>灯芯草</item>
      </candidateList>
      <explain>词汇[灯心草]为不规范表述或旧称，其规范书面表述为[灯芯草]。</explain>
      <paraID>72D2C254</paraID>
      <start>0</start>
      <end>3</end>
      <status>unmodified</status>
      <modifiedWord/>
      <trackRevisions>false</trackRevisions>
    </reviewItem>
    <reviewItem>
      <errorID>7d782e60-60ff-4a5e-988d-0791f863a0d6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698C4624</paraID>
      <start>92</start>
      <end>95</end>
      <status>unmodified</status>
      <modifiedWord/>
      <trackRevisions>false</trackRevisions>
    </reviewItem>
    <reviewItem>
      <errorID>74a1af9f-594c-4327-b365-a4cbac36d706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698C4624</paraID>
      <start>111</start>
      <end>114</end>
      <status>unmodified</status>
      <modifiedWord/>
      <trackRevisions>false</trackRevisions>
    </reviewItem>
    <reviewItem>
      <errorID>48ea5651-3d9f-4d65-8873-afb80594a71b</errorID>
      <errorWord>,</errorWord>
      <group>L1_Format</group>
      <groupName>格式问题</groupName>
      <ability>L2_HalfPunc</ability>
      <abilityName>全半角检查</abilityName>
      <candidateList>
        <item>，</item>
      </candidateList>
      <explain>文本全半角错误。</explain>
      <paraID>698C4624</paraID>
      <start>177</start>
      <end>178</end>
      <status>unmodified</status>
      <modifiedWord/>
      <trackRevisions>false</trackRevisions>
    </reviewItem>
    <reviewItem>
      <errorID>3a8e0bd1-eeaf-4030-ba4c-cadd3c3a0c2e</errorID>
      <errorWord>,</errorWord>
      <group>L1_Format</group>
      <groupName>格式问题</groupName>
      <ability>L2_HalfPunc</ability>
      <abilityName>全半角检查</abilityName>
      <candidateList>
        <item>，</item>
      </candidateList>
      <explain>文本全半角错误。</explain>
      <paraID>698C4624</paraID>
      <start>194</start>
      <end>195</end>
      <status>unmodified</status>
      <modifiedWord/>
      <trackRevisions>false</trackRevisions>
    </reviewItem>
    <reviewItem>
      <errorID>ea84cf69-f3c6-414f-b90e-f7a33a4d18b1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336C590E</paraID>
      <start>159</start>
      <end>162</end>
      <status>unmodified</status>
      <modifiedWord/>
      <trackRevisions>false</trackRevisions>
    </reviewItem>
    <reviewItem>
      <errorID>78a7c19e-0bb3-4170-be5a-4fd5242c1d54</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54E2E598</paraID>
      <start>53</start>
      <end>60</end>
      <status>modified</status>
      <modifiedWord>药品监督管理局</modifiedWord>
      <trackRevisions>false</trackRevisions>
    </reviewItem>
    <reviewItem>
      <errorID>af07f865-7618-499f-9ba0-74c52a013166</errorID>
      <errorWord>到</errorWord>
      <group>L1_Word</group>
      <groupName>字词问题</groupName>
      <ability>L2_Typo</ability>
      <abilityName>字词错误</abilityName>
      <candidateList>
        <item>至</item>
      </candidateList>
      <explain>存在字形相近字词的误用。</explain>
      <paraID>2F06AD53</paraID>
      <start>29</start>
      <end>30</end>
      <status>modified</status>
      <modifiedWord>至</modifiedWord>
      <trackRevisions>false</trackRevisions>
    </reviewItem>
    <reviewItem>
      <errorID>1fa94543-6f6e-4c4c-9ea0-906e782fef0b</errorID>
      <errorWord>通知给</errorWord>
      <group>L1_Word</group>
      <groupName>字词问题</groupName>
      <ability>L2_Typo</ability>
      <abilityName>字词错误</abilityName>
      <candidateList>
        <item>通知</item>
      </candidateList>
      <explain>❶〈动〉把事项告诉人知道：你回去～大家，明天就动工｜你走以前～我一声。❷〈名〉通知事项的文书或口信：把～发出去｜口头～。</explain>
      <paraID>317A148F</paraID>
      <start>62</start>
      <end>64</end>
      <status>modified</status>
      <modifiedWord>通知</modifiedWord>
      <trackRevisions>false</trackRevisions>
    </reviewItem>
    <reviewItem>
      <errorID>ac036db4-2ac1-4158-9c7c-72143314c7e6</errorID>
      <errorWord>第49条</errorWord>
      <group>L1_Knowledge</group>
      <groupName>知识性问题</groupName>
      <ability>L2_Knowledge</ability>
      <abilityName>其他知识</abilityName>
      <candidateList>
        <item>第四十九条</item>
      </candidateList>
      <explain/>
      <paraID>272CD4C7</paraID>
      <start>15</start>
      <end>19</end>
      <status>unmodified</status>
      <modifiedWord/>
      <trackRevisions>false</trackRevisions>
    </reviewItem>
    <reviewItem>
      <errorID>70fff282-1b0a-4867-aeba-17eff419af3f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4FCCCC53</paraID>
      <start>12</start>
      <end>13</end>
      <status>unmodified</status>
      <modifiedWord/>
      <trackRevisions>false</trackRevisions>
    </reviewItem>
    <reviewItem>
      <errorID>8bce82c3-65b3-4bb7-ab50-026aaa856baa</errorID>
      <errorWord>(</errorWord>
      <group>L1_Format</group>
      <groupName>格式问题</groupName>
      <ability>L2_HalfPunc</ability>
      <abilityName>全半角检查</abilityName>
      <candidateList>
        <item>（</item>
      </candidateList>
      <explain>文本全半角错误。</explain>
      <paraID>4FCCCC53</paraID>
      <start>123</start>
      <end>124</end>
      <status>unmodified</status>
      <modifiedWord/>
      <trackRevisions>false</trackRevisions>
    </reviewItem>
    <reviewItem>
      <errorID>c326967c-6a41-4c4e-aade-acd0589acd5f</errorID>
      <errorWord>位</errorWord>
      <group>L1_Word</group>
      <groupName>字词问题</groupName>
      <ability>L2_Typo</ability>
      <abilityName>字词错误</abilityName>
      <candidateList>
        <item>位公</item>
      </candidateList>
      <explain/>
      <paraID>3D4AFF72</paraID>
      <start>13</start>
      <end>15</end>
      <status>modified</status>
      <modifiedWord>位公</modifiedWord>
      <trackRevisions>false</trackRevisions>
    </reviewItem>
    <reviewItem>
      <errorID>5f366835-a27d-4a75-b140-20ea154913c6</errorID>
      <errorWord>、</errorWord>
      <group>L1_Word</group>
      <groupName>字词问题</groupName>
      <ability>L2_Typo</ability>
      <abilityName>字词错误</abilityName>
      <candidateList>
        <item>、加</item>
      </candidateList>
      <explain/>
      <paraID>492CF06A</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73776-2fe6-4df1-aa73-edf3f5958833}">
  <ds:schemaRefs/>
</ds:datastoreItem>
</file>

<file path=docProps/app.xml><?xml version="1.0" encoding="utf-8"?>
<Properties xmlns="http://schemas.openxmlformats.org/officeDocument/2006/extended-properties" xmlns:vt="http://schemas.openxmlformats.org/officeDocument/2006/docPropsVTypes">
  <Pages>22</Pages>
  <Words>3954</Words>
  <Characters>4501</Characters>
  <Paragraphs>3791</Paragraphs>
  <TotalTime>0</TotalTime>
  <ScaleCrop>false</ScaleCrop>
  <LinksUpToDate>false</LinksUpToDate>
  <CharactersWithSpaces>4529</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cp:lastPrinted>2026-01-20T03:50:00Z</cp:lastPrinted>
  <dcterms:modified xsi:type="dcterms:W3CDTF">2026-05-12T09:19:16Z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2052-12.1.0.25865</vt:lpwstr>
  </property>
  <property fmtid="{D5CDD505-2E9C-101B-9397-08002B2CF9AE}" pid="5" name="ICV">
    <vt:lpwstr>5285A854B39C4E97BB10CC4AA4EAE70A_13</vt:lpwstr>
  </property>
  <property fmtid="{D5CDD505-2E9C-101B-9397-08002B2CF9AE}" pid="6" name="KSOTemplateDocerSaveRecord">
    <vt:lpwstr>eyJoZGlkIjoiYzZkZTVhZDhmYjRjMGEwYTQwZWQ4YmZkZjE5MDQ2MzAiLCJ1c2VySWQiOiI0NDgyMTE1NDUifQ==</vt:lpwstr>
  </property>
</Properties>
</file>