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C42B6" w14:textId="77777777" w:rsidR="008B17C8" w:rsidRDefault="008B17C8" w:rsidP="008B17C8">
      <w:pPr>
        <w:pStyle w:val="null3"/>
        <w:jc w:val="center"/>
        <w:rPr>
          <w:rFonts w:asciiTheme="minorEastAsia" w:eastAsiaTheme="minorEastAsia" w:hAnsiTheme="minorEastAsia" w:hint="eastAsia"/>
          <w:b/>
          <w:bCs w:val="0"/>
          <w:sz w:val="24"/>
          <w:szCs w:val="24"/>
        </w:rPr>
      </w:pPr>
      <w:r>
        <w:rPr>
          <w:rFonts w:asciiTheme="minorEastAsia" w:eastAsiaTheme="minorEastAsia" w:hAnsiTheme="minorEastAsia"/>
          <w:b/>
          <w:bCs w:val="0"/>
        </w:rPr>
        <w:t>商务条款偏离表</w:t>
      </w:r>
    </w:p>
    <w:p w14:paraId="21F811F1" w14:textId="77777777" w:rsidR="008B17C8" w:rsidRDefault="008B17C8" w:rsidP="008B17C8">
      <w:pPr>
        <w:pStyle w:val="af2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项目编号：</w:t>
      </w:r>
    </w:p>
    <w:p w14:paraId="44D50B83" w14:textId="77777777" w:rsidR="008B17C8" w:rsidRDefault="008B17C8" w:rsidP="008B17C8">
      <w:pPr>
        <w:pStyle w:val="af2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项目名称：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1812"/>
        <w:gridCol w:w="1868"/>
        <w:gridCol w:w="1952"/>
        <w:gridCol w:w="1179"/>
        <w:gridCol w:w="885"/>
      </w:tblGrid>
      <w:tr w:rsidR="008B17C8" w14:paraId="760B4BAA" w14:textId="77777777" w:rsidTr="00A05A3C">
        <w:trPr>
          <w:trHeight w:hRule="exact" w:val="1084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8CF0" w14:textId="77777777" w:rsidR="008B17C8" w:rsidRDefault="008B17C8" w:rsidP="00A05A3C">
            <w:pPr>
              <w:pStyle w:val="af2"/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序号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9FB0" w14:textId="77777777" w:rsidR="008B17C8" w:rsidRDefault="008B17C8" w:rsidP="00A05A3C">
            <w:pPr>
              <w:pStyle w:val="af2"/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磋商文件条目号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0E3D" w14:textId="77777777" w:rsidR="008B17C8" w:rsidRDefault="008B17C8" w:rsidP="00A05A3C">
            <w:pPr>
              <w:pStyle w:val="af2"/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磋商文件的</w:t>
            </w:r>
          </w:p>
          <w:p w14:paraId="19E3F1D6" w14:textId="77777777" w:rsidR="008B17C8" w:rsidRDefault="008B17C8" w:rsidP="00A05A3C">
            <w:pPr>
              <w:pStyle w:val="af2"/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商务条款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50A5" w14:textId="77777777" w:rsidR="008B17C8" w:rsidRDefault="008B17C8" w:rsidP="00A05A3C">
            <w:pPr>
              <w:pStyle w:val="af2"/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磋商响应文件的</w:t>
            </w:r>
          </w:p>
          <w:p w14:paraId="0B3FA2BC" w14:textId="77777777" w:rsidR="008B17C8" w:rsidRDefault="008B17C8" w:rsidP="00A05A3C">
            <w:pPr>
              <w:pStyle w:val="af2"/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商务条款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C324" w14:textId="77777777" w:rsidR="008B17C8" w:rsidRDefault="008B17C8" w:rsidP="00A05A3C">
            <w:pPr>
              <w:pStyle w:val="af2"/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偏离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0270" w14:textId="77777777" w:rsidR="008B17C8" w:rsidRDefault="008B17C8" w:rsidP="00A05A3C">
            <w:pPr>
              <w:pStyle w:val="af2"/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说明</w:t>
            </w:r>
          </w:p>
        </w:tc>
      </w:tr>
      <w:tr w:rsidR="008B17C8" w14:paraId="3C8BB4B0" w14:textId="77777777" w:rsidTr="00A05A3C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B5D1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CC8C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E47C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49C8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443E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B60B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</w:tr>
      <w:tr w:rsidR="008B17C8" w14:paraId="05C62F83" w14:textId="77777777" w:rsidTr="00A05A3C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A4F8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A08D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0EA0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BF4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F296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4141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</w:tr>
      <w:tr w:rsidR="008B17C8" w14:paraId="7157B1FE" w14:textId="77777777" w:rsidTr="00A05A3C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605A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132B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347C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470D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7492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DD61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</w:tr>
      <w:tr w:rsidR="008B17C8" w14:paraId="647816E0" w14:textId="77777777" w:rsidTr="00A05A3C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62B8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1A03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D7E1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B711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956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39C5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</w:tr>
      <w:tr w:rsidR="008B17C8" w14:paraId="3C5CEB23" w14:textId="77777777" w:rsidTr="00A05A3C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872F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00EC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3879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5285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ACFC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EBE7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</w:tr>
      <w:tr w:rsidR="008B17C8" w14:paraId="277B6468" w14:textId="77777777" w:rsidTr="00A05A3C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7EF9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E774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348B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8573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5529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CB33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</w:tr>
      <w:tr w:rsidR="008B17C8" w14:paraId="1EE3250E" w14:textId="77777777" w:rsidTr="00A05A3C">
        <w:trPr>
          <w:trHeight w:hRule="exact" w:val="737"/>
          <w:jc w:val="center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AD71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A2B6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1815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89B0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748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76E5" w14:textId="77777777" w:rsidR="008B17C8" w:rsidRDefault="008B17C8" w:rsidP="00A05A3C">
            <w:pPr>
              <w:pStyle w:val="af2"/>
              <w:rPr>
                <w:rFonts w:asciiTheme="minorEastAsia" w:hAnsiTheme="minorEastAsia" w:hint="eastAsia"/>
              </w:rPr>
            </w:pPr>
          </w:p>
        </w:tc>
      </w:tr>
    </w:tbl>
    <w:p w14:paraId="0B11594A" w14:textId="77777777" w:rsidR="008B17C8" w:rsidRDefault="008B17C8" w:rsidP="008B17C8">
      <w:pPr>
        <w:pStyle w:val="af2"/>
        <w:rPr>
          <w:rFonts w:asciiTheme="minorEastAsia" w:hAnsiTheme="minorEastAsia" w:hint="eastAsia"/>
        </w:rPr>
      </w:pPr>
    </w:p>
    <w:p w14:paraId="339B1F23" w14:textId="77777777" w:rsidR="008B17C8" w:rsidRDefault="008B17C8" w:rsidP="008B17C8">
      <w:pPr>
        <w:pStyle w:val="af2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说明：</w:t>
      </w:r>
    </w:p>
    <w:p w14:paraId="61063E7B" w14:textId="77777777" w:rsidR="008B17C8" w:rsidRDefault="008B17C8" w:rsidP="008B17C8">
      <w:pPr>
        <w:pStyle w:val="af2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1.本表只</w:t>
      </w:r>
      <w:proofErr w:type="gramStart"/>
      <w:r>
        <w:rPr>
          <w:rFonts w:asciiTheme="minorEastAsia" w:hAnsiTheme="minorEastAsia" w:hint="eastAsia"/>
        </w:rPr>
        <w:t>填写磋商</w:t>
      </w:r>
      <w:proofErr w:type="gramEnd"/>
      <w:r>
        <w:rPr>
          <w:rFonts w:asciiTheme="minorEastAsia" w:hAnsiTheme="minorEastAsia" w:hint="eastAsia"/>
        </w:rPr>
        <w:t>响应文件中与磋商文件有偏离（包括正偏离和负偏离）的内容，磋商响应文件中商务响应与磋商文件要求完全一致的，不用在此表中列出，但必须提交空白表。</w:t>
      </w:r>
    </w:p>
    <w:p w14:paraId="4797DA70" w14:textId="77777777" w:rsidR="008B17C8" w:rsidRDefault="008B17C8" w:rsidP="008B17C8">
      <w:pPr>
        <w:pStyle w:val="af2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2.供应商必须据实填写，不得虚假响应，否则将取消其磋商或成交资格，并按有关规定进行处罚。</w:t>
      </w:r>
    </w:p>
    <w:p w14:paraId="27A3C7CA" w14:textId="77777777" w:rsidR="008B17C8" w:rsidRDefault="008B17C8" w:rsidP="008B17C8">
      <w:pPr>
        <w:spacing w:line="48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供应商名称：</w:t>
      </w:r>
      <w:r>
        <w:rPr>
          <w:rFonts w:asciiTheme="minorEastAsia" w:hAnsiTheme="minorEastAsia" w:cs="宋体" w:hint="eastAsia"/>
          <w:sz w:val="24"/>
          <w:u w:val="single"/>
        </w:rPr>
        <w:t>（加盖单位公章）</w:t>
      </w:r>
    </w:p>
    <w:p w14:paraId="513466B3" w14:textId="77777777" w:rsidR="008B17C8" w:rsidRDefault="008B17C8" w:rsidP="008B17C8">
      <w:pPr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  <w:lang w:bidi="ar"/>
        </w:rPr>
        <w:t>法定代表人/被授权人签字或盖章：</w:t>
      </w:r>
    </w:p>
    <w:p w14:paraId="6254C475" w14:textId="77777777" w:rsidR="008B17C8" w:rsidRDefault="008B17C8" w:rsidP="008B17C8">
      <w:pPr>
        <w:spacing w:line="560" w:lineRule="exact"/>
        <w:ind w:firstLineChars="200" w:firstLine="480"/>
        <w:rPr>
          <w:rFonts w:asciiTheme="minorEastAsia" w:hAnsiTheme="minorEastAsia" w:cs="宋体" w:hint="eastAsia"/>
          <w:b/>
          <w:bCs/>
          <w:sz w:val="24"/>
        </w:rPr>
      </w:pPr>
      <w:r>
        <w:rPr>
          <w:rFonts w:asciiTheme="minorEastAsia" w:hAnsiTheme="minorEastAsia" w:cs="宋体" w:hint="eastAsia"/>
          <w:sz w:val="24"/>
        </w:rPr>
        <w:t>日期：</w:t>
      </w:r>
      <w:r>
        <w:rPr>
          <w:rFonts w:asciiTheme="minorEastAsia" w:hAnsiTheme="minorEastAsia" w:cs="宋体" w:hint="eastAsia"/>
          <w:sz w:val="24"/>
          <w:u w:val="single"/>
        </w:rPr>
        <w:t xml:space="preserve">    </w:t>
      </w:r>
      <w:r>
        <w:rPr>
          <w:rFonts w:asciiTheme="minorEastAsia" w:hAnsiTheme="minorEastAsia" w:cs="宋体" w:hint="eastAsia"/>
          <w:sz w:val="24"/>
        </w:rPr>
        <w:t>年</w:t>
      </w:r>
      <w:r>
        <w:rPr>
          <w:rFonts w:asciiTheme="minorEastAsia" w:hAnsiTheme="minorEastAsia" w:cs="宋体" w:hint="eastAsia"/>
          <w:sz w:val="24"/>
          <w:u w:val="single"/>
        </w:rPr>
        <w:t xml:space="preserve">    </w:t>
      </w:r>
      <w:r>
        <w:rPr>
          <w:rFonts w:asciiTheme="minorEastAsia" w:hAnsiTheme="minorEastAsia" w:cs="宋体" w:hint="eastAsia"/>
          <w:sz w:val="24"/>
        </w:rPr>
        <w:t>月</w:t>
      </w:r>
      <w:r>
        <w:rPr>
          <w:rFonts w:asciiTheme="minorEastAsia" w:hAnsiTheme="minorEastAsia" w:cs="宋体" w:hint="eastAsia"/>
          <w:sz w:val="24"/>
          <w:u w:val="single"/>
        </w:rPr>
        <w:t xml:space="preserve">    </w:t>
      </w:r>
      <w:r>
        <w:rPr>
          <w:rFonts w:asciiTheme="minorEastAsia" w:hAnsiTheme="minorEastAsia" w:cs="宋体" w:hint="eastAsia"/>
          <w:sz w:val="24"/>
        </w:rPr>
        <w:t>日</w:t>
      </w:r>
    </w:p>
    <w:p w14:paraId="464144EE" w14:textId="77777777" w:rsidR="007E6AB3" w:rsidRDefault="007E6AB3"/>
    <w:sectPr w:rsidR="007E6A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F1AA6" w14:textId="77777777" w:rsidR="00644A9F" w:rsidRDefault="00644A9F" w:rsidP="008B17C8">
      <w:r>
        <w:separator/>
      </w:r>
    </w:p>
  </w:endnote>
  <w:endnote w:type="continuationSeparator" w:id="0">
    <w:p w14:paraId="0AE5AD08" w14:textId="77777777" w:rsidR="00644A9F" w:rsidRDefault="00644A9F" w:rsidP="008B1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19FEE" w14:textId="77777777" w:rsidR="00644A9F" w:rsidRDefault="00644A9F" w:rsidP="008B17C8">
      <w:r>
        <w:separator/>
      </w:r>
    </w:p>
  </w:footnote>
  <w:footnote w:type="continuationSeparator" w:id="0">
    <w:p w14:paraId="050F180D" w14:textId="77777777" w:rsidR="00644A9F" w:rsidRDefault="00644A9F" w:rsidP="008B1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D43CD"/>
    <w:rsid w:val="001D1E3D"/>
    <w:rsid w:val="00644A9F"/>
    <w:rsid w:val="007E6AB3"/>
    <w:rsid w:val="008B17C8"/>
    <w:rsid w:val="00FD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560FC3C-6743-4521-9A3D-B4E105328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7C8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FD43C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43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43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43CD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43CD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43CD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43C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43C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43C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D43CD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D43C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D43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D43CD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D43CD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D43CD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D43C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D43C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D43C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D43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D43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43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D43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D43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D43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D43C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D43CD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D43C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D43CD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FD43CD"/>
    <w:rPr>
      <w:b/>
      <w:bCs/>
      <w:smallCaps/>
      <w:color w:val="365F9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B17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B17C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B1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B17C8"/>
    <w:rPr>
      <w:sz w:val="18"/>
      <w:szCs w:val="18"/>
    </w:rPr>
  </w:style>
  <w:style w:type="paragraph" w:styleId="af2">
    <w:name w:val="Normal (Web)"/>
    <w:basedOn w:val="a"/>
    <w:autoRedefine/>
    <w:qFormat/>
    <w:rsid w:val="008B17C8"/>
    <w:pPr>
      <w:widowControl/>
      <w:spacing w:line="360" w:lineRule="auto"/>
      <w:ind w:firstLineChars="200" w:firstLine="480"/>
    </w:pPr>
    <w:rPr>
      <w:rFonts w:cs="Times New Roman"/>
      <w:kern w:val="0"/>
      <w:sz w:val="24"/>
    </w:rPr>
  </w:style>
  <w:style w:type="paragraph" w:customStyle="1" w:styleId="null3">
    <w:name w:val="null3"/>
    <w:autoRedefine/>
    <w:hidden/>
    <w:qFormat/>
    <w:rsid w:val="008B17C8"/>
    <w:pPr>
      <w:spacing w:line="360" w:lineRule="auto"/>
    </w:pPr>
    <w:rPr>
      <w:rFonts w:ascii="宋体" w:eastAsia="宋体" w:hAnsi="宋体" w:cs="宋体"/>
      <w:bCs/>
      <w:kern w:val="0"/>
      <w:sz w:val="28"/>
      <w:szCs w:val="28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万铭 刘</dc:creator>
  <cp:keywords/>
  <dc:description/>
  <cp:lastModifiedBy>万铭 刘</cp:lastModifiedBy>
  <cp:revision>2</cp:revision>
  <dcterms:created xsi:type="dcterms:W3CDTF">2024-07-29T10:36:00Z</dcterms:created>
  <dcterms:modified xsi:type="dcterms:W3CDTF">2024-07-29T10:36:00Z</dcterms:modified>
</cp:coreProperties>
</file>