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C4FA6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详见附件：</w:t>
      </w:r>
      <w:r>
        <w:rPr>
          <w:rFonts w:hint="eastAsia"/>
          <w:sz w:val="24"/>
          <w:szCs w:val="24"/>
          <w:lang w:eastAsia="zh-CN"/>
        </w:rPr>
        <w:t>谈判</w:t>
      </w:r>
      <w:r>
        <w:rPr>
          <w:rFonts w:hint="eastAsia"/>
          <w:sz w:val="24"/>
          <w:szCs w:val="24"/>
        </w:rPr>
        <w:t>方案说明书</w:t>
      </w:r>
    </w:p>
    <w:p w14:paraId="6EB89396">
      <w:pPr>
        <w:pStyle w:val="2"/>
        <w:rPr>
          <w:rFonts w:hint="eastAsia"/>
          <w:sz w:val="24"/>
          <w:szCs w:val="24"/>
        </w:rPr>
      </w:pPr>
    </w:p>
    <w:p w14:paraId="6D1A6416">
      <w:pPr>
        <w:pStyle w:val="2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谈判方案说明</w:t>
      </w:r>
    </w:p>
    <w:p w14:paraId="276DF3FC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按照竞争性谈判文件的要求编制的谈判方案说明书，内容包括项目实施方案、产品来源证明文件、质量保证和售后服务承诺等。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至少应包括：</w:t>
      </w:r>
    </w:p>
    <w:p w14:paraId="6FCAB4B8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、完成项目的实施方案，要求谈判供应商针对本项目的需求提出全面、完整的实施方案；</w:t>
      </w:r>
    </w:p>
    <w:p w14:paraId="2AC67874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、产品来源证明文件（包括但不限于厂家授权函或产品订购合同、协议等）</w:t>
      </w:r>
    </w:p>
    <w:p w14:paraId="2EB35738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、质量保证措施、售后服务方案、响应时间、验收依据等。</w:t>
      </w:r>
    </w:p>
    <w:p w14:paraId="5D59FED9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、提供的维保服务点的名称、地址、电话联系人、应在谈判文件中说明；</w:t>
      </w:r>
    </w:p>
    <w:p w14:paraId="0A485853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、供应商服务承诺书；</w:t>
      </w:r>
    </w:p>
    <w:p w14:paraId="533D468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、供应商认为有必要说明的问题。</w:t>
      </w:r>
    </w:p>
    <w:p w14:paraId="3571C7F0">
      <w:pPr>
        <w:spacing w:line="440" w:lineRule="exact"/>
        <w:rPr>
          <w:rFonts w:hAnsi="宋体" w:cs="宋体"/>
          <w:b/>
          <w:color w:val="auto"/>
          <w:szCs w:val="24"/>
        </w:rPr>
      </w:pPr>
      <w:r>
        <w:rPr>
          <w:rFonts w:hint="eastAsia" w:hAnsi="宋体" w:cs="宋体"/>
          <w:b/>
          <w:color w:val="auto"/>
          <w:szCs w:val="24"/>
        </w:rPr>
        <w:t>附表1</w:t>
      </w:r>
    </w:p>
    <w:p w14:paraId="53FD910E">
      <w:pPr>
        <w:spacing w:after="120"/>
        <w:jc w:val="center"/>
        <w:rPr>
          <w:rFonts w:hAnsi="宋体" w:cs="宋体"/>
          <w:b/>
          <w:color w:val="auto"/>
          <w:sz w:val="32"/>
          <w:szCs w:val="32"/>
        </w:rPr>
      </w:pPr>
      <w:r>
        <w:rPr>
          <w:rFonts w:hint="eastAsia" w:hAnsi="宋体" w:cs="宋体"/>
          <w:b/>
          <w:color w:val="auto"/>
          <w:sz w:val="32"/>
          <w:szCs w:val="32"/>
        </w:rPr>
        <w:t>技术规格响应表</w:t>
      </w:r>
    </w:p>
    <w:p w14:paraId="27DE7DC3">
      <w:pPr>
        <w:spacing w:after="120"/>
        <w:ind w:firstLine="105" w:firstLineChars="5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 xml:space="preserve">                                      </w:t>
      </w:r>
    </w:p>
    <w:tbl>
      <w:tblPr>
        <w:tblStyle w:val="3"/>
        <w:tblW w:w="903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566"/>
        <w:gridCol w:w="1290"/>
        <w:gridCol w:w="880"/>
      </w:tblGrid>
      <w:tr w14:paraId="418357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8B8F43D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483143D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4800924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招标规格 ☆1</w:t>
            </w:r>
          </w:p>
        </w:tc>
        <w:tc>
          <w:tcPr>
            <w:tcW w:w="2566" w:type="dxa"/>
            <w:tcBorders>
              <w:tl2br w:val="nil"/>
              <w:tr2bl w:val="nil"/>
            </w:tcBorders>
            <w:vAlign w:val="center"/>
          </w:tcPr>
          <w:p w14:paraId="01EC17BB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投标规格 ☆2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6C307B0F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偏离说明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050B5C0D">
            <w:pPr>
              <w:spacing w:before="166" w:beforeLines="50"/>
              <w:jc w:val="center"/>
              <w:rPr>
                <w:rFonts w:hAnsi="宋体" w:cs="宋体"/>
                <w:color w:val="auto"/>
                <w:szCs w:val="24"/>
              </w:rPr>
            </w:pPr>
            <w:r>
              <w:rPr>
                <w:rFonts w:hint="eastAsia" w:hAnsi="宋体" w:cs="宋体"/>
                <w:color w:val="auto"/>
                <w:szCs w:val="24"/>
              </w:rPr>
              <w:t>备注</w:t>
            </w:r>
          </w:p>
        </w:tc>
      </w:tr>
      <w:tr w14:paraId="2D71C4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58AF223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318DCCC6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7064DEDC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09B89DB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1E158433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352DAAF4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35506B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3EF629FB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013E1D67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0DCDF5E3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4DD45B1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003F5F80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1C61A28F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0CB618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4D8AE20A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6DFFCEB2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39E8825E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251D14F9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6FE2D91B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070C8E55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17B5A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13263D4B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442F567B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6F4C0577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6C678E7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23B03483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61C86B0E">
            <w:pPr>
              <w:rPr>
                <w:rFonts w:hAnsi="宋体" w:cs="宋体"/>
                <w:color w:val="auto"/>
                <w:szCs w:val="24"/>
              </w:rPr>
            </w:pPr>
          </w:p>
        </w:tc>
      </w:tr>
      <w:tr w14:paraId="188120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</w:tcPr>
          <w:p w14:paraId="260DB257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</w:tcPr>
          <w:p w14:paraId="156BBAD8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</w:tcPr>
          <w:p w14:paraId="3B8F98A4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2566" w:type="dxa"/>
            <w:tcBorders>
              <w:tl2br w:val="nil"/>
              <w:tr2bl w:val="nil"/>
            </w:tcBorders>
          </w:tcPr>
          <w:p w14:paraId="277DD291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1290" w:type="dxa"/>
            <w:tcBorders>
              <w:tl2br w:val="nil"/>
              <w:tr2bl w:val="nil"/>
            </w:tcBorders>
          </w:tcPr>
          <w:p w14:paraId="2F60148C">
            <w:pPr>
              <w:rPr>
                <w:rFonts w:hAnsi="宋体" w:cs="宋体"/>
                <w:color w:val="auto"/>
                <w:szCs w:val="24"/>
              </w:rPr>
            </w:pPr>
          </w:p>
        </w:tc>
        <w:tc>
          <w:tcPr>
            <w:tcW w:w="880" w:type="dxa"/>
            <w:tcBorders>
              <w:tl2br w:val="nil"/>
              <w:tr2bl w:val="nil"/>
            </w:tcBorders>
          </w:tcPr>
          <w:p w14:paraId="5C27DCD7">
            <w:pPr>
              <w:rPr>
                <w:rFonts w:hAnsi="宋体" w:cs="宋体"/>
                <w:color w:val="auto"/>
                <w:szCs w:val="24"/>
              </w:rPr>
            </w:pPr>
          </w:p>
        </w:tc>
      </w:tr>
    </w:tbl>
    <w:p w14:paraId="4E107AED">
      <w:pPr>
        <w:rPr>
          <w:rFonts w:hAnsi="宋体" w:cs="宋体"/>
          <w:color w:val="auto"/>
        </w:rPr>
      </w:pPr>
    </w:p>
    <w:p w14:paraId="3B7C85B1">
      <w:pPr>
        <w:rPr>
          <w:rFonts w:hAnsi="宋体" w:cs="宋体"/>
          <w:color w:val="auto"/>
          <w:szCs w:val="24"/>
        </w:rPr>
      </w:pPr>
    </w:p>
    <w:p w14:paraId="3A306A19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供应商名称：</w:t>
      </w:r>
      <w:r>
        <w:rPr>
          <w:rFonts w:hint="eastAsia" w:hAnsi="宋体" w:cs="宋体"/>
          <w:color w:val="auto"/>
          <w:szCs w:val="24"/>
          <w:u w:val="single"/>
        </w:rPr>
        <w:t xml:space="preserve">                        </w:t>
      </w:r>
      <w:r>
        <w:rPr>
          <w:rFonts w:hint="eastAsia" w:hAnsi="宋体" w:cs="宋体"/>
          <w:color w:val="auto"/>
          <w:szCs w:val="24"/>
        </w:rPr>
        <w:t>（盖单位公章）</w:t>
      </w:r>
    </w:p>
    <w:p w14:paraId="65E2EC3D">
      <w:pPr>
        <w:spacing w:line="500" w:lineRule="exact"/>
        <w:ind w:firstLine="436" w:firstLineChars="200"/>
        <w:jc w:val="left"/>
        <w:rPr>
          <w:rFonts w:hAnsi="宋体" w:cs="宋体"/>
          <w:color w:val="auto"/>
          <w:spacing w:val="4"/>
        </w:rPr>
      </w:pPr>
    </w:p>
    <w:p w14:paraId="54ECA189">
      <w:pPr>
        <w:spacing w:line="500" w:lineRule="exact"/>
        <w:ind w:firstLine="436" w:firstLineChars="200"/>
        <w:jc w:val="left"/>
        <w:rPr>
          <w:rFonts w:hAnsi="宋体" w:cs="宋体"/>
          <w:color w:val="auto"/>
          <w:spacing w:val="4"/>
        </w:rPr>
      </w:pPr>
      <w:r>
        <w:rPr>
          <w:rFonts w:hint="eastAsia" w:hAnsi="宋体" w:cs="宋体"/>
          <w:color w:val="auto"/>
          <w:spacing w:val="4"/>
        </w:rPr>
        <w:t>法定代表人或被授权人：</w:t>
      </w:r>
      <w:r>
        <w:rPr>
          <w:rFonts w:hint="eastAsia" w:hAnsi="宋体" w:cs="宋体"/>
          <w:color w:val="auto"/>
          <w:spacing w:val="4"/>
          <w:u w:val="single"/>
        </w:rPr>
        <w:t xml:space="preserve">      </w:t>
      </w:r>
      <w:r>
        <w:rPr>
          <w:rFonts w:hint="eastAsia" w:hAnsi="宋体" w:cs="宋体"/>
          <w:color w:val="auto"/>
          <w:spacing w:val="4"/>
        </w:rPr>
        <w:t>（签字或盖章）</w:t>
      </w:r>
    </w:p>
    <w:p w14:paraId="3432AFFD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</w:p>
    <w:p w14:paraId="1C26F916">
      <w:pPr>
        <w:spacing w:line="520" w:lineRule="exact"/>
        <w:ind w:firstLine="420" w:firstLineChars="200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日      期：      年   月    日</w:t>
      </w:r>
    </w:p>
    <w:p w14:paraId="27FBA830">
      <w:pPr>
        <w:adjustRightInd w:val="0"/>
        <w:snapToGrid w:val="0"/>
        <w:spacing w:line="440" w:lineRule="exact"/>
        <w:ind w:left="120" w:leftChars="57" w:firstLine="1265" w:firstLineChars="600"/>
        <w:rPr>
          <w:rFonts w:hAnsi="宋体" w:cs="宋体"/>
          <w:b/>
          <w:bCs/>
          <w:color w:val="auto"/>
          <w:szCs w:val="24"/>
        </w:rPr>
      </w:pPr>
    </w:p>
    <w:p w14:paraId="187B7ECC">
      <w:pPr>
        <w:rPr>
          <w:rFonts w:hAnsi="宋体" w:cs="宋体"/>
          <w:color w:val="auto"/>
          <w:szCs w:val="24"/>
        </w:rPr>
      </w:pPr>
    </w:p>
    <w:p w14:paraId="4998D8F1">
      <w:pPr>
        <w:pStyle w:val="6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</w:rPr>
        <w:t>注:1、☆指招标文件中的技术规格(参数),供应商应按照招标文件中的内容逐项响应。</w:t>
      </w:r>
    </w:p>
    <w:p w14:paraId="5936F5D0">
      <w:pPr>
        <w:pStyle w:val="6"/>
        <w:numPr>
          <w:ilvl w:val="0"/>
          <w:numId w:val="0"/>
        </w:numPr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color w:val="auto"/>
          <w:szCs w:val="24"/>
          <w:lang w:val="en-US" w:eastAsia="zh-CN"/>
        </w:rPr>
        <w:t>2、</w:t>
      </w:r>
      <w:r>
        <w:rPr>
          <w:rFonts w:hint="eastAsia" w:hAnsi="宋体" w:cs="宋体"/>
          <w:color w:val="auto"/>
          <w:szCs w:val="24"/>
        </w:rPr>
        <w:t xml:space="preserve">☆指供应商拟提供的投标产品的功能及技术规格(参数),供应商应逐条如实填写并提供相应的支持文件。 </w:t>
      </w:r>
    </w:p>
    <w:p w14:paraId="3F22C9F1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cs="宋体"/>
          <w:color w:val="auto"/>
          <w:szCs w:val="24"/>
          <w:lang w:val="en-US" w:eastAsia="zh-CN"/>
        </w:rPr>
        <w:t>3、</w:t>
      </w:r>
      <w:r>
        <w:rPr>
          <w:rFonts w:hint="eastAsia" w:hAnsi="宋体" w:cs="宋体"/>
          <w:color w:val="auto"/>
          <w:szCs w:val="24"/>
        </w:rPr>
        <w:t>偏离说明填写：优于、满足或低于。</w:t>
      </w:r>
    </w:p>
    <w:p w14:paraId="10BA9DCE">
      <w:pPr>
        <w:spacing w:line="360" w:lineRule="auto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b/>
          <w:color w:val="auto"/>
          <w:szCs w:val="24"/>
        </w:rPr>
        <w:t>附表2 本项目拟投入人员汇总表</w:t>
      </w:r>
    </w:p>
    <w:p w14:paraId="217BE846">
      <w:pPr>
        <w:pStyle w:val="7"/>
        <w:spacing w:before="166" w:beforeLines="50" w:line="360" w:lineRule="auto"/>
        <w:ind w:firstLine="0" w:firstLineChars="0"/>
        <w:jc w:val="center"/>
        <w:outlineLvl w:val="9"/>
        <w:rPr>
          <w:rFonts w:hAnsi="宋体"/>
          <w:color w:val="auto"/>
          <w:szCs w:val="24"/>
        </w:rPr>
      </w:pPr>
      <w:bookmarkStart w:id="0" w:name="_Toc8093"/>
      <w:bookmarkStart w:id="1" w:name="_Toc25551"/>
      <w:bookmarkStart w:id="2" w:name="_Toc19082"/>
      <w:bookmarkStart w:id="3" w:name="_Toc214"/>
      <w:bookmarkStart w:id="4" w:name="_Toc396304714"/>
      <w:bookmarkStart w:id="5" w:name="_Toc17592"/>
      <w:bookmarkStart w:id="6" w:name="_Toc14631"/>
      <w:bookmarkStart w:id="7" w:name="_Toc426457710"/>
      <w:bookmarkStart w:id="8" w:name="_Toc4115"/>
      <w:bookmarkStart w:id="9" w:name="_Toc2768"/>
      <w:bookmarkStart w:id="10" w:name="_Toc13827"/>
      <w:bookmarkStart w:id="11" w:name="_Toc403077652"/>
      <w:r>
        <w:rPr>
          <w:rFonts w:hint="eastAsia" w:hAnsi="宋体"/>
          <w:color w:val="auto"/>
          <w:szCs w:val="24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1933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C889B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7DB14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59177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FD8AD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2AB70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7CBAD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技术</w:t>
            </w:r>
          </w:p>
          <w:p w14:paraId="08F467E2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A853A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资格证</w:t>
            </w:r>
          </w:p>
          <w:p w14:paraId="4BD89129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E152E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工作</w:t>
            </w:r>
          </w:p>
          <w:p w14:paraId="3126E1B5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867AA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0CAD6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岗位</w:t>
            </w:r>
          </w:p>
          <w:p w14:paraId="76377E2E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情况</w:t>
            </w:r>
          </w:p>
        </w:tc>
      </w:tr>
      <w:tr w14:paraId="1259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578B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C1D0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0B6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FFA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F9AA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EB7A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A0BA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2D72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ACD9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B0E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11F6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C87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3629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3E54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077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1F6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BA56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B38B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460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52E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79C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11A4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3338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6A0A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D50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5B2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32CC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B5EE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3FA1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BF23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1A5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EC5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AA2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9CD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E722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9490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CCBD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6E70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631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045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78E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3B3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440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2B0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EE53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EB97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1390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859D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6AEB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200E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BEAD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9FCF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18E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4A77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8BE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877D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F970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EDE7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FC7B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BFF0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3BB0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CF1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FD7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6D26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B7BC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182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1A8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3675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3B02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C1F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D3B2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2BB4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07F7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0E83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3FA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1317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A39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91C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B15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535C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93AE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3CB7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74DB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E99A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7BE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CBD3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8D7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20A1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7B57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E5CE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B9F7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B5C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881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34FC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4F43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630A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2DD2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A409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5404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D59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4BEB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4B6A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015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4470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3638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DC48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0DAF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7DFA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8ED3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73B3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E3EF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46A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B843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79E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DACF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3944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31D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529A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FA8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899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7E14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A538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140C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009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F2D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FE8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91A4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4145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EBF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EF6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B4A8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891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A941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3956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842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A2D4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4F93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08A7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21A6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3BC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2F0A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624B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9DE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45F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08C4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B0B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D2B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EFA9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ABE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AEFB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F8A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44F7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99D9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A0D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596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B373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01A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318A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2703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084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4609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42F1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194C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F33C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5A8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AC01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435F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B691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7A0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36B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EF15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90D8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0B50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463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341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06A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8BFE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881D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854A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D2EF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D3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BF6A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A280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E0B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D7F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C8F5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0089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AFB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E979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AF41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1493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1F6A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AB1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244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8BAF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DC82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5CD7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E58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055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1465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4BED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3CA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E345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C91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A497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ABDB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A8EE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1AF2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4B5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5691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BE0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3B6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BC5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97F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06A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8A2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8B03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1F8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386D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EB7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236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AC65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E4EA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C8E5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0203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7D7B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971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190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08A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77D6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B98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B2F2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9004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7CE4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AA33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4D3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C097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CF56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AF29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7A5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C56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45FAC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648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98E4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7FB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CBE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EB6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284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37E8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41DD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4F1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C314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51A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2985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F40F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75FA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0835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0F41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A59F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696E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7906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83B8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9929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</w:tbl>
    <w:p w14:paraId="458C6244">
      <w:pPr>
        <w:pStyle w:val="9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Cs w:val="21"/>
        </w:rPr>
      </w:pPr>
      <w:r>
        <w:rPr>
          <w:rFonts w:hint="eastAsia" w:hAnsi="宋体" w:eastAsia="宋体" w:cs="宋体"/>
          <w:color w:val="auto"/>
          <w:szCs w:val="21"/>
        </w:rPr>
        <w:t>注：1、“岗位情况”须注明该人在本单位是在岗、返聘还是外聘。</w:t>
      </w:r>
    </w:p>
    <w:p w14:paraId="3A3021F6">
      <w:pPr>
        <w:pStyle w:val="9"/>
        <w:tabs>
          <w:tab w:val="left" w:pos="2040"/>
        </w:tabs>
        <w:spacing w:beforeLines="0" w:line="400" w:lineRule="exact"/>
        <w:ind w:left="0" w:firstLine="840" w:firstLineChars="400"/>
        <w:rPr>
          <w:rFonts w:hAnsi="宋体" w:eastAsia="宋体" w:cs="宋体"/>
          <w:color w:val="auto"/>
          <w:szCs w:val="21"/>
        </w:rPr>
      </w:pPr>
      <w:r>
        <w:rPr>
          <w:rFonts w:hint="eastAsia" w:hAnsi="宋体" w:eastAsia="宋体" w:cs="宋体"/>
          <w:color w:val="auto"/>
          <w:szCs w:val="21"/>
        </w:rPr>
        <w:t>2、供应商可适当调整该表格式，但不得减少信息内容。</w:t>
      </w:r>
    </w:p>
    <w:p w14:paraId="240757C8">
      <w:pPr>
        <w:pStyle w:val="10"/>
        <w:spacing w:beforeLines="0" w:afterLines="0" w:line="400" w:lineRule="exact"/>
        <w:ind w:left="0" w:leftChars="0" w:firstLine="420" w:firstLineChars="200"/>
        <w:jc w:val="both"/>
        <w:rPr>
          <w:rFonts w:hAnsi="宋体" w:cs="宋体"/>
          <w:b w:val="0"/>
          <w:color w:val="auto"/>
          <w:sz w:val="21"/>
        </w:rPr>
      </w:pPr>
    </w:p>
    <w:p w14:paraId="0F38D688">
      <w:pPr>
        <w:pStyle w:val="7"/>
        <w:spacing w:line="360" w:lineRule="auto"/>
        <w:ind w:firstLine="0" w:firstLineChars="0"/>
        <w:jc w:val="center"/>
        <w:outlineLvl w:val="9"/>
        <w:rPr>
          <w:rFonts w:hAnsi="宋体"/>
          <w:color w:val="auto"/>
          <w:szCs w:val="24"/>
        </w:rPr>
      </w:pPr>
      <w:bookmarkStart w:id="12" w:name="_Toc225410808"/>
      <w:bookmarkStart w:id="13" w:name="_Toc225567482"/>
      <w:bookmarkStart w:id="14" w:name="_Toc225412374"/>
      <w:bookmarkStart w:id="15" w:name="_Toc4548"/>
      <w:bookmarkStart w:id="16" w:name="_Toc225415861"/>
      <w:bookmarkStart w:id="17" w:name="_Toc225566702"/>
      <w:bookmarkStart w:id="18" w:name="_Toc5833"/>
      <w:bookmarkStart w:id="19" w:name="_Toc225566883"/>
      <w:bookmarkStart w:id="20" w:name="_Toc225415660"/>
      <w:bookmarkStart w:id="21" w:name="_Toc403077653"/>
      <w:bookmarkStart w:id="22" w:name="_Toc225410182"/>
      <w:bookmarkStart w:id="23" w:name="_Toc16685"/>
      <w:bookmarkStart w:id="24" w:name="_Toc426457711"/>
      <w:bookmarkStart w:id="25" w:name="_Toc15882"/>
      <w:bookmarkStart w:id="26" w:name="_Toc225412172"/>
      <w:bookmarkStart w:id="27" w:name="_Toc14010"/>
      <w:bookmarkStart w:id="28" w:name="_Toc225409966"/>
      <w:bookmarkStart w:id="29" w:name="_Toc26060"/>
      <w:bookmarkStart w:id="30" w:name="_Toc225416062"/>
      <w:bookmarkStart w:id="31" w:name="_Toc8175"/>
      <w:bookmarkStart w:id="32" w:name="_Toc341541376"/>
      <w:bookmarkStart w:id="33" w:name="_Toc396304715"/>
      <w:r>
        <w:rPr>
          <w:rFonts w:hint="eastAsia" w:hAnsi="宋体"/>
          <w:color w:val="auto"/>
          <w:szCs w:val="24"/>
        </w:rPr>
        <w:br w:type="page"/>
      </w:r>
      <w:bookmarkStart w:id="34" w:name="_Toc22912"/>
      <w:bookmarkStart w:id="35" w:name="_Toc5691"/>
      <w:r>
        <w:rPr>
          <w:rFonts w:hint="eastAsia" w:hAnsi="宋体"/>
          <w:color w:val="auto"/>
          <w:szCs w:val="24"/>
        </w:rPr>
        <w:t>（二） 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11D0D50">
      <w:pPr>
        <w:pStyle w:val="7"/>
        <w:spacing w:line="360" w:lineRule="auto"/>
        <w:ind w:firstLine="0" w:firstLineChars="0"/>
        <w:jc w:val="center"/>
        <w:outlineLvl w:val="9"/>
        <w:rPr>
          <w:rFonts w:hAnsi="宋体"/>
          <w:color w:val="auto"/>
          <w:szCs w:val="24"/>
        </w:rPr>
      </w:pPr>
      <w:bookmarkStart w:id="36" w:name="_Toc26268"/>
      <w:bookmarkStart w:id="37" w:name="_Toc23862"/>
      <w:bookmarkStart w:id="38" w:name="_Toc1696"/>
      <w:bookmarkStart w:id="39" w:name="_Toc23655"/>
      <w:bookmarkStart w:id="40" w:name="_Toc396304716"/>
      <w:bookmarkStart w:id="41" w:name="_Toc4640"/>
      <w:bookmarkStart w:id="42" w:name="_Toc7987"/>
      <w:bookmarkStart w:id="43" w:name="_Toc426457712"/>
      <w:bookmarkStart w:id="44" w:name="_Toc403077654"/>
      <w:bookmarkStart w:id="45" w:name="_Toc21195"/>
      <w:bookmarkStart w:id="46" w:name="_Toc30540"/>
      <w:bookmarkStart w:id="47" w:name="_Toc12576"/>
      <w:r>
        <w:rPr>
          <w:rFonts w:hint="eastAsia" w:hAnsi="宋体"/>
          <w:color w:val="auto"/>
          <w:szCs w:val="24"/>
        </w:rPr>
        <w:t>本项目拟投入主要人员简历表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tbl>
      <w:tblPr>
        <w:tblStyle w:val="3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FF56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vAlign w:val="center"/>
          </w:tcPr>
          <w:p w14:paraId="4B70CEF0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姓  名</w:t>
            </w:r>
          </w:p>
        </w:tc>
        <w:tc>
          <w:tcPr>
            <w:tcW w:w="1577" w:type="dxa"/>
            <w:vAlign w:val="center"/>
          </w:tcPr>
          <w:p w14:paraId="49884BEC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525" w:type="dxa"/>
            <w:vAlign w:val="center"/>
          </w:tcPr>
          <w:p w14:paraId="269C5BA6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 xml:space="preserve">性 </w:t>
            </w:r>
            <w:r>
              <w:rPr>
                <w:rFonts w:hint="eastAsia" w:hAnsi="宋体" w:cs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auto"/>
              </w:rPr>
              <w:t>别</w:t>
            </w:r>
          </w:p>
        </w:tc>
        <w:tc>
          <w:tcPr>
            <w:tcW w:w="1331" w:type="dxa"/>
            <w:gridSpan w:val="2"/>
            <w:vAlign w:val="center"/>
          </w:tcPr>
          <w:p w14:paraId="128DE2BB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709" w:type="dxa"/>
            <w:vAlign w:val="center"/>
          </w:tcPr>
          <w:p w14:paraId="677447D8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 xml:space="preserve">年 </w:t>
            </w:r>
            <w:r>
              <w:rPr>
                <w:rFonts w:hint="eastAsia" w:hAnsi="宋体" w:cs="宋体"/>
                <w:color w:val="auto"/>
                <w:lang w:val="en-US" w:eastAsia="zh-CN"/>
              </w:rPr>
              <w:t xml:space="preserve"> </w:t>
            </w:r>
            <w:r>
              <w:rPr>
                <w:rFonts w:hint="eastAsia" w:hAnsi="宋体" w:cs="宋体"/>
                <w:color w:val="auto"/>
              </w:rPr>
              <w:t>龄</w:t>
            </w:r>
          </w:p>
        </w:tc>
        <w:tc>
          <w:tcPr>
            <w:tcW w:w="1139" w:type="dxa"/>
            <w:gridSpan w:val="2"/>
            <w:vAlign w:val="center"/>
          </w:tcPr>
          <w:p w14:paraId="0F0CC35E">
            <w:pPr>
              <w:pStyle w:val="8"/>
              <w:spacing w:line="400" w:lineRule="exact"/>
              <w:ind w:left="0" w:leftChars="0" w:firstLine="420" w:firstLineChars="200"/>
              <w:rPr>
                <w:rFonts w:hAnsi="宋体" w:cs="宋体"/>
                <w:color w:val="auto"/>
              </w:rPr>
            </w:pPr>
          </w:p>
        </w:tc>
      </w:tr>
      <w:tr w14:paraId="4E505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vAlign w:val="center"/>
          </w:tcPr>
          <w:p w14:paraId="7B9D5F94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职  称</w:t>
            </w:r>
          </w:p>
        </w:tc>
        <w:tc>
          <w:tcPr>
            <w:tcW w:w="1577" w:type="dxa"/>
            <w:vAlign w:val="center"/>
          </w:tcPr>
          <w:p w14:paraId="58F05F13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525" w:type="dxa"/>
            <w:vAlign w:val="center"/>
          </w:tcPr>
          <w:p w14:paraId="0E6CF4B5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身份证号</w:t>
            </w:r>
          </w:p>
        </w:tc>
        <w:tc>
          <w:tcPr>
            <w:tcW w:w="1331" w:type="dxa"/>
            <w:gridSpan w:val="2"/>
            <w:vAlign w:val="center"/>
          </w:tcPr>
          <w:p w14:paraId="2239FD66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709" w:type="dxa"/>
            <w:vAlign w:val="center"/>
          </w:tcPr>
          <w:p w14:paraId="757194D7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专业/年限</w:t>
            </w:r>
          </w:p>
        </w:tc>
        <w:tc>
          <w:tcPr>
            <w:tcW w:w="1139" w:type="dxa"/>
            <w:gridSpan w:val="2"/>
            <w:vAlign w:val="center"/>
          </w:tcPr>
          <w:p w14:paraId="0EC0C0BE">
            <w:pPr>
              <w:pStyle w:val="8"/>
              <w:spacing w:line="400" w:lineRule="exact"/>
              <w:ind w:left="0" w:leftChars="0" w:firstLine="420" w:firstLineChars="200"/>
              <w:rPr>
                <w:rFonts w:hAnsi="宋体" w:cs="宋体"/>
                <w:color w:val="auto"/>
              </w:rPr>
            </w:pPr>
          </w:p>
        </w:tc>
      </w:tr>
      <w:tr w14:paraId="4031C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vAlign w:val="center"/>
          </w:tcPr>
          <w:p w14:paraId="4D547FA6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毕业时间</w:t>
            </w:r>
          </w:p>
        </w:tc>
        <w:tc>
          <w:tcPr>
            <w:tcW w:w="1577" w:type="dxa"/>
            <w:vAlign w:val="center"/>
          </w:tcPr>
          <w:p w14:paraId="2E914B91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525" w:type="dxa"/>
            <w:vAlign w:val="center"/>
          </w:tcPr>
          <w:p w14:paraId="351761C1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毕业学校</w:t>
            </w:r>
          </w:p>
        </w:tc>
        <w:tc>
          <w:tcPr>
            <w:tcW w:w="1331" w:type="dxa"/>
            <w:gridSpan w:val="2"/>
            <w:vAlign w:val="center"/>
          </w:tcPr>
          <w:p w14:paraId="45D8E0C6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709" w:type="dxa"/>
            <w:vAlign w:val="center"/>
          </w:tcPr>
          <w:p w14:paraId="14190647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学历/专业</w:t>
            </w:r>
          </w:p>
        </w:tc>
        <w:tc>
          <w:tcPr>
            <w:tcW w:w="1139" w:type="dxa"/>
            <w:gridSpan w:val="2"/>
            <w:vAlign w:val="center"/>
          </w:tcPr>
          <w:p w14:paraId="4E7A91A4">
            <w:pPr>
              <w:pStyle w:val="8"/>
              <w:spacing w:line="400" w:lineRule="exact"/>
              <w:ind w:left="0" w:leftChars="0" w:firstLine="420" w:firstLineChars="200"/>
              <w:rPr>
                <w:rFonts w:hAnsi="宋体" w:cs="宋体"/>
                <w:color w:val="auto"/>
              </w:rPr>
            </w:pPr>
          </w:p>
        </w:tc>
      </w:tr>
      <w:tr w14:paraId="59E8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vAlign w:val="center"/>
          </w:tcPr>
          <w:p w14:paraId="077427A8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资格证书</w:t>
            </w:r>
          </w:p>
        </w:tc>
        <w:tc>
          <w:tcPr>
            <w:tcW w:w="1577" w:type="dxa"/>
            <w:vAlign w:val="center"/>
          </w:tcPr>
          <w:p w14:paraId="6BF7437D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525" w:type="dxa"/>
            <w:vAlign w:val="center"/>
          </w:tcPr>
          <w:p w14:paraId="1C6856ED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注册时间</w:t>
            </w:r>
          </w:p>
        </w:tc>
        <w:tc>
          <w:tcPr>
            <w:tcW w:w="1331" w:type="dxa"/>
            <w:gridSpan w:val="2"/>
            <w:vAlign w:val="center"/>
          </w:tcPr>
          <w:p w14:paraId="0732642E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1709" w:type="dxa"/>
            <w:vAlign w:val="center"/>
          </w:tcPr>
          <w:p w14:paraId="5389DBE3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从业时间</w:t>
            </w:r>
          </w:p>
        </w:tc>
        <w:tc>
          <w:tcPr>
            <w:tcW w:w="1139" w:type="dxa"/>
            <w:gridSpan w:val="2"/>
            <w:vAlign w:val="center"/>
          </w:tcPr>
          <w:p w14:paraId="749A19B6">
            <w:pPr>
              <w:pStyle w:val="8"/>
              <w:spacing w:line="400" w:lineRule="exact"/>
              <w:ind w:left="0" w:leftChars="0" w:firstLine="420" w:firstLineChars="200"/>
              <w:rPr>
                <w:rFonts w:hAnsi="宋体" w:cs="宋体"/>
                <w:color w:val="auto"/>
              </w:rPr>
            </w:pPr>
          </w:p>
        </w:tc>
      </w:tr>
      <w:tr w14:paraId="0AC9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vAlign w:val="center"/>
          </w:tcPr>
          <w:p w14:paraId="260263A1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是否属供应商固定雇员</w:t>
            </w:r>
          </w:p>
        </w:tc>
        <w:tc>
          <w:tcPr>
            <w:tcW w:w="1525" w:type="dxa"/>
            <w:vAlign w:val="center"/>
          </w:tcPr>
          <w:p w14:paraId="7FED59C3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  <w:tc>
          <w:tcPr>
            <w:tcW w:w="3040" w:type="dxa"/>
            <w:gridSpan w:val="3"/>
            <w:vAlign w:val="center"/>
          </w:tcPr>
          <w:p w14:paraId="7ABDA06F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为供应商服务时间</w:t>
            </w:r>
          </w:p>
        </w:tc>
        <w:tc>
          <w:tcPr>
            <w:tcW w:w="1139" w:type="dxa"/>
            <w:gridSpan w:val="2"/>
            <w:vAlign w:val="center"/>
          </w:tcPr>
          <w:p w14:paraId="0D5BB271">
            <w:pPr>
              <w:pStyle w:val="8"/>
              <w:spacing w:line="400" w:lineRule="exact"/>
              <w:ind w:left="0" w:leftChars="0" w:firstLine="420" w:firstLineChars="200"/>
              <w:rPr>
                <w:rFonts w:hAnsi="宋体" w:cs="宋体"/>
                <w:color w:val="auto"/>
              </w:rPr>
            </w:pPr>
          </w:p>
        </w:tc>
      </w:tr>
      <w:tr w14:paraId="2EED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vAlign w:val="center"/>
          </w:tcPr>
          <w:p w14:paraId="07968922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拟在本项目担任职务</w:t>
            </w:r>
          </w:p>
        </w:tc>
        <w:tc>
          <w:tcPr>
            <w:tcW w:w="5704" w:type="dxa"/>
            <w:gridSpan w:val="6"/>
            <w:vAlign w:val="center"/>
          </w:tcPr>
          <w:p w14:paraId="03FBF947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</w:p>
        </w:tc>
      </w:tr>
      <w:tr w14:paraId="524C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vAlign w:val="center"/>
          </w:tcPr>
          <w:p w14:paraId="50341DF6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教育和培训背景</w:t>
            </w:r>
          </w:p>
        </w:tc>
      </w:tr>
      <w:tr w14:paraId="304FB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</w:tcPr>
          <w:p w14:paraId="0A5735ED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082E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vAlign w:val="center"/>
          </w:tcPr>
          <w:p w14:paraId="4E2B076B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工作经历</w:t>
            </w:r>
          </w:p>
        </w:tc>
      </w:tr>
      <w:tr w14:paraId="18BC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397B95B9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时  间</w:t>
            </w:r>
          </w:p>
        </w:tc>
        <w:tc>
          <w:tcPr>
            <w:tcW w:w="3374" w:type="dxa"/>
            <w:gridSpan w:val="3"/>
            <w:vAlign w:val="center"/>
          </w:tcPr>
          <w:p w14:paraId="4359DCBB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参加过的项目名称</w:t>
            </w:r>
          </w:p>
          <w:p w14:paraId="59767C6B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及当时所在单位</w:t>
            </w:r>
          </w:p>
        </w:tc>
        <w:tc>
          <w:tcPr>
            <w:tcW w:w="1286" w:type="dxa"/>
            <w:vAlign w:val="center"/>
          </w:tcPr>
          <w:p w14:paraId="636E94C9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担任何职</w:t>
            </w:r>
          </w:p>
        </w:tc>
        <w:tc>
          <w:tcPr>
            <w:tcW w:w="1761" w:type="dxa"/>
            <w:gridSpan w:val="3"/>
            <w:vAlign w:val="center"/>
          </w:tcPr>
          <w:p w14:paraId="6B4F6462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主要工作内容</w:t>
            </w:r>
          </w:p>
        </w:tc>
        <w:tc>
          <w:tcPr>
            <w:tcW w:w="1132" w:type="dxa"/>
            <w:vAlign w:val="center"/>
          </w:tcPr>
          <w:p w14:paraId="1CEFB42A">
            <w:pPr>
              <w:pStyle w:val="8"/>
              <w:spacing w:line="400" w:lineRule="exact"/>
              <w:ind w:left="0" w:leftChars="0"/>
              <w:rPr>
                <w:rFonts w:hAnsi="宋体" w:cs="宋体"/>
                <w:color w:val="auto"/>
              </w:rPr>
            </w:pPr>
            <w:r>
              <w:rPr>
                <w:rFonts w:hint="eastAsia" w:hAnsi="宋体" w:cs="宋体"/>
                <w:color w:val="auto"/>
              </w:rPr>
              <w:t>备 注</w:t>
            </w:r>
          </w:p>
        </w:tc>
      </w:tr>
      <w:tr w14:paraId="3D942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0A157D27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1F9256DB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74D2168A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5C829CBE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7BA585AB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</w:tr>
      <w:tr w14:paraId="6AC0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vAlign w:val="center"/>
          </w:tcPr>
          <w:p w14:paraId="22A227BD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0030847C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417A0BE0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020B35C8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0AC6171B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</w:tr>
      <w:tr w14:paraId="14D1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6FC1A871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3AE5F6A4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53DDC70F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44A064BA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69F598C3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</w:tr>
      <w:tr w14:paraId="36112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59A1983B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54B1DE03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316AC310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2A942E39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7AFDF1E6">
            <w:pPr>
              <w:pStyle w:val="8"/>
              <w:spacing w:line="400" w:lineRule="exact"/>
              <w:ind w:left="0" w:leftChars="0"/>
              <w:jc w:val="both"/>
              <w:rPr>
                <w:rFonts w:hAnsi="宋体" w:cs="宋体"/>
                <w:color w:val="auto"/>
              </w:rPr>
            </w:pPr>
          </w:p>
        </w:tc>
      </w:tr>
      <w:tr w14:paraId="175CF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2EC404C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1D30C62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412D371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09A4A5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1CBF179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18DD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vAlign w:val="center"/>
          </w:tcPr>
          <w:p w14:paraId="70A9281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3374" w:type="dxa"/>
            <w:gridSpan w:val="3"/>
            <w:vAlign w:val="center"/>
          </w:tcPr>
          <w:p w14:paraId="4825FD8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86" w:type="dxa"/>
            <w:vAlign w:val="center"/>
          </w:tcPr>
          <w:p w14:paraId="1307CA0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761" w:type="dxa"/>
            <w:gridSpan w:val="3"/>
            <w:vAlign w:val="center"/>
          </w:tcPr>
          <w:p w14:paraId="711DC60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32" w:type="dxa"/>
            <w:vAlign w:val="center"/>
          </w:tcPr>
          <w:p w14:paraId="560FF57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</w:tbl>
    <w:p w14:paraId="776D48F5">
      <w:pPr>
        <w:pStyle w:val="9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Cs w:val="21"/>
        </w:rPr>
      </w:pPr>
    </w:p>
    <w:p w14:paraId="7A21D704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Cs w:val="21"/>
        </w:rPr>
        <w:t>注：</w:t>
      </w:r>
      <w:r>
        <w:rPr>
          <w:rFonts w:hint="eastAsia" w:hAnsi="宋体" w:eastAsia="宋体" w:cs="宋体"/>
          <w:color w:val="auto"/>
        </w:rPr>
        <w:t>表后附身份证、毕业证、职称证、执业资格证、获奖证书（如果有）复印件。</w:t>
      </w:r>
    </w:p>
    <w:p w14:paraId="1E207D4A">
      <w:bookmarkStart w:id="48" w:name="_GoBack"/>
      <w:bookmarkEnd w:id="48"/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80004"/>
    <w:rsid w:val="1F3322CF"/>
    <w:rsid w:val="3185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751</Words>
  <Characters>754</Characters>
  <Lines>0</Lines>
  <Paragraphs>0</Paragraphs>
  <TotalTime>0</TotalTime>
  <ScaleCrop>false</ScaleCrop>
  <LinksUpToDate>false</LinksUpToDate>
  <CharactersWithSpaces>855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李玉萍</cp:lastModifiedBy>
  <dcterms:modified xsi:type="dcterms:W3CDTF">2025-10-11T01:09:04Z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