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E9883F" w14:textId="77777777" w:rsidR="00266E3F" w:rsidRDefault="00266E3F">
      <w:pPr>
        <w:snapToGrid w:val="0"/>
        <w:spacing w:line="720" w:lineRule="exact"/>
        <w:jc w:val="left"/>
        <w:rPr>
          <w:rFonts w:ascii="宋体" w:hAnsi="宋体" w:cs="宋体"/>
          <w:sz w:val="24"/>
        </w:rPr>
      </w:pPr>
    </w:p>
    <w:p w14:paraId="6BC81618" w14:textId="77777777" w:rsidR="00A137E2" w:rsidRPr="008B2403" w:rsidRDefault="00397BE9">
      <w:pPr>
        <w:snapToGrid w:val="0"/>
        <w:spacing w:line="720" w:lineRule="exact"/>
        <w:jc w:val="left"/>
        <w:rPr>
          <w:rFonts w:ascii="宋体" w:hAnsi="宋体" w:cs="宋体"/>
          <w:sz w:val="24"/>
        </w:rPr>
      </w:pPr>
      <w:r w:rsidRPr="008B2403">
        <w:rPr>
          <w:rFonts w:ascii="宋体" w:hAnsi="宋体" w:cs="宋体" w:hint="eastAsia"/>
          <w:sz w:val="24"/>
        </w:rPr>
        <w:t>合同编号：</w:t>
      </w:r>
    </w:p>
    <w:p w14:paraId="76047E6B" w14:textId="77777777" w:rsidR="00A137E2" w:rsidRPr="008B2403" w:rsidRDefault="00A137E2">
      <w:pPr>
        <w:snapToGrid w:val="0"/>
        <w:spacing w:line="720" w:lineRule="exact"/>
        <w:ind w:firstLineChars="200" w:firstLine="880"/>
        <w:jc w:val="center"/>
        <w:rPr>
          <w:rFonts w:ascii="宋体" w:hAnsi="宋体" w:cs="华文中宋"/>
          <w:sz w:val="44"/>
          <w:szCs w:val="44"/>
        </w:rPr>
      </w:pPr>
    </w:p>
    <w:p w14:paraId="3F53496F" w14:textId="77777777" w:rsidR="00A2366A" w:rsidRPr="008B2403" w:rsidRDefault="00A2366A">
      <w:pPr>
        <w:snapToGrid w:val="0"/>
        <w:spacing w:line="720" w:lineRule="exact"/>
        <w:ind w:firstLineChars="200" w:firstLine="880"/>
        <w:jc w:val="center"/>
        <w:rPr>
          <w:rFonts w:ascii="宋体" w:hAnsi="宋体" w:cs="华文中宋"/>
          <w:sz w:val="44"/>
          <w:szCs w:val="44"/>
        </w:rPr>
      </w:pPr>
    </w:p>
    <w:p w14:paraId="3CFE0600" w14:textId="60E80BB4" w:rsidR="00A137E2" w:rsidRPr="008B2403" w:rsidRDefault="00A612BA">
      <w:pPr>
        <w:snapToGrid w:val="0"/>
        <w:spacing w:line="720" w:lineRule="exact"/>
        <w:ind w:left="480" w:hangingChars="100" w:hanging="480"/>
        <w:jc w:val="center"/>
        <w:rPr>
          <w:rFonts w:ascii="宋体" w:hAnsi="宋体" w:cs="宋体"/>
          <w:sz w:val="48"/>
          <w:szCs w:val="48"/>
        </w:rPr>
      </w:pPr>
      <w:r w:rsidRPr="008B2403">
        <w:rPr>
          <w:rFonts w:ascii="宋体" w:hAnsi="宋体" w:cs="宋体" w:hint="eastAsia"/>
          <w:sz w:val="48"/>
          <w:szCs w:val="48"/>
        </w:rPr>
        <w:t>西电片区城市发展与改造更新实施规划方案编制服务项目</w:t>
      </w:r>
    </w:p>
    <w:p w14:paraId="67F8E0DE" w14:textId="77777777" w:rsidR="00E02A80" w:rsidRPr="008B2403" w:rsidRDefault="00E02A80">
      <w:pPr>
        <w:snapToGrid w:val="0"/>
        <w:spacing w:line="720" w:lineRule="exact"/>
        <w:ind w:left="480" w:hangingChars="100" w:hanging="480"/>
        <w:jc w:val="center"/>
        <w:rPr>
          <w:rFonts w:ascii="宋体" w:hAnsi="宋体" w:cs="宋体"/>
          <w:sz w:val="48"/>
          <w:szCs w:val="48"/>
        </w:rPr>
      </w:pPr>
    </w:p>
    <w:p w14:paraId="7838FBC6" w14:textId="77777777" w:rsidR="00A137E2" w:rsidRPr="008B2403" w:rsidRDefault="00397BE9">
      <w:pPr>
        <w:snapToGrid w:val="0"/>
        <w:spacing w:line="720" w:lineRule="exact"/>
        <w:ind w:left="480" w:hangingChars="100" w:hanging="480"/>
        <w:jc w:val="center"/>
        <w:rPr>
          <w:rFonts w:ascii="宋体" w:hAnsi="宋体" w:cs="宋体"/>
          <w:sz w:val="48"/>
          <w:szCs w:val="48"/>
        </w:rPr>
      </w:pPr>
      <w:r w:rsidRPr="008B2403">
        <w:rPr>
          <w:rFonts w:ascii="宋体" w:hAnsi="宋体" w:cs="宋体" w:hint="eastAsia"/>
          <w:sz w:val="48"/>
          <w:szCs w:val="48"/>
        </w:rPr>
        <w:t>服务合同</w:t>
      </w:r>
    </w:p>
    <w:p w14:paraId="34A3CA07" w14:textId="77777777" w:rsidR="00A137E2" w:rsidRPr="008B2403" w:rsidRDefault="00A137E2">
      <w:pPr>
        <w:pStyle w:val="20"/>
        <w:ind w:firstLine="482"/>
        <w:rPr>
          <w:rFonts w:cs="华文中宋"/>
          <w:sz w:val="24"/>
        </w:rPr>
      </w:pPr>
    </w:p>
    <w:p w14:paraId="0A8A2DB6" w14:textId="77777777" w:rsidR="00A137E2" w:rsidRPr="008B2403" w:rsidRDefault="00A137E2">
      <w:pPr>
        <w:pStyle w:val="20"/>
        <w:ind w:firstLine="482"/>
        <w:rPr>
          <w:rFonts w:cs="华文中宋"/>
          <w:sz w:val="24"/>
        </w:rPr>
      </w:pPr>
    </w:p>
    <w:p w14:paraId="72085750" w14:textId="77777777" w:rsidR="00A137E2" w:rsidRPr="008B2403" w:rsidRDefault="00A137E2">
      <w:pPr>
        <w:pStyle w:val="20"/>
        <w:ind w:firstLine="482"/>
        <w:rPr>
          <w:rFonts w:cs="华文中宋"/>
          <w:sz w:val="24"/>
        </w:rPr>
      </w:pPr>
    </w:p>
    <w:p w14:paraId="450A7ABE" w14:textId="77777777" w:rsidR="00A137E2" w:rsidRPr="008B2403" w:rsidRDefault="00A137E2">
      <w:pPr>
        <w:pStyle w:val="20"/>
        <w:ind w:firstLine="482"/>
        <w:rPr>
          <w:rFonts w:cs="华文中宋"/>
          <w:sz w:val="24"/>
        </w:rPr>
      </w:pPr>
    </w:p>
    <w:p w14:paraId="01364EEF" w14:textId="5882F4E0" w:rsidR="00A137E2" w:rsidRPr="008B2403" w:rsidRDefault="00397BE9" w:rsidP="00AD20C3">
      <w:pPr>
        <w:snapToGrid w:val="0"/>
        <w:spacing w:line="720" w:lineRule="exact"/>
        <w:ind w:firstLineChars="600" w:firstLine="1440"/>
        <w:rPr>
          <w:rFonts w:ascii="宋体" w:hAnsi="宋体" w:cs="宋体"/>
          <w:sz w:val="24"/>
        </w:rPr>
      </w:pPr>
      <w:r w:rsidRPr="008B2403">
        <w:rPr>
          <w:rFonts w:ascii="宋体" w:hAnsi="宋体" w:cs="宋体" w:hint="eastAsia"/>
          <w:sz w:val="24"/>
        </w:rPr>
        <w:t>甲    方：</w:t>
      </w:r>
      <w:r w:rsidR="00E02A80" w:rsidRPr="008B2403">
        <w:rPr>
          <w:rFonts w:ascii="宋体" w:hAnsi="宋体" w:cs="宋体"/>
          <w:sz w:val="24"/>
        </w:rPr>
        <w:t xml:space="preserve"> </w:t>
      </w:r>
    </w:p>
    <w:p w14:paraId="1B7ED309" w14:textId="32F91B6E" w:rsidR="00A137E2" w:rsidRPr="008B2403" w:rsidRDefault="00397BE9" w:rsidP="00AD20C3">
      <w:pPr>
        <w:snapToGrid w:val="0"/>
        <w:spacing w:line="720" w:lineRule="exact"/>
        <w:ind w:firstLineChars="600" w:firstLine="1440"/>
        <w:rPr>
          <w:rFonts w:ascii="宋体" w:hAnsi="宋体" w:cs="宋体"/>
          <w:sz w:val="24"/>
        </w:rPr>
      </w:pPr>
      <w:r w:rsidRPr="008B2403">
        <w:rPr>
          <w:rFonts w:ascii="宋体" w:hAnsi="宋体" w:cs="宋体" w:hint="eastAsia"/>
          <w:sz w:val="24"/>
        </w:rPr>
        <w:t xml:space="preserve">乙    方： </w:t>
      </w:r>
    </w:p>
    <w:p w14:paraId="6B72BA30" w14:textId="5E0093B3" w:rsidR="00A137E2" w:rsidRPr="008B2403" w:rsidRDefault="00397BE9" w:rsidP="00AD20C3">
      <w:pPr>
        <w:snapToGrid w:val="0"/>
        <w:spacing w:line="720" w:lineRule="exact"/>
        <w:ind w:firstLineChars="600" w:firstLine="1440"/>
        <w:rPr>
          <w:rFonts w:ascii="宋体" w:hAnsi="宋体" w:cs="宋体"/>
          <w:sz w:val="24"/>
        </w:rPr>
      </w:pPr>
      <w:r w:rsidRPr="008B2403">
        <w:rPr>
          <w:rFonts w:ascii="宋体" w:hAnsi="宋体" w:cs="宋体" w:hint="eastAsia"/>
          <w:sz w:val="24"/>
        </w:rPr>
        <w:t>签订日期：</w:t>
      </w:r>
      <w:r w:rsidR="00E02A80" w:rsidRPr="008B2403">
        <w:rPr>
          <w:rFonts w:ascii="宋体" w:hAnsi="宋体" w:cs="宋体" w:hint="eastAsia"/>
          <w:sz w:val="24"/>
        </w:rPr>
        <w:t xml:space="preserve">   </w:t>
      </w:r>
      <w:r w:rsidRPr="008B2403">
        <w:rPr>
          <w:rFonts w:ascii="宋体" w:hAnsi="宋体" w:cs="宋体" w:hint="eastAsia"/>
          <w:sz w:val="24"/>
        </w:rPr>
        <w:t>年   月   日</w:t>
      </w:r>
      <w:r w:rsidR="00E02A80" w:rsidRPr="008B2403">
        <w:rPr>
          <w:rFonts w:ascii="宋体" w:hAnsi="宋体" w:cs="宋体" w:hint="eastAsia"/>
          <w:sz w:val="24"/>
        </w:rPr>
        <w:t xml:space="preserve">  </w:t>
      </w:r>
      <w:r w:rsidRPr="008B2403">
        <w:rPr>
          <w:rFonts w:ascii="宋体" w:hAnsi="宋体" w:cs="宋体" w:hint="eastAsia"/>
          <w:sz w:val="24"/>
        </w:rPr>
        <w:t xml:space="preserve">  </w:t>
      </w:r>
    </w:p>
    <w:p w14:paraId="2B5DB871" w14:textId="77777777" w:rsidR="00A137E2" w:rsidRPr="008B2403" w:rsidRDefault="00397BE9">
      <w:pPr>
        <w:snapToGrid w:val="0"/>
        <w:ind w:firstLineChars="62" w:firstLine="149"/>
        <w:jc w:val="center"/>
      </w:pPr>
      <w:r w:rsidRPr="008B2403">
        <w:rPr>
          <w:rFonts w:ascii="宋体" w:hAnsi="宋体" w:hint="eastAsia"/>
          <w:b/>
          <w:kern w:val="0"/>
          <w:sz w:val="24"/>
        </w:rPr>
        <w:br w:type="page"/>
      </w:r>
      <w:bookmarkStart w:id="0" w:name="_Toc17475"/>
      <w:bookmarkStart w:id="1" w:name="_Toc18073"/>
    </w:p>
    <w:bookmarkEnd w:id="0"/>
    <w:bookmarkEnd w:id="1"/>
    <w:p w14:paraId="7B8E86E9" w14:textId="203A85D3" w:rsidR="00003D73" w:rsidRPr="008B2403" w:rsidRDefault="00003D73" w:rsidP="00B30863">
      <w:pPr>
        <w:spacing w:line="420" w:lineRule="exact"/>
        <w:ind w:left="132"/>
        <w:jc w:val="left"/>
        <w:rPr>
          <w:rFonts w:ascii="宋体" w:hAnsi="宋体" w:cs="宋体"/>
          <w:sz w:val="24"/>
          <w:szCs w:val="24"/>
        </w:rPr>
      </w:pPr>
      <w:r w:rsidRPr="008B2403">
        <w:rPr>
          <w:rFonts w:ascii="宋体" w:hAnsi="宋体" w:cs="宋体"/>
          <w:b/>
          <w:bCs/>
          <w:spacing w:val="-3"/>
          <w:sz w:val="24"/>
          <w:szCs w:val="24"/>
        </w:rPr>
        <w:lastRenderedPageBreak/>
        <w:t>发包方（以下简称甲方）：</w:t>
      </w:r>
      <w:r w:rsidR="006F175E" w:rsidRPr="008B2403">
        <w:rPr>
          <w:rFonts w:ascii="宋体" w:hAnsi="宋体" w:cs="宋体"/>
          <w:sz w:val="24"/>
          <w:szCs w:val="24"/>
          <w:u w:val="single"/>
        </w:rPr>
        <w:t xml:space="preserve">                         </w:t>
      </w:r>
    </w:p>
    <w:p w14:paraId="4FAA9D32" w14:textId="77777777" w:rsidR="00003D73" w:rsidRPr="008B2403" w:rsidRDefault="00003D73" w:rsidP="00B30863">
      <w:pPr>
        <w:spacing w:line="420" w:lineRule="exact"/>
        <w:ind w:left="129"/>
        <w:jc w:val="left"/>
        <w:rPr>
          <w:rFonts w:ascii="宋体" w:hAnsi="宋体" w:cs="宋体"/>
          <w:sz w:val="24"/>
          <w:szCs w:val="24"/>
        </w:rPr>
      </w:pPr>
      <w:r w:rsidRPr="008B2403">
        <w:rPr>
          <w:rFonts w:ascii="宋体" w:hAnsi="宋体" w:cs="宋体"/>
          <w:b/>
          <w:bCs/>
          <w:spacing w:val="-3"/>
          <w:sz w:val="24"/>
          <w:szCs w:val="24"/>
        </w:rPr>
        <w:t>承包方（以下简称乙方</w:t>
      </w:r>
      <w:r w:rsidRPr="008B2403">
        <w:rPr>
          <w:rFonts w:ascii="宋体" w:hAnsi="宋体" w:cs="宋体"/>
          <w:b/>
          <w:bCs/>
          <w:spacing w:val="-1"/>
          <w:sz w:val="24"/>
          <w:szCs w:val="24"/>
        </w:rPr>
        <w:t>）：</w:t>
      </w:r>
      <w:r w:rsidRPr="008B2403">
        <w:rPr>
          <w:rFonts w:ascii="宋体" w:hAnsi="宋体" w:cs="宋体"/>
          <w:sz w:val="24"/>
          <w:szCs w:val="24"/>
          <w:u w:val="single"/>
        </w:rPr>
        <w:t xml:space="preserve">                         </w:t>
      </w:r>
    </w:p>
    <w:p w14:paraId="5F5D5B3B" w14:textId="02171A98" w:rsidR="00003D73" w:rsidRPr="008B2403" w:rsidRDefault="00003D73" w:rsidP="00B30863">
      <w:pPr>
        <w:spacing w:line="420" w:lineRule="exact"/>
        <w:ind w:left="129" w:right="80" w:firstLine="481"/>
        <w:jc w:val="left"/>
        <w:rPr>
          <w:rFonts w:ascii="宋体" w:hAnsi="宋体" w:cs="宋体"/>
          <w:sz w:val="24"/>
          <w:szCs w:val="24"/>
        </w:rPr>
      </w:pPr>
      <w:r w:rsidRPr="008B2403">
        <w:rPr>
          <w:rFonts w:ascii="宋体" w:hAnsi="宋体" w:cs="宋体"/>
          <w:spacing w:val="1"/>
          <w:sz w:val="24"/>
          <w:szCs w:val="24"/>
        </w:rPr>
        <w:t>依据《中华人民共和国民法典》及相关法律、法规的规定，为明</w:t>
      </w:r>
      <w:r w:rsidRPr="008B2403">
        <w:rPr>
          <w:rFonts w:ascii="宋体" w:hAnsi="宋体" w:cs="宋体"/>
          <w:sz w:val="24"/>
          <w:szCs w:val="24"/>
        </w:rPr>
        <w:t xml:space="preserve">确甲、乙 </w:t>
      </w:r>
      <w:r w:rsidRPr="008B2403">
        <w:rPr>
          <w:rFonts w:ascii="宋体" w:hAnsi="宋体" w:cs="宋体"/>
          <w:spacing w:val="-3"/>
          <w:sz w:val="24"/>
          <w:szCs w:val="24"/>
        </w:rPr>
        <w:t>双方的权利与义务，经甲乙双方友好协商，现就</w:t>
      </w:r>
      <w:r w:rsidRPr="008B2403">
        <w:rPr>
          <w:rFonts w:ascii="宋体" w:hAnsi="宋体" w:cs="宋体"/>
          <w:spacing w:val="-3"/>
          <w:sz w:val="24"/>
          <w:szCs w:val="24"/>
          <w:u w:val="single"/>
        </w:rPr>
        <w:t xml:space="preserve"> </w:t>
      </w:r>
      <w:r w:rsidR="00A612BA" w:rsidRPr="008B2403">
        <w:rPr>
          <w:rFonts w:ascii="宋体" w:hAnsi="宋体" w:cs="宋体"/>
          <w:spacing w:val="-3"/>
          <w:sz w:val="24"/>
          <w:szCs w:val="24"/>
          <w:u w:val="single"/>
        </w:rPr>
        <w:t>西电片区城市发展与改造更新实施规划方案编制服务项目</w:t>
      </w:r>
      <w:r w:rsidRPr="008B2403">
        <w:rPr>
          <w:rFonts w:ascii="宋体" w:hAnsi="宋体" w:cs="宋体"/>
          <w:spacing w:val="-1"/>
          <w:sz w:val="24"/>
          <w:szCs w:val="24"/>
          <w:u w:val="single"/>
        </w:rPr>
        <w:t xml:space="preserve"> </w:t>
      </w:r>
      <w:r w:rsidRPr="008B2403">
        <w:rPr>
          <w:rFonts w:ascii="宋体" w:hAnsi="宋体" w:cs="宋体"/>
          <w:spacing w:val="-1"/>
          <w:sz w:val="24"/>
          <w:szCs w:val="24"/>
        </w:rPr>
        <w:t>事宜，达成如下协议，以资共同遵守。</w:t>
      </w:r>
    </w:p>
    <w:p w14:paraId="1B81DEFF" w14:textId="1AE2400C" w:rsidR="00003D73" w:rsidRPr="008B2403" w:rsidRDefault="00FB7A0B" w:rsidP="00B30863">
      <w:pPr>
        <w:spacing w:line="420" w:lineRule="exact"/>
        <w:ind w:left="503"/>
        <w:jc w:val="left"/>
        <w:rPr>
          <w:rFonts w:ascii="宋体" w:hAnsi="宋体" w:cs="宋体"/>
          <w:b/>
          <w:bCs/>
          <w:spacing w:val="-3"/>
          <w:sz w:val="24"/>
          <w:szCs w:val="24"/>
        </w:rPr>
      </w:pPr>
      <w:r w:rsidRPr="008B2403">
        <w:rPr>
          <w:rFonts w:ascii="宋体" w:hAnsi="宋体" w:cs="宋体"/>
          <w:b/>
          <w:bCs/>
          <w:spacing w:val="-3"/>
          <w:sz w:val="24"/>
          <w:szCs w:val="24"/>
        </w:rPr>
        <w:t>一</w:t>
      </w:r>
      <w:r w:rsidR="00003D73" w:rsidRPr="008B2403">
        <w:rPr>
          <w:rFonts w:ascii="宋体" w:hAnsi="宋体" w:cs="宋体"/>
          <w:b/>
          <w:bCs/>
          <w:spacing w:val="-3"/>
          <w:sz w:val="24"/>
          <w:szCs w:val="24"/>
        </w:rPr>
        <w:t>、合同标的</w:t>
      </w:r>
    </w:p>
    <w:p w14:paraId="60549A14" w14:textId="77777777" w:rsidR="00003D73" w:rsidRPr="008B2403" w:rsidRDefault="00003D73" w:rsidP="00B30863">
      <w:pPr>
        <w:spacing w:line="420" w:lineRule="exact"/>
        <w:ind w:left="25" w:right="80" w:firstLine="501"/>
        <w:jc w:val="left"/>
        <w:rPr>
          <w:rFonts w:ascii="宋体" w:hAnsi="宋体" w:cs="宋体"/>
          <w:sz w:val="24"/>
          <w:szCs w:val="24"/>
        </w:rPr>
      </w:pPr>
      <w:r w:rsidRPr="008B2403">
        <w:rPr>
          <w:rFonts w:ascii="宋体" w:hAnsi="宋体" w:cs="宋体"/>
          <w:spacing w:val="-4"/>
          <w:sz w:val="24"/>
          <w:szCs w:val="24"/>
        </w:rPr>
        <w:t>乙方根据甲方的要求，向甲方提供对应的服务，并承诺提供的服务及产品可</w:t>
      </w:r>
      <w:r w:rsidRPr="008B2403">
        <w:rPr>
          <w:rFonts w:ascii="宋体" w:hAnsi="宋体" w:cs="宋体"/>
          <w:spacing w:val="4"/>
          <w:sz w:val="24"/>
          <w:szCs w:val="24"/>
        </w:rPr>
        <w:t xml:space="preserve"> </w:t>
      </w:r>
      <w:r w:rsidRPr="008B2403">
        <w:rPr>
          <w:rFonts w:ascii="宋体" w:hAnsi="宋体" w:cs="宋体"/>
          <w:spacing w:val="-3"/>
          <w:sz w:val="24"/>
          <w:szCs w:val="24"/>
        </w:rPr>
        <w:t>以实现甲方所约定的使用目标（所提供的产品及服务根据采购内容及技术要求标</w:t>
      </w:r>
      <w:r w:rsidRPr="008B2403">
        <w:rPr>
          <w:rFonts w:ascii="宋体" w:hAnsi="宋体" w:cs="宋体"/>
          <w:sz w:val="24"/>
          <w:szCs w:val="24"/>
        </w:rPr>
        <w:t xml:space="preserve"> </w:t>
      </w:r>
      <w:r w:rsidRPr="008B2403">
        <w:rPr>
          <w:rFonts w:ascii="宋体" w:hAnsi="宋体" w:cs="宋体"/>
          <w:spacing w:val="-1"/>
          <w:sz w:val="24"/>
          <w:szCs w:val="24"/>
        </w:rPr>
        <w:t>准等实际信息签订合同时以附件补充</w:t>
      </w:r>
      <w:r w:rsidRPr="008B2403">
        <w:rPr>
          <w:rFonts w:ascii="宋体" w:hAnsi="宋体" w:cs="宋体"/>
          <w:spacing w:val="1"/>
          <w:sz w:val="24"/>
          <w:szCs w:val="24"/>
        </w:rPr>
        <w:t>）：</w:t>
      </w:r>
    </w:p>
    <w:p w14:paraId="28A7C902" w14:textId="77777777" w:rsidR="00003D73" w:rsidRPr="008B2403" w:rsidRDefault="00003D73" w:rsidP="00B30863">
      <w:pPr>
        <w:spacing w:line="420" w:lineRule="exact"/>
        <w:ind w:left="503"/>
        <w:jc w:val="left"/>
        <w:rPr>
          <w:rFonts w:ascii="宋体" w:hAnsi="宋体" w:cs="宋体"/>
          <w:b/>
          <w:bCs/>
          <w:spacing w:val="-3"/>
          <w:sz w:val="24"/>
          <w:szCs w:val="24"/>
        </w:rPr>
      </w:pPr>
      <w:r w:rsidRPr="008B2403">
        <w:rPr>
          <w:rFonts w:ascii="宋体" w:hAnsi="宋体" w:cs="宋体"/>
          <w:b/>
          <w:bCs/>
          <w:spacing w:val="-3"/>
          <w:sz w:val="24"/>
          <w:szCs w:val="24"/>
        </w:rPr>
        <w:t>二、服务期、服务内容、服务质量</w:t>
      </w:r>
    </w:p>
    <w:p w14:paraId="47D7201A" w14:textId="7ECF0D6B" w:rsidR="00003D73" w:rsidRPr="008B2403" w:rsidRDefault="00003D73" w:rsidP="00B30863">
      <w:pPr>
        <w:spacing w:line="420" w:lineRule="exact"/>
        <w:ind w:left="521"/>
        <w:jc w:val="left"/>
        <w:rPr>
          <w:rFonts w:ascii="宋体" w:hAnsi="宋体" w:cs="宋体"/>
          <w:sz w:val="24"/>
          <w:szCs w:val="24"/>
        </w:rPr>
      </w:pPr>
      <w:r w:rsidRPr="008B2403">
        <w:rPr>
          <w:rFonts w:ascii="宋体" w:hAnsi="宋体" w:cs="宋体"/>
          <w:spacing w:val="-4"/>
          <w:sz w:val="24"/>
          <w:szCs w:val="24"/>
        </w:rPr>
        <w:t>1</w:t>
      </w:r>
      <w:r w:rsidR="007E4BAA" w:rsidRPr="008B2403">
        <w:rPr>
          <w:rFonts w:ascii="宋体" w:hAnsi="宋体" w:cs="宋体"/>
          <w:spacing w:val="-4"/>
          <w:sz w:val="24"/>
          <w:szCs w:val="24"/>
        </w:rPr>
        <w:t>、服务期：</w:t>
      </w:r>
      <w:r w:rsidRPr="008B2403">
        <w:rPr>
          <w:rFonts w:ascii="宋体" w:hAnsi="宋体" w:cs="宋体"/>
          <w:spacing w:val="-4"/>
          <w:sz w:val="24"/>
          <w:szCs w:val="24"/>
          <w:u w:val="single"/>
        </w:rPr>
        <w:t xml:space="preserve"> </w:t>
      </w:r>
      <w:r w:rsidR="00F96CC4" w:rsidRPr="008B2403">
        <w:rPr>
          <w:rFonts w:ascii="宋体" w:hAnsi="宋体" w:cs="宋体"/>
          <w:spacing w:val="-4"/>
          <w:sz w:val="24"/>
          <w:szCs w:val="24"/>
          <w:u w:val="single"/>
        </w:rPr>
        <w:t>12个月</w:t>
      </w:r>
      <w:r w:rsidR="00F96CC4" w:rsidRPr="008B2403">
        <w:rPr>
          <w:rFonts w:ascii="宋体" w:hAnsi="宋体" w:cs="宋体" w:hint="eastAsia"/>
          <w:spacing w:val="-4"/>
          <w:sz w:val="24"/>
          <w:szCs w:val="24"/>
          <w:u w:val="single"/>
        </w:rPr>
        <w:t xml:space="preserve"> </w:t>
      </w:r>
      <w:r w:rsidRPr="008B2403">
        <w:rPr>
          <w:rFonts w:ascii="宋体" w:hAnsi="宋体" w:cs="宋体"/>
          <w:spacing w:val="-4"/>
          <w:sz w:val="24"/>
          <w:szCs w:val="24"/>
        </w:rPr>
        <w:t>。</w:t>
      </w:r>
    </w:p>
    <w:p w14:paraId="22F75F23" w14:textId="3C78FEE7" w:rsidR="00003D73" w:rsidRPr="008B2403" w:rsidRDefault="00003D73" w:rsidP="00B30863">
      <w:pPr>
        <w:spacing w:line="420" w:lineRule="exact"/>
        <w:ind w:left="24" w:right="26" w:firstLine="481"/>
        <w:jc w:val="left"/>
        <w:rPr>
          <w:rFonts w:ascii="宋体" w:hAnsi="宋体" w:cs="宋体"/>
          <w:sz w:val="24"/>
          <w:szCs w:val="24"/>
        </w:rPr>
      </w:pPr>
      <w:r w:rsidRPr="008B2403">
        <w:rPr>
          <w:rFonts w:ascii="宋体" w:hAnsi="宋体" w:cs="宋体"/>
          <w:spacing w:val="-3"/>
          <w:sz w:val="24"/>
          <w:szCs w:val="24"/>
        </w:rPr>
        <w:t>2、服务内容：</w:t>
      </w:r>
      <w:r w:rsidR="004F25F2" w:rsidRPr="008B2403">
        <w:rPr>
          <w:rFonts w:ascii="宋体" w:hAnsi="宋体" w:cs="宋体"/>
          <w:spacing w:val="-3"/>
          <w:sz w:val="24"/>
          <w:szCs w:val="24"/>
          <w:u w:val="single"/>
        </w:rPr>
        <w:t>包</w:t>
      </w:r>
      <w:r w:rsidR="00FE4F2F" w:rsidRPr="008B2403">
        <w:rPr>
          <w:rFonts w:ascii="宋体" w:hAnsi="宋体" w:cs="宋体" w:hint="eastAsia"/>
          <w:spacing w:val="-3"/>
          <w:sz w:val="24"/>
          <w:szCs w:val="24"/>
          <w:u w:val="single"/>
        </w:rPr>
        <w:t>括西电片区城市更新实施规划、开发实施方案、详细城市设计、交通市政专项等四个方面</w:t>
      </w:r>
      <w:r w:rsidRPr="008B2403">
        <w:rPr>
          <w:rFonts w:ascii="宋体" w:hAnsi="宋体" w:cs="宋体"/>
          <w:spacing w:val="-3"/>
          <w:sz w:val="24"/>
          <w:szCs w:val="24"/>
        </w:rPr>
        <w:t>。</w:t>
      </w:r>
    </w:p>
    <w:p w14:paraId="07098574" w14:textId="69AE997F" w:rsidR="00003D73" w:rsidRPr="008B2403" w:rsidRDefault="00003D73" w:rsidP="00B30863">
      <w:pPr>
        <w:spacing w:line="420" w:lineRule="exact"/>
        <w:ind w:left="23" w:right="80" w:firstLine="484"/>
        <w:jc w:val="left"/>
        <w:rPr>
          <w:rFonts w:ascii="宋体" w:hAnsi="宋体" w:cs="宋体"/>
          <w:sz w:val="24"/>
          <w:szCs w:val="24"/>
        </w:rPr>
      </w:pPr>
      <w:r w:rsidRPr="008B2403">
        <w:rPr>
          <w:rFonts w:ascii="宋体" w:hAnsi="宋体" w:cs="宋体"/>
          <w:sz w:val="24"/>
          <w:szCs w:val="24"/>
        </w:rPr>
        <w:t>3、服务质量要求：</w:t>
      </w:r>
      <w:r w:rsidRPr="008B2403">
        <w:rPr>
          <w:rFonts w:ascii="宋体" w:hAnsi="宋体" w:cs="宋体"/>
          <w:sz w:val="24"/>
          <w:szCs w:val="24"/>
          <w:u w:val="single"/>
        </w:rPr>
        <w:t>符合国家、行业及地方相关要求，满足采购人要求的合</w:t>
      </w:r>
      <w:r w:rsidRPr="008B2403">
        <w:rPr>
          <w:rFonts w:ascii="宋体" w:hAnsi="宋体" w:cs="宋体"/>
          <w:spacing w:val="-2"/>
          <w:sz w:val="24"/>
          <w:szCs w:val="24"/>
          <w:u w:val="single"/>
        </w:rPr>
        <w:t xml:space="preserve">格标准 </w:t>
      </w:r>
      <w:r w:rsidRPr="008B2403">
        <w:rPr>
          <w:rFonts w:ascii="宋体" w:hAnsi="宋体" w:cs="宋体"/>
          <w:spacing w:val="-2"/>
          <w:sz w:val="24"/>
          <w:szCs w:val="24"/>
        </w:rPr>
        <w:t>。</w:t>
      </w:r>
    </w:p>
    <w:p w14:paraId="13516E69" w14:textId="77777777" w:rsidR="00003D73" w:rsidRPr="008B2403" w:rsidRDefault="00003D73" w:rsidP="00B30863">
      <w:pPr>
        <w:spacing w:line="420" w:lineRule="exact"/>
        <w:ind w:left="503"/>
        <w:jc w:val="left"/>
        <w:rPr>
          <w:rFonts w:ascii="宋体" w:hAnsi="宋体" w:cs="宋体"/>
          <w:sz w:val="24"/>
          <w:szCs w:val="24"/>
        </w:rPr>
      </w:pPr>
      <w:r w:rsidRPr="008B2403">
        <w:rPr>
          <w:rFonts w:ascii="宋体" w:hAnsi="宋体" w:cs="宋体"/>
          <w:b/>
          <w:bCs/>
          <w:spacing w:val="-3"/>
          <w:sz w:val="24"/>
          <w:szCs w:val="24"/>
        </w:rPr>
        <w:t>三、合同价格和支付方式</w:t>
      </w:r>
    </w:p>
    <w:p w14:paraId="36057F9F" w14:textId="1EAF7A8E" w:rsidR="00003D73" w:rsidRPr="008B2403" w:rsidRDefault="00003D73" w:rsidP="00B30863">
      <w:pPr>
        <w:spacing w:line="420" w:lineRule="exact"/>
        <w:ind w:left="24" w:firstLine="496"/>
        <w:jc w:val="left"/>
        <w:rPr>
          <w:rFonts w:ascii="宋体" w:hAnsi="宋体" w:cs="宋体"/>
          <w:sz w:val="24"/>
          <w:szCs w:val="24"/>
        </w:rPr>
      </w:pPr>
      <w:r w:rsidRPr="008B2403">
        <w:rPr>
          <w:rFonts w:ascii="宋体" w:hAnsi="宋体" w:cs="宋体"/>
          <w:spacing w:val="-5"/>
          <w:sz w:val="24"/>
          <w:szCs w:val="24"/>
        </w:rPr>
        <w:t>1、合同价格：本合同总费用为人民币</w:t>
      </w:r>
      <w:r w:rsidRPr="008B2403">
        <w:rPr>
          <w:rFonts w:ascii="宋体" w:hAnsi="宋体" w:cs="宋体"/>
          <w:spacing w:val="-5"/>
          <w:sz w:val="24"/>
          <w:szCs w:val="24"/>
          <w:u w:val="single"/>
        </w:rPr>
        <w:t xml:space="preserve">  </w:t>
      </w:r>
      <w:r w:rsidRPr="008B2403">
        <w:rPr>
          <w:rFonts w:ascii="宋体" w:hAnsi="宋体" w:cs="宋体"/>
          <w:spacing w:val="-6"/>
          <w:sz w:val="24"/>
          <w:szCs w:val="24"/>
          <w:u w:val="single"/>
        </w:rPr>
        <w:t xml:space="preserve">        </w:t>
      </w:r>
      <w:r w:rsidRPr="008B2403">
        <w:rPr>
          <w:rFonts w:ascii="宋体" w:hAnsi="宋体" w:cs="宋体"/>
          <w:spacing w:val="-109"/>
          <w:sz w:val="24"/>
          <w:szCs w:val="24"/>
        </w:rPr>
        <w:t xml:space="preserve"> </w:t>
      </w:r>
      <w:r w:rsidRPr="008B2403">
        <w:rPr>
          <w:rFonts w:ascii="宋体" w:hAnsi="宋体" w:cs="宋体"/>
          <w:spacing w:val="-6"/>
          <w:sz w:val="24"/>
          <w:szCs w:val="24"/>
        </w:rPr>
        <w:t>元，大写：</w:t>
      </w:r>
      <w:r w:rsidRPr="008B2403">
        <w:rPr>
          <w:rFonts w:ascii="宋体" w:hAnsi="宋体" w:cs="宋体"/>
          <w:sz w:val="24"/>
          <w:szCs w:val="24"/>
          <w:u w:val="single"/>
        </w:rPr>
        <w:t xml:space="preserve">          </w:t>
      </w:r>
      <w:r w:rsidRPr="008B2403">
        <w:rPr>
          <w:rFonts w:ascii="宋体" w:hAnsi="宋体" w:cs="宋体"/>
          <w:spacing w:val="-108"/>
          <w:sz w:val="24"/>
          <w:szCs w:val="24"/>
        </w:rPr>
        <w:t xml:space="preserve"> </w:t>
      </w:r>
      <w:r w:rsidRPr="008B2403">
        <w:rPr>
          <w:rFonts w:ascii="宋体" w:hAnsi="宋体" w:cs="宋体"/>
          <w:spacing w:val="-6"/>
          <w:sz w:val="24"/>
          <w:szCs w:val="24"/>
        </w:rPr>
        <w:t>元。</w:t>
      </w:r>
      <w:r w:rsidRPr="008B2403">
        <w:rPr>
          <w:rFonts w:ascii="宋体" w:hAnsi="宋体" w:cs="宋体"/>
          <w:spacing w:val="-4"/>
          <w:sz w:val="24"/>
          <w:szCs w:val="24"/>
        </w:rPr>
        <w:t>本合同价款采用</w:t>
      </w:r>
      <w:r w:rsidRPr="008B2403">
        <w:rPr>
          <w:rFonts w:ascii="宋体" w:hAnsi="宋体" w:cs="宋体"/>
          <w:spacing w:val="35"/>
          <w:sz w:val="24"/>
          <w:szCs w:val="24"/>
          <w:u w:val="single"/>
        </w:rPr>
        <w:t xml:space="preserve"> </w:t>
      </w:r>
      <w:r w:rsidRPr="008B2403">
        <w:rPr>
          <w:rFonts w:ascii="宋体" w:hAnsi="宋体" w:cs="宋体"/>
          <w:spacing w:val="-4"/>
          <w:sz w:val="24"/>
          <w:szCs w:val="24"/>
          <w:u w:val="single"/>
        </w:rPr>
        <w:t xml:space="preserve">固定总价合同 </w:t>
      </w:r>
      <w:r w:rsidRPr="008B2403">
        <w:rPr>
          <w:rFonts w:ascii="宋体" w:hAnsi="宋体" w:cs="宋体"/>
          <w:spacing w:val="-4"/>
          <w:sz w:val="24"/>
          <w:szCs w:val="24"/>
        </w:rPr>
        <w:t>方式确定。合同价均已包括乙方完成本合同所有</w:t>
      </w:r>
      <w:r w:rsidRPr="008B2403">
        <w:rPr>
          <w:rFonts w:ascii="宋体" w:hAnsi="宋体" w:cs="宋体"/>
          <w:sz w:val="24"/>
          <w:szCs w:val="24"/>
        </w:rPr>
        <w:t xml:space="preserve"> </w:t>
      </w:r>
      <w:r w:rsidRPr="008B2403">
        <w:rPr>
          <w:rFonts w:ascii="宋体" w:hAnsi="宋体" w:cs="宋体"/>
          <w:spacing w:val="-1"/>
          <w:sz w:val="24"/>
          <w:szCs w:val="24"/>
        </w:rPr>
        <w:t>内容所发生的全部费用，不受市场变化影响。</w:t>
      </w:r>
    </w:p>
    <w:p w14:paraId="0BFDC990" w14:textId="0FC1BEC6" w:rsidR="00003D73" w:rsidRPr="008B2403" w:rsidRDefault="00003D73" w:rsidP="00B30863">
      <w:pPr>
        <w:spacing w:line="420" w:lineRule="exact"/>
        <w:ind w:left="506"/>
        <w:jc w:val="left"/>
        <w:rPr>
          <w:rFonts w:ascii="宋体" w:hAnsi="宋体" w:cs="宋体"/>
          <w:sz w:val="24"/>
          <w:szCs w:val="24"/>
        </w:rPr>
      </w:pPr>
      <w:r w:rsidRPr="008B2403">
        <w:rPr>
          <w:rFonts w:ascii="宋体" w:hAnsi="宋体" w:cs="宋体"/>
          <w:spacing w:val="-3"/>
          <w:sz w:val="24"/>
          <w:szCs w:val="24"/>
        </w:rPr>
        <w:t>2、付款方式</w:t>
      </w:r>
    </w:p>
    <w:p w14:paraId="17AA6D83" w14:textId="34938236" w:rsidR="00363D6B" w:rsidRPr="00266E3F" w:rsidRDefault="003A5E16" w:rsidP="00363D6B">
      <w:pPr>
        <w:spacing w:line="420" w:lineRule="exact"/>
        <w:ind w:left="25" w:right="80" w:firstLine="480"/>
        <w:jc w:val="left"/>
        <w:rPr>
          <w:rFonts w:ascii="宋体" w:hAnsi="宋体" w:cs="宋体"/>
          <w:spacing w:val="-3"/>
          <w:sz w:val="24"/>
          <w:szCs w:val="24"/>
        </w:rPr>
      </w:pPr>
      <w:r w:rsidRPr="00266E3F">
        <w:rPr>
          <w:rFonts w:ascii="宋体" w:hAnsi="宋体" w:cs="宋体"/>
          <w:spacing w:val="-3"/>
          <w:sz w:val="24"/>
          <w:szCs w:val="24"/>
        </w:rPr>
        <w:t>2.</w:t>
      </w:r>
      <w:r w:rsidR="00363D6B" w:rsidRPr="00266E3F">
        <w:rPr>
          <w:rFonts w:ascii="宋体" w:hAnsi="宋体" w:cs="宋体"/>
          <w:spacing w:val="-3"/>
          <w:sz w:val="24"/>
          <w:szCs w:val="24"/>
        </w:rPr>
        <w:t>1、</w:t>
      </w:r>
      <w:r w:rsidR="00363D6B" w:rsidRPr="00266E3F">
        <w:rPr>
          <w:rFonts w:ascii="宋体" w:hAnsi="宋体" w:cs="宋体" w:hint="eastAsia"/>
          <w:spacing w:val="-3"/>
          <w:sz w:val="24"/>
          <w:szCs w:val="24"/>
        </w:rPr>
        <w:t>在合同签订后 15个工作日内，甲方向乙方支付合同总费用的30%，共人民币</w:t>
      </w:r>
      <w:r w:rsidR="00363D6B" w:rsidRPr="00266E3F">
        <w:rPr>
          <w:rFonts w:ascii="宋体" w:hAnsi="宋体" w:cs="宋体"/>
          <w:spacing w:val="-3"/>
          <w:sz w:val="24"/>
          <w:szCs w:val="24"/>
          <w:u w:val="single"/>
        </w:rPr>
        <w:t xml:space="preserve">         </w:t>
      </w:r>
      <w:r w:rsidR="00363D6B" w:rsidRPr="00266E3F">
        <w:rPr>
          <w:rFonts w:ascii="宋体" w:hAnsi="宋体" w:cs="宋体" w:hint="eastAsia"/>
          <w:spacing w:val="-3"/>
          <w:sz w:val="24"/>
          <w:szCs w:val="24"/>
        </w:rPr>
        <w:t>元。</w:t>
      </w:r>
    </w:p>
    <w:p w14:paraId="0037EC0C" w14:textId="099BAEF4" w:rsidR="00363D6B" w:rsidRPr="00266E3F" w:rsidRDefault="00363D6B" w:rsidP="00363D6B">
      <w:pPr>
        <w:spacing w:line="420" w:lineRule="exact"/>
        <w:ind w:left="25" w:right="80" w:firstLine="480"/>
        <w:jc w:val="left"/>
        <w:rPr>
          <w:rFonts w:ascii="宋体" w:hAnsi="宋体" w:cs="宋体"/>
          <w:spacing w:val="-3"/>
          <w:sz w:val="24"/>
          <w:szCs w:val="24"/>
        </w:rPr>
      </w:pPr>
      <w:r w:rsidRPr="00266E3F">
        <w:rPr>
          <w:rFonts w:ascii="宋体" w:hAnsi="宋体" w:cs="宋体"/>
          <w:spacing w:val="-3"/>
          <w:sz w:val="24"/>
          <w:szCs w:val="24"/>
        </w:rPr>
        <w:t>2.</w:t>
      </w:r>
      <w:r w:rsidRPr="00266E3F">
        <w:rPr>
          <w:rFonts w:ascii="宋体" w:hAnsi="宋体" w:cs="宋体" w:hint="eastAsia"/>
          <w:spacing w:val="-3"/>
          <w:sz w:val="24"/>
          <w:szCs w:val="24"/>
        </w:rPr>
        <w:t>2、在乙方提交成果资料并经政府审议通过后15个工作日内，甲方向乙方支付合同总费用的35%，共人民币</w:t>
      </w:r>
      <w:r w:rsidRPr="00266E3F">
        <w:rPr>
          <w:rFonts w:ascii="宋体" w:hAnsi="宋体" w:cs="宋体"/>
          <w:spacing w:val="-3"/>
          <w:sz w:val="24"/>
          <w:szCs w:val="24"/>
          <w:u w:val="single"/>
        </w:rPr>
        <w:t xml:space="preserve">         </w:t>
      </w:r>
      <w:r w:rsidRPr="00266E3F">
        <w:rPr>
          <w:rFonts w:ascii="宋体" w:hAnsi="宋体" w:cs="宋体" w:hint="eastAsia"/>
          <w:spacing w:val="-3"/>
          <w:sz w:val="24"/>
          <w:szCs w:val="24"/>
        </w:rPr>
        <w:t>元。</w:t>
      </w:r>
    </w:p>
    <w:p w14:paraId="7C673756" w14:textId="4985C0F4" w:rsidR="00363D6B" w:rsidRPr="00266E3F" w:rsidRDefault="00363D6B" w:rsidP="00363D6B">
      <w:pPr>
        <w:spacing w:line="420" w:lineRule="exact"/>
        <w:ind w:left="25" w:right="80" w:firstLine="480"/>
        <w:jc w:val="left"/>
        <w:rPr>
          <w:rFonts w:ascii="宋体" w:hAnsi="宋体" w:cs="宋体"/>
          <w:spacing w:val="-3"/>
          <w:sz w:val="24"/>
          <w:szCs w:val="24"/>
        </w:rPr>
      </w:pPr>
      <w:r w:rsidRPr="00266E3F">
        <w:rPr>
          <w:rFonts w:ascii="宋体" w:hAnsi="宋体" w:cs="宋体"/>
          <w:spacing w:val="-3"/>
          <w:sz w:val="24"/>
          <w:szCs w:val="24"/>
        </w:rPr>
        <w:t>2.</w:t>
      </w:r>
      <w:r w:rsidRPr="00266E3F">
        <w:rPr>
          <w:rFonts w:ascii="宋体" w:hAnsi="宋体" w:cs="宋体" w:hint="eastAsia"/>
          <w:spacing w:val="-3"/>
          <w:sz w:val="24"/>
          <w:szCs w:val="24"/>
        </w:rPr>
        <w:t>3、</w:t>
      </w:r>
      <w:r w:rsidR="00556137">
        <w:rPr>
          <w:rFonts w:ascii="宋体" w:hAnsi="宋体" w:cs="宋体" w:hint="eastAsia"/>
          <w:spacing w:val="-3"/>
          <w:sz w:val="24"/>
          <w:szCs w:val="24"/>
        </w:rPr>
        <w:t>地块实施详细规划图则成果</w:t>
      </w:r>
      <w:bookmarkStart w:id="2" w:name="_GoBack"/>
      <w:bookmarkEnd w:id="2"/>
      <w:r w:rsidRPr="00266E3F">
        <w:rPr>
          <w:rFonts w:ascii="宋体" w:hAnsi="宋体" w:cs="宋体" w:hint="eastAsia"/>
          <w:spacing w:val="-3"/>
          <w:sz w:val="24"/>
          <w:szCs w:val="24"/>
        </w:rPr>
        <w:t>按照标准完成入库后15个工作日内，甲方向乙方支付合同总费用的30%，共人民币</w:t>
      </w:r>
      <w:r w:rsidRPr="00266E3F">
        <w:rPr>
          <w:rFonts w:ascii="宋体" w:hAnsi="宋体" w:cs="宋体"/>
          <w:spacing w:val="-3"/>
          <w:sz w:val="24"/>
          <w:szCs w:val="24"/>
          <w:u w:val="single"/>
        </w:rPr>
        <w:t xml:space="preserve">         </w:t>
      </w:r>
      <w:r w:rsidRPr="00266E3F">
        <w:rPr>
          <w:rFonts w:ascii="宋体" w:hAnsi="宋体" w:cs="宋体" w:hint="eastAsia"/>
          <w:spacing w:val="-3"/>
          <w:sz w:val="24"/>
          <w:szCs w:val="24"/>
        </w:rPr>
        <w:t>元。</w:t>
      </w:r>
    </w:p>
    <w:p w14:paraId="350803DE" w14:textId="1A19B9DF" w:rsidR="00823810" w:rsidRPr="00266E3F" w:rsidRDefault="00363D6B" w:rsidP="00876270">
      <w:pPr>
        <w:spacing w:line="420" w:lineRule="exact"/>
        <w:ind w:left="25" w:right="80" w:firstLine="480"/>
        <w:jc w:val="left"/>
        <w:rPr>
          <w:rFonts w:ascii="宋体" w:hAnsi="宋体" w:cs="宋体"/>
          <w:spacing w:val="-3"/>
          <w:sz w:val="24"/>
          <w:szCs w:val="24"/>
        </w:rPr>
      </w:pPr>
      <w:r w:rsidRPr="00266E3F">
        <w:rPr>
          <w:rFonts w:ascii="宋体" w:hAnsi="宋体" w:cs="宋体"/>
          <w:spacing w:val="-3"/>
          <w:sz w:val="24"/>
          <w:szCs w:val="24"/>
        </w:rPr>
        <w:t>2.</w:t>
      </w:r>
      <w:r w:rsidRPr="00266E3F">
        <w:rPr>
          <w:rFonts w:ascii="宋体" w:hAnsi="宋体" w:cs="宋体" w:hint="eastAsia"/>
          <w:spacing w:val="-3"/>
          <w:sz w:val="24"/>
          <w:szCs w:val="24"/>
        </w:rPr>
        <w:t>4、服务周期满后15个工作日内，甲方向乙方支付合同总费用的5%，共人民币</w:t>
      </w:r>
      <w:r w:rsidR="009553FD" w:rsidRPr="00266E3F">
        <w:rPr>
          <w:rFonts w:ascii="宋体" w:hAnsi="宋体" w:cs="宋体"/>
          <w:spacing w:val="-3"/>
          <w:sz w:val="24"/>
          <w:szCs w:val="24"/>
          <w:u w:val="single"/>
        </w:rPr>
        <w:t xml:space="preserve">         </w:t>
      </w:r>
      <w:r w:rsidR="009553FD" w:rsidRPr="00266E3F">
        <w:rPr>
          <w:rFonts w:ascii="宋体" w:hAnsi="宋体" w:cs="宋体" w:hint="eastAsia"/>
          <w:spacing w:val="-3"/>
          <w:sz w:val="24"/>
          <w:szCs w:val="24"/>
        </w:rPr>
        <w:t>元</w:t>
      </w:r>
      <w:r w:rsidRPr="00266E3F">
        <w:rPr>
          <w:rFonts w:ascii="宋体" w:hAnsi="宋体" w:cs="宋体" w:hint="eastAsia"/>
          <w:spacing w:val="-3"/>
          <w:sz w:val="24"/>
          <w:szCs w:val="24"/>
        </w:rPr>
        <w:t>。</w:t>
      </w:r>
    </w:p>
    <w:p w14:paraId="4E032B8C" w14:textId="0F892C59" w:rsidR="00003D73" w:rsidRPr="00266E3F" w:rsidRDefault="00003D73" w:rsidP="00823810">
      <w:pPr>
        <w:spacing w:line="420" w:lineRule="exact"/>
        <w:ind w:left="25" w:right="80" w:firstLine="480"/>
        <w:jc w:val="left"/>
        <w:rPr>
          <w:rFonts w:ascii="宋体" w:hAnsi="宋体" w:cs="宋体"/>
          <w:spacing w:val="-3"/>
          <w:sz w:val="24"/>
          <w:szCs w:val="24"/>
        </w:rPr>
      </w:pPr>
      <w:r w:rsidRPr="00266E3F">
        <w:rPr>
          <w:rFonts w:ascii="宋体" w:hAnsi="宋体" w:cs="宋体"/>
          <w:spacing w:val="-3"/>
          <w:sz w:val="24"/>
          <w:szCs w:val="24"/>
        </w:rPr>
        <w:t>3、支付方式：银行转账</w:t>
      </w:r>
      <w:r w:rsidR="009F683A" w:rsidRPr="00266E3F">
        <w:rPr>
          <w:rFonts w:ascii="宋体" w:hAnsi="宋体" w:cs="宋体"/>
          <w:spacing w:val="-3"/>
          <w:sz w:val="24"/>
          <w:szCs w:val="24"/>
        </w:rPr>
        <w:t>。</w:t>
      </w:r>
    </w:p>
    <w:p w14:paraId="5A1A846E" w14:textId="356EB028" w:rsidR="00003D73" w:rsidRPr="008B2403" w:rsidRDefault="00FB5658" w:rsidP="002846B1">
      <w:pPr>
        <w:spacing w:line="420" w:lineRule="exact"/>
        <w:ind w:left="506"/>
        <w:jc w:val="left"/>
        <w:rPr>
          <w:rFonts w:ascii="宋体" w:hAnsi="宋体" w:cs="宋体"/>
          <w:spacing w:val="-3"/>
          <w:sz w:val="24"/>
          <w:szCs w:val="24"/>
        </w:rPr>
      </w:pPr>
      <w:r w:rsidRPr="00266E3F">
        <w:rPr>
          <w:rFonts w:ascii="宋体" w:hAnsi="宋体" w:cs="宋体" w:hint="eastAsia"/>
          <w:spacing w:val="-3"/>
          <w:sz w:val="24"/>
          <w:szCs w:val="24"/>
        </w:rPr>
        <w:t>4</w:t>
      </w:r>
      <w:r w:rsidR="00003D73" w:rsidRPr="00266E3F">
        <w:rPr>
          <w:rFonts w:ascii="宋体" w:hAnsi="宋体" w:cs="宋体"/>
          <w:spacing w:val="-3"/>
          <w:sz w:val="24"/>
          <w:szCs w:val="24"/>
        </w:rPr>
        <w:t>、乙方在接受付款时</w:t>
      </w:r>
      <w:r w:rsidR="00003D73" w:rsidRPr="008B2403">
        <w:rPr>
          <w:rFonts w:ascii="宋体" w:hAnsi="宋体" w:cs="宋体"/>
          <w:spacing w:val="-3"/>
          <w:sz w:val="24"/>
          <w:szCs w:val="24"/>
        </w:rPr>
        <w:t>，开具等额增值税发票给甲。</w:t>
      </w:r>
    </w:p>
    <w:p w14:paraId="46574AEC" w14:textId="77777777" w:rsidR="00003D73" w:rsidRPr="008B2403" w:rsidRDefault="00003D73" w:rsidP="00B30863">
      <w:pPr>
        <w:spacing w:line="420" w:lineRule="exact"/>
        <w:ind w:left="526"/>
        <w:jc w:val="left"/>
        <w:rPr>
          <w:rFonts w:ascii="宋体" w:hAnsi="宋体" w:cs="宋体"/>
          <w:sz w:val="24"/>
          <w:szCs w:val="24"/>
        </w:rPr>
      </w:pPr>
      <w:r w:rsidRPr="008B2403">
        <w:rPr>
          <w:rFonts w:ascii="宋体" w:hAnsi="宋体" w:cs="宋体"/>
          <w:b/>
          <w:bCs/>
          <w:spacing w:val="-8"/>
          <w:sz w:val="24"/>
          <w:szCs w:val="24"/>
        </w:rPr>
        <w:t>四、技术资料</w:t>
      </w:r>
    </w:p>
    <w:p w14:paraId="1DE22D35" w14:textId="50A9A477" w:rsidR="00003D73" w:rsidRPr="008B2403" w:rsidRDefault="00403FB9" w:rsidP="00D038E8">
      <w:pPr>
        <w:spacing w:line="420" w:lineRule="exact"/>
        <w:ind w:left="22" w:right="80" w:firstLine="480"/>
        <w:jc w:val="left"/>
        <w:rPr>
          <w:rFonts w:ascii="宋体" w:hAnsi="宋体" w:cs="宋体"/>
          <w:sz w:val="24"/>
          <w:szCs w:val="24"/>
        </w:rPr>
      </w:pPr>
      <w:r w:rsidRPr="008B2403">
        <w:rPr>
          <w:rFonts w:ascii="宋体" w:hAnsi="宋体" w:cs="宋体"/>
          <w:sz w:val="24"/>
          <w:szCs w:val="24"/>
        </w:rPr>
        <w:t>1、</w:t>
      </w:r>
      <w:r w:rsidR="00003D73" w:rsidRPr="008B2403">
        <w:rPr>
          <w:rFonts w:ascii="宋体" w:hAnsi="宋体" w:cs="宋体"/>
          <w:sz w:val="24"/>
          <w:szCs w:val="24"/>
        </w:rPr>
        <w:t>乙方应按投标文件响应的时间向甲方提供完成项目的有关服务资料。</w:t>
      </w:r>
      <w:r w:rsidR="00D038E8" w:rsidRPr="008B2403">
        <w:rPr>
          <w:rFonts w:ascii="宋体" w:hAnsi="宋体" w:cs="宋体"/>
          <w:sz w:val="24"/>
          <w:szCs w:val="24"/>
        </w:rPr>
        <w:t>包括但不限于：</w:t>
      </w:r>
      <w:r w:rsidR="00D038E8" w:rsidRPr="008B2403">
        <w:rPr>
          <w:rFonts w:ascii="宋体" w:hAnsi="宋体" w:cs="宋体" w:hint="eastAsia"/>
          <w:sz w:val="24"/>
          <w:szCs w:val="24"/>
        </w:rPr>
        <w:t>按照西安市城镇开发边界</w:t>
      </w:r>
      <w:r w:rsidR="00710DBD" w:rsidRPr="008B2403">
        <w:rPr>
          <w:rFonts w:ascii="宋体" w:hAnsi="宋体" w:cs="宋体" w:hint="eastAsia"/>
          <w:sz w:val="24"/>
          <w:szCs w:val="24"/>
        </w:rPr>
        <w:t>内</w:t>
      </w:r>
      <w:r w:rsidR="00D038E8" w:rsidRPr="008B2403">
        <w:rPr>
          <w:rFonts w:ascii="宋体" w:hAnsi="宋体" w:cs="宋体" w:hint="eastAsia"/>
          <w:sz w:val="24"/>
          <w:szCs w:val="24"/>
        </w:rPr>
        <w:t>详细规划编制详细规划审批流程相</w:t>
      </w:r>
      <w:r w:rsidR="00D038E8" w:rsidRPr="008B2403">
        <w:rPr>
          <w:rFonts w:ascii="宋体" w:hAnsi="宋体" w:cs="宋体" w:hint="eastAsia"/>
          <w:sz w:val="24"/>
          <w:szCs w:val="24"/>
        </w:rPr>
        <w:lastRenderedPageBreak/>
        <w:t>关规定要求，提交文本，技术文件，相关地图，规划图件，开发测算，实施方案等纸面版等技术资料及电子版资料，矢量数据库。落实上位规划确定的城市设计传导要求，结合《西安市国土空间规划城市设计导则（试行）》及西安市关于城市设计的相关法律法规及政策文件，提出地块实施详细规划层面的城市设计管控要求。对地块的街道界面控制、建筑控制、空间尺度引导、绿道贯通等方面内容进行管控。位于城市设计重点控制区的地块，需根据重点片区类型和控制区分级，明确建筑形态、公共空间和交通空间等方面的城市设计管控要求</w:t>
      </w:r>
    </w:p>
    <w:p w14:paraId="08ED0C32" w14:textId="4F9EEB23" w:rsidR="00003D73" w:rsidRPr="008B2403" w:rsidRDefault="00403FB9" w:rsidP="00B30863">
      <w:pPr>
        <w:spacing w:line="420" w:lineRule="exact"/>
        <w:ind w:left="25" w:right="80" w:firstLine="480"/>
        <w:jc w:val="left"/>
        <w:rPr>
          <w:rFonts w:ascii="宋体" w:hAnsi="宋体" w:cs="宋体"/>
          <w:sz w:val="24"/>
          <w:szCs w:val="24"/>
        </w:rPr>
      </w:pPr>
      <w:r w:rsidRPr="008B2403">
        <w:rPr>
          <w:rFonts w:ascii="宋体" w:hAnsi="宋体" w:cs="宋体"/>
          <w:spacing w:val="-3"/>
          <w:sz w:val="24"/>
          <w:szCs w:val="24"/>
        </w:rPr>
        <w:t>2、</w:t>
      </w:r>
      <w:r w:rsidR="00603DD1" w:rsidRPr="008B2403">
        <w:rPr>
          <w:rFonts w:ascii="宋体" w:hAnsi="宋体" w:cs="宋体"/>
          <w:spacing w:val="-3"/>
          <w:sz w:val="24"/>
          <w:szCs w:val="24"/>
        </w:rPr>
        <w:t>无</w:t>
      </w:r>
      <w:r w:rsidR="00003D73" w:rsidRPr="008B2403">
        <w:rPr>
          <w:rFonts w:ascii="宋体" w:hAnsi="宋体" w:cs="宋体"/>
          <w:spacing w:val="-3"/>
          <w:sz w:val="24"/>
          <w:szCs w:val="24"/>
        </w:rPr>
        <w:t>甲方事先书面同意，乙方不得将由甲方提供的有关合同或任何合同条文、计划或资料提供给与履行本合同无关的其他任何人。即使向履行本合同有关</w:t>
      </w:r>
      <w:r w:rsidR="00003D73" w:rsidRPr="008B2403">
        <w:rPr>
          <w:rFonts w:ascii="宋体" w:hAnsi="宋体" w:cs="宋体"/>
          <w:sz w:val="24"/>
          <w:szCs w:val="24"/>
        </w:rPr>
        <w:t xml:space="preserve"> </w:t>
      </w:r>
      <w:r w:rsidR="00003D73" w:rsidRPr="008B2403">
        <w:rPr>
          <w:rFonts w:ascii="宋体" w:hAnsi="宋体" w:cs="宋体"/>
          <w:spacing w:val="-1"/>
          <w:sz w:val="24"/>
          <w:szCs w:val="24"/>
        </w:rPr>
        <w:t>的人员提供，也应注意保密并限于履行合同的必需范围。</w:t>
      </w:r>
    </w:p>
    <w:p w14:paraId="08F987A6" w14:textId="77777777" w:rsidR="00003D73" w:rsidRPr="008B2403" w:rsidRDefault="00003D73" w:rsidP="00B30863">
      <w:pPr>
        <w:spacing w:line="420" w:lineRule="exact"/>
        <w:ind w:left="447"/>
        <w:jc w:val="left"/>
        <w:rPr>
          <w:rFonts w:ascii="宋体" w:hAnsi="宋体" w:cs="宋体"/>
          <w:sz w:val="24"/>
          <w:szCs w:val="24"/>
        </w:rPr>
      </w:pPr>
      <w:r w:rsidRPr="008B2403">
        <w:rPr>
          <w:rFonts w:ascii="宋体" w:hAnsi="宋体" w:cs="宋体"/>
          <w:b/>
          <w:bCs/>
          <w:spacing w:val="-4"/>
          <w:sz w:val="24"/>
          <w:szCs w:val="24"/>
        </w:rPr>
        <w:t>五、服务保证</w:t>
      </w:r>
    </w:p>
    <w:p w14:paraId="67D5A898" w14:textId="2D9F8510" w:rsidR="00003D73" w:rsidRPr="008B2403" w:rsidRDefault="00003D73" w:rsidP="00B30863">
      <w:pPr>
        <w:spacing w:line="420" w:lineRule="exact"/>
        <w:ind w:left="461"/>
        <w:jc w:val="left"/>
        <w:rPr>
          <w:rFonts w:ascii="宋体" w:hAnsi="宋体" w:cs="宋体"/>
          <w:sz w:val="24"/>
          <w:szCs w:val="24"/>
        </w:rPr>
      </w:pPr>
      <w:r w:rsidRPr="008B2403">
        <w:rPr>
          <w:rFonts w:ascii="宋体" w:hAnsi="宋体" w:cs="宋体"/>
          <w:spacing w:val="-1"/>
          <w:sz w:val="24"/>
          <w:szCs w:val="24"/>
        </w:rPr>
        <w:t>1、</w:t>
      </w:r>
      <w:r w:rsidR="00D0201B" w:rsidRPr="008B2403">
        <w:rPr>
          <w:rFonts w:ascii="宋体" w:hAnsi="宋体" w:cs="宋体"/>
          <w:spacing w:val="-1"/>
          <w:sz w:val="24"/>
          <w:szCs w:val="24"/>
        </w:rPr>
        <w:t>乙方</w:t>
      </w:r>
      <w:r w:rsidRPr="008B2403">
        <w:rPr>
          <w:rFonts w:ascii="宋体" w:hAnsi="宋体" w:cs="宋体"/>
          <w:spacing w:val="-1"/>
          <w:sz w:val="24"/>
          <w:szCs w:val="24"/>
        </w:rPr>
        <w:t>所</w:t>
      </w:r>
      <w:r w:rsidR="00B96369" w:rsidRPr="008B2403">
        <w:rPr>
          <w:rFonts w:ascii="宋体" w:hAnsi="宋体" w:cs="宋体"/>
          <w:spacing w:val="-1"/>
          <w:sz w:val="24"/>
          <w:szCs w:val="24"/>
        </w:rPr>
        <w:t>提</w:t>
      </w:r>
      <w:r w:rsidRPr="008B2403">
        <w:rPr>
          <w:rFonts w:ascii="宋体" w:hAnsi="宋体" w:cs="宋体"/>
          <w:spacing w:val="-1"/>
          <w:sz w:val="24"/>
          <w:szCs w:val="24"/>
        </w:rPr>
        <w:t>供的成果报告必须保证是符合国家相关程序相关规</w:t>
      </w:r>
      <w:r w:rsidRPr="008B2403">
        <w:rPr>
          <w:rFonts w:ascii="宋体" w:hAnsi="宋体" w:cs="宋体"/>
          <w:spacing w:val="-2"/>
          <w:sz w:val="24"/>
          <w:szCs w:val="24"/>
        </w:rPr>
        <w:t>定。</w:t>
      </w:r>
    </w:p>
    <w:p w14:paraId="0AB1BF64" w14:textId="4DBC024D" w:rsidR="00003D73" w:rsidRPr="008B2403" w:rsidRDefault="00003D73" w:rsidP="00B30863">
      <w:pPr>
        <w:spacing w:line="420" w:lineRule="exact"/>
        <w:ind w:left="446"/>
        <w:jc w:val="left"/>
        <w:rPr>
          <w:rFonts w:ascii="宋体" w:hAnsi="宋体" w:cs="宋体"/>
          <w:sz w:val="24"/>
          <w:szCs w:val="24"/>
        </w:rPr>
      </w:pPr>
      <w:r w:rsidRPr="008B2403">
        <w:rPr>
          <w:rFonts w:ascii="宋体" w:hAnsi="宋体" w:cs="宋体"/>
          <w:spacing w:val="-1"/>
          <w:sz w:val="24"/>
          <w:szCs w:val="24"/>
        </w:rPr>
        <w:t>2、乙方</w:t>
      </w:r>
      <w:r w:rsidR="00D0201B" w:rsidRPr="008B2403">
        <w:rPr>
          <w:rFonts w:ascii="宋体" w:hAnsi="宋体" w:cs="宋体"/>
          <w:spacing w:val="-1"/>
          <w:sz w:val="24"/>
          <w:szCs w:val="24"/>
        </w:rPr>
        <w:t>所</w:t>
      </w:r>
      <w:r w:rsidRPr="008B2403">
        <w:rPr>
          <w:rFonts w:ascii="宋体" w:hAnsi="宋体" w:cs="宋体"/>
          <w:spacing w:val="-1"/>
          <w:sz w:val="24"/>
          <w:szCs w:val="24"/>
        </w:rPr>
        <w:t>提供相关成果报告确保真实性、可靠性。</w:t>
      </w:r>
    </w:p>
    <w:p w14:paraId="60080F95" w14:textId="52743ED4" w:rsidR="00003D73" w:rsidRPr="008B2403" w:rsidRDefault="00003D73" w:rsidP="00B30863">
      <w:pPr>
        <w:spacing w:line="420" w:lineRule="exact"/>
        <w:ind w:left="448"/>
        <w:jc w:val="left"/>
        <w:rPr>
          <w:rFonts w:ascii="宋体" w:hAnsi="宋体" w:cs="宋体"/>
          <w:sz w:val="24"/>
          <w:szCs w:val="24"/>
        </w:rPr>
      </w:pPr>
      <w:r w:rsidRPr="008B2403">
        <w:rPr>
          <w:rFonts w:ascii="宋体" w:hAnsi="宋体" w:cs="宋体"/>
          <w:spacing w:val="-1"/>
          <w:sz w:val="24"/>
          <w:szCs w:val="24"/>
        </w:rPr>
        <w:t>3、乙方</w:t>
      </w:r>
      <w:r w:rsidR="00D0201B" w:rsidRPr="008B2403">
        <w:rPr>
          <w:rFonts w:ascii="宋体" w:hAnsi="宋体" w:cs="宋体"/>
          <w:spacing w:val="-1"/>
          <w:sz w:val="24"/>
          <w:szCs w:val="24"/>
        </w:rPr>
        <w:t>所</w:t>
      </w:r>
      <w:r w:rsidRPr="008B2403">
        <w:rPr>
          <w:rFonts w:ascii="宋体" w:hAnsi="宋体" w:cs="宋体"/>
          <w:spacing w:val="-1"/>
          <w:sz w:val="24"/>
          <w:szCs w:val="24"/>
        </w:rPr>
        <w:t>提供相关成果报告能按规定要求完成审议、审批。</w:t>
      </w:r>
    </w:p>
    <w:p w14:paraId="304AA012" w14:textId="77777777" w:rsidR="00003D73" w:rsidRPr="008B2403" w:rsidRDefault="00003D73" w:rsidP="00B30863">
      <w:pPr>
        <w:spacing w:line="420" w:lineRule="exact"/>
        <w:ind w:left="505"/>
        <w:jc w:val="left"/>
        <w:rPr>
          <w:rFonts w:ascii="宋体" w:hAnsi="宋体" w:cs="宋体"/>
          <w:sz w:val="24"/>
          <w:szCs w:val="24"/>
        </w:rPr>
      </w:pPr>
      <w:r w:rsidRPr="008B2403">
        <w:rPr>
          <w:rFonts w:ascii="宋体" w:hAnsi="宋体" w:cs="宋体"/>
          <w:b/>
          <w:bCs/>
          <w:spacing w:val="-3"/>
          <w:sz w:val="24"/>
          <w:szCs w:val="24"/>
        </w:rPr>
        <w:t>六、甲方权利与义务</w:t>
      </w:r>
    </w:p>
    <w:p w14:paraId="39EB9D51" w14:textId="77777777" w:rsidR="00003D73" w:rsidRPr="008B2403" w:rsidRDefault="00003D73" w:rsidP="00B30863">
      <w:pPr>
        <w:spacing w:line="420" w:lineRule="exact"/>
        <w:ind w:left="521"/>
        <w:jc w:val="left"/>
        <w:rPr>
          <w:rFonts w:ascii="宋体" w:hAnsi="宋体" w:cs="宋体"/>
          <w:sz w:val="24"/>
          <w:szCs w:val="24"/>
        </w:rPr>
      </w:pPr>
      <w:r w:rsidRPr="008B2403">
        <w:rPr>
          <w:rFonts w:ascii="宋体" w:hAnsi="宋体" w:cs="宋体"/>
          <w:spacing w:val="-1"/>
          <w:sz w:val="24"/>
          <w:szCs w:val="24"/>
        </w:rPr>
        <w:t>1、甲方有权向乙方询问工作进展情况及相</w:t>
      </w:r>
      <w:r w:rsidRPr="008B2403">
        <w:rPr>
          <w:rFonts w:ascii="宋体" w:hAnsi="宋体" w:cs="宋体"/>
          <w:spacing w:val="-2"/>
          <w:sz w:val="24"/>
          <w:szCs w:val="24"/>
        </w:rPr>
        <w:t>关的内容。</w:t>
      </w:r>
    </w:p>
    <w:p w14:paraId="1EFF10E8" w14:textId="77777777" w:rsidR="00003D73" w:rsidRPr="008B2403" w:rsidRDefault="00003D73" w:rsidP="00B30863">
      <w:pPr>
        <w:spacing w:line="420" w:lineRule="exact"/>
        <w:ind w:left="506"/>
        <w:jc w:val="left"/>
        <w:rPr>
          <w:rFonts w:ascii="宋体" w:hAnsi="宋体" w:cs="宋体"/>
          <w:sz w:val="24"/>
          <w:szCs w:val="24"/>
        </w:rPr>
      </w:pPr>
      <w:r w:rsidRPr="008B2403">
        <w:rPr>
          <w:rFonts w:ascii="宋体" w:hAnsi="宋体" w:cs="宋体"/>
          <w:spacing w:val="-1"/>
          <w:sz w:val="24"/>
          <w:szCs w:val="24"/>
        </w:rPr>
        <w:t>2、甲方有权阐述对具体问题的意见和建议。</w:t>
      </w:r>
    </w:p>
    <w:p w14:paraId="3A385E03" w14:textId="77777777" w:rsidR="00003D73" w:rsidRPr="008B2403" w:rsidRDefault="00003D73" w:rsidP="0033614C">
      <w:pPr>
        <w:spacing w:line="420" w:lineRule="exact"/>
        <w:ind w:left="22" w:right="80" w:firstLine="480"/>
        <w:jc w:val="left"/>
        <w:rPr>
          <w:rFonts w:ascii="宋体" w:hAnsi="宋体" w:cs="宋体"/>
          <w:sz w:val="24"/>
          <w:szCs w:val="24"/>
        </w:rPr>
      </w:pPr>
      <w:r w:rsidRPr="008B2403">
        <w:rPr>
          <w:rFonts w:ascii="宋体" w:hAnsi="宋体" w:cs="宋体"/>
          <w:sz w:val="24"/>
          <w:szCs w:val="24"/>
        </w:rPr>
        <w:t>3、甲方有权根据项目的具体情况，要求乙方按期到项目现场勘探解决争议。</w:t>
      </w:r>
    </w:p>
    <w:p w14:paraId="031B00AB" w14:textId="0EE32EFB" w:rsidR="00603DD1" w:rsidRPr="008B2403" w:rsidRDefault="00003D73" w:rsidP="00B30863">
      <w:pPr>
        <w:spacing w:line="420" w:lineRule="exact"/>
        <w:ind w:left="22" w:right="80" w:firstLine="480"/>
        <w:jc w:val="left"/>
        <w:rPr>
          <w:rFonts w:ascii="宋体" w:hAnsi="宋体" w:cs="宋体"/>
          <w:spacing w:val="-2"/>
          <w:sz w:val="24"/>
          <w:szCs w:val="24"/>
        </w:rPr>
      </w:pPr>
      <w:r w:rsidRPr="008B2403">
        <w:rPr>
          <w:rFonts w:ascii="宋体" w:hAnsi="宋体" w:cs="宋体"/>
          <w:sz w:val="24"/>
          <w:szCs w:val="24"/>
        </w:rPr>
        <w:t>4、当甲方认定乙方专业人员不按合同履行其职责，或与第三人串通给甲方造成经济损失的，甲方有权要求更换专业人员，直至终止合同并要求乙方承</w:t>
      </w:r>
      <w:r w:rsidRPr="008B2403">
        <w:rPr>
          <w:rFonts w:ascii="宋体" w:hAnsi="宋体" w:cs="宋体"/>
          <w:spacing w:val="-3"/>
          <w:sz w:val="24"/>
          <w:szCs w:val="24"/>
        </w:rPr>
        <w:t>担相</w:t>
      </w:r>
      <w:r w:rsidRPr="008B2403">
        <w:rPr>
          <w:rFonts w:ascii="宋体" w:hAnsi="宋体" w:cs="宋体"/>
          <w:spacing w:val="-2"/>
          <w:sz w:val="24"/>
          <w:szCs w:val="24"/>
        </w:rPr>
        <w:t>应的赔偿责任。</w:t>
      </w:r>
    </w:p>
    <w:p w14:paraId="01C53E9D" w14:textId="3DF5401E" w:rsidR="00003D73" w:rsidRPr="008B2403" w:rsidRDefault="00003D73" w:rsidP="00B30863">
      <w:pPr>
        <w:spacing w:line="420" w:lineRule="exact"/>
        <w:ind w:left="22" w:right="80" w:firstLine="480"/>
        <w:jc w:val="left"/>
        <w:rPr>
          <w:rFonts w:ascii="宋体" w:hAnsi="宋体" w:cs="宋体"/>
          <w:sz w:val="24"/>
          <w:szCs w:val="24"/>
        </w:rPr>
      </w:pPr>
      <w:r w:rsidRPr="008B2403">
        <w:rPr>
          <w:rFonts w:ascii="宋体" w:hAnsi="宋体" w:cs="宋体"/>
          <w:spacing w:val="-1"/>
          <w:sz w:val="24"/>
          <w:szCs w:val="24"/>
        </w:rPr>
        <w:t>5、甲方应当在约定的时间内，向乙方提供与本项目实施有关的资料。</w:t>
      </w:r>
    </w:p>
    <w:p w14:paraId="06FFCEAD" w14:textId="77777777" w:rsidR="00003D73" w:rsidRPr="008B2403" w:rsidRDefault="00003D73" w:rsidP="00B30863">
      <w:pPr>
        <w:spacing w:line="420" w:lineRule="exact"/>
        <w:ind w:left="502"/>
        <w:jc w:val="left"/>
        <w:rPr>
          <w:rFonts w:ascii="宋体" w:hAnsi="宋体" w:cs="宋体"/>
          <w:sz w:val="24"/>
          <w:szCs w:val="24"/>
        </w:rPr>
      </w:pPr>
      <w:r w:rsidRPr="008B2403">
        <w:rPr>
          <w:rFonts w:ascii="宋体" w:hAnsi="宋体" w:cs="宋体"/>
          <w:b/>
          <w:bCs/>
          <w:spacing w:val="-3"/>
          <w:sz w:val="24"/>
          <w:szCs w:val="24"/>
        </w:rPr>
        <w:t>七、乙方权利与义务</w:t>
      </w:r>
    </w:p>
    <w:p w14:paraId="1EA87AD3" w14:textId="3C8E0D7A" w:rsidR="00003D73" w:rsidRPr="008B2403" w:rsidRDefault="00003D73" w:rsidP="00B30863">
      <w:pPr>
        <w:spacing w:line="420" w:lineRule="exact"/>
        <w:ind w:left="24" w:right="82" w:firstLine="496"/>
        <w:jc w:val="left"/>
        <w:rPr>
          <w:rFonts w:ascii="宋体" w:hAnsi="宋体" w:cs="宋体"/>
          <w:sz w:val="24"/>
          <w:szCs w:val="24"/>
        </w:rPr>
      </w:pPr>
      <w:r w:rsidRPr="008B2403">
        <w:rPr>
          <w:rFonts w:ascii="宋体" w:hAnsi="宋体" w:cs="宋体"/>
          <w:sz w:val="24"/>
          <w:szCs w:val="24"/>
        </w:rPr>
        <w:t>1、乙方在项目实施过程中，如甲方提供的资料不明确时，可向</w:t>
      </w:r>
      <w:r w:rsidRPr="008B2403">
        <w:rPr>
          <w:rFonts w:ascii="宋体" w:hAnsi="宋体" w:cs="宋体"/>
          <w:spacing w:val="-1"/>
          <w:sz w:val="24"/>
          <w:szCs w:val="24"/>
        </w:rPr>
        <w:t>甲方提出书</w:t>
      </w:r>
      <w:r w:rsidRPr="008B2403">
        <w:rPr>
          <w:rFonts w:ascii="宋体" w:hAnsi="宋体" w:cs="宋体"/>
          <w:spacing w:val="-3"/>
          <w:sz w:val="24"/>
          <w:szCs w:val="24"/>
        </w:rPr>
        <w:t>面报告。</w:t>
      </w:r>
    </w:p>
    <w:p w14:paraId="407CAF0F" w14:textId="77777777" w:rsidR="00003D73" w:rsidRPr="008B2403" w:rsidRDefault="00003D73" w:rsidP="00B30863">
      <w:pPr>
        <w:spacing w:line="420" w:lineRule="exact"/>
        <w:ind w:left="506"/>
        <w:jc w:val="left"/>
        <w:rPr>
          <w:rFonts w:ascii="宋体" w:hAnsi="宋体" w:cs="宋体"/>
          <w:sz w:val="24"/>
          <w:szCs w:val="24"/>
        </w:rPr>
      </w:pPr>
      <w:r w:rsidRPr="008B2403">
        <w:rPr>
          <w:rFonts w:ascii="宋体" w:hAnsi="宋体" w:cs="宋体"/>
          <w:spacing w:val="-1"/>
          <w:sz w:val="24"/>
          <w:szCs w:val="24"/>
        </w:rPr>
        <w:t>2、乙方在项目实施过程中，有到项目现场勘察的权利。</w:t>
      </w:r>
    </w:p>
    <w:p w14:paraId="0A54A8CF" w14:textId="3461309E" w:rsidR="00003D73" w:rsidRPr="008B2403" w:rsidRDefault="00003D73" w:rsidP="00B30863">
      <w:pPr>
        <w:spacing w:line="420" w:lineRule="exact"/>
        <w:ind w:left="22" w:right="80" w:firstLine="485"/>
        <w:jc w:val="left"/>
        <w:rPr>
          <w:rFonts w:ascii="宋体" w:hAnsi="宋体" w:cs="宋体"/>
          <w:sz w:val="24"/>
          <w:szCs w:val="24"/>
        </w:rPr>
      </w:pPr>
      <w:r w:rsidRPr="008B2403">
        <w:rPr>
          <w:rFonts w:ascii="宋体" w:hAnsi="宋体" w:cs="宋体"/>
          <w:sz w:val="24"/>
          <w:szCs w:val="24"/>
        </w:rPr>
        <w:t>3、向甲方提供与本项目有关的资料，包括编制项目人员的资质证书及承担</w:t>
      </w:r>
      <w:r w:rsidRPr="008B2403">
        <w:rPr>
          <w:rFonts w:ascii="宋体" w:hAnsi="宋体" w:cs="宋体"/>
          <w:spacing w:val="-3"/>
          <w:sz w:val="24"/>
          <w:szCs w:val="24"/>
        </w:rPr>
        <w:t>本业务的专业人员名单、编制工作计划等，并按合同专用条件中约定的范围实施业务。</w:t>
      </w:r>
    </w:p>
    <w:p w14:paraId="6CDCBA9A" w14:textId="77777777" w:rsidR="00003D73" w:rsidRPr="008B2403" w:rsidRDefault="00003D73" w:rsidP="00B30863">
      <w:pPr>
        <w:spacing w:line="420" w:lineRule="exact"/>
        <w:ind w:left="502"/>
        <w:jc w:val="left"/>
        <w:rPr>
          <w:rFonts w:ascii="宋体" w:hAnsi="宋体" w:cs="宋体"/>
          <w:sz w:val="24"/>
          <w:szCs w:val="24"/>
        </w:rPr>
      </w:pPr>
      <w:r w:rsidRPr="008B2403">
        <w:rPr>
          <w:rFonts w:ascii="宋体" w:hAnsi="宋体" w:cs="宋体"/>
          <w:sz w:val="24"/>
          <w:szCs w:val="24"/>
        </w:rPr>
        <w:t>4、乙方在履行本合同期间，向甲方提供与本</w:t>
      </w:r>
      <w:r w:rsidRPr="008B2403">
        <w:rPr>
          <w:rFonts w:ascii="宋体" w:hAnsi="宋体" w:cs="宋体"/>
          <w:spacing w:val="-1"/>
          <w:sz w:val="24"/>
          <w:szCs w:val="24"/>
        </w:rPr>
        <w:t>项目有关的一切服务。</w:t>
      </w:r>
    </w:p>
    <w:p w14:paraId="6AEFA8FE" w14:textId="0F92E75B" w:rsidR="00003D73" w:rsidRPr="008B2403" w:rsidRDefault="00003D73" w:rsidP="00B30863">
      <w:pPr>
        <w:spacing w:line="420" w:lineRule="exact"/>
        <w:ind w:left="27" w:right="82" w:firstLine="480"/>
        <w:jc w:val="left"/>
        <w:rPr>
          <w:rFonts w:ascii="宋体" w:hAnsi="宋体" w:cs="宋体"/>
          <w:sz w:val="24"/>
          <w:szCs w:val="24"/>
        </w:rPr>
      </w:pPr>
      <w:r w:rsidRPr="008B2403">
        <w:rPr>
          <w:rFonts w:ascii="宋体" w:hAnsi="宋体" w:cs="宋体"/>
          <w:sz w:val="24"/>
          <w:szCs w:val="24"/>
        </w:rPr>
        <w:t>5、在履行合同期间或合同规定期限内，不得泄露与本合同规定业务活动</w:t>
      </w:r>
      <w:r w:rsidRPr="008B2403">
        <w:rPr>
          <w:rFonts w:ascii="宋体" w:hAnsi="宋体" w:cs="宋体"/>
          <w:sz w:val="24"/>
          <w:szCs w:val="24"/>
        </w:rPr>
        <w:lastRenderedPageBreak/>
        <w:t>有</w:t>
      </w:r>
      <w:r w:rsidRPr="008B2403">
        <w:rPr>
          <w:rFonts w:ascii="宋体" w:hAnsi="宋体" w:cs="宋体"/>
          <w:spacing w:val="-2"/>
          <w:sz w:val="24"/>
          <w:szCs w:val="24"/>
        </w:rPr>
        <w:t>关的保密资料。</w:t>
      </w:r>
    </w:p>
    <w:p w14:paraId="07330CA4" w14:textId="65F403F2" w:rsidR="00003D73" w:rsidRPr="008B2403" w:rsidRDefault="00003D73" w:rsidP="00B30863">
      <w:pPr>
        <w:spacing w:line="420" w:lineRule="exact"/>
        <w:ind w:left="27" w:firstLine="478"/>
        <w:jc w:val="left"/>
        <w:rPr>
          <w:rFonts w:ascii="宋体" w:hAnsi="宋体" w:cs="宋体"/>
          <w:sz w:val="24"/>
          <w:szCs w:val="24"/>
        </w:rPr>
      </w:pPr>
      <w:r w:rsidRPr="008B2403">
        <w:rPr>
          <w:rFonts w:ascii="宋体" w:hAnsi="宋体" w:cs="宋体"/>
          <w:spacing w:val="-4"/>
          <w:sz w:val="24"/>
          <w:szCs w:val="24"/>
        </w:rPr>
        <w:t>6、在项目评审期间，乙方应按照甲方的要求保证及时</w:t>
      </w:r>
      <w:r w:rsidRPr="008B2403">
        <w:rPr>
          <w:rFonts w:ascii="宋体" w:hAnsi="宋体" w:cs="宋体"/>
          <w:spacing w:val="-5"/>
          <w:sz w:val="24"/>
          <w:szCs w:val="24"/>
        </w:rPr>
        <w:t>到项目现场实施勘验。</w:t>
      </w:r>
      <w:r w:rsidRPr="008B2403">
        <w:rPr>
          <w:rFonts w:ascii="宋体" w:hAnsi="宋体" w:cs="宋体"/>
          <w:spacing w:val="-3"/>
          <w:sz w:val="24"/>
          <w:szCs w:val="24"/>
        </w:rPr>
        <w:t>同时，针对项目出现较大争议的情况，乙方能有效提出解决争议的方案，</w:t>
      </w:r>
      <w:r w:rsidRPr="008B2403">
        <w:rPr>
          <w:rFonts w:ascii="宋体" w:hAnsi="宋体" w:cs="宋体"/>
          <w:spacing w:val="-4"/>
          <w:sz w:val="24"/>
          <w:szCs w:val="24"/>
        </w:rPr>
        <w:t>获得相</w:t>
      </w:r>
      <w:r w:rsidRPr="008B2403">
        <w:rPr>
          <w:rFonts w:ascii="宋体" w:hAnsi="宋体" w:cs="宋体"/>
          <w:spacing w:val="-2"/>
          <w:sz w:val="24"/>
          <w:szCs w:val="24"/>
        </w:rPr>
        <w:t>关主管部门批复通过。</w:t>
      </w:r>
    </w:p>
    <w:p w14:paraId="4C78A680" w14:textId="77777777" w:rsidR="00003D73" w:rsidRPr="008B2403" w:rsidRDefault="00003D73" w:rsidP="00B30863">
      <w:pPr>
        <w:spacing w:line="420" w:lineRule="exact"/>
        <w:ind w:left="509"/>
        <w:jc w:val="left"/>
        <w:rPr>
          <w:rFonts w:ascii="宋体" w:hAnsi="宋体" w:cs="宋体"/>
          <w:sz w:val="24"/>
          <w:szCs w:val="24"/>
        </w:rPr>
      </w:pPr>
      <w:r w:rsidRPr="008B2403">
        <w:rPr>
          <w:rFonts w:ascii="宋体" w:hAnsi="宋体" w:cs="宋体"/>
          <w:spacing w:val="-1"/>
          <w:sz w:val="24"/>
          <w:szCs w:val="24"/>
        </w:rPr>
        <w:t>7、项目完成后，乙方应及时向甲方提供成果资料及相关文件。</w:t>
      </w:r>
    </w:p>
    <w:p w14:paraId="4B985BCF" w14:textId="77777777" w:rsidR="00003D73" w:rsidRPr="008B2403" w:rsidRDefault="00003D73" w:rsidP="00B30863">
      <w:pPr>
        <w:spacing w:line="420" w:lineRule="exact"/>
        <w:ind w:left="504"/>
        <w:jc w:val="left"/>
        <w:rPr>
          <w:rFonts w:ascii="宋体" w:hAnsi="宋体" w:cs="宋体"/>
          <w:sz w:val="24"/>
          <w:szCs w:val="24"/>
        </w:rPr>
      </w:pPr>
      <w:r w:rsidRPr="008B2403">
        <w:rPr>
          <w:rFonts w:ascii="宋体" w:hAnsi="宋体" w:cs="宋体"/>
          <w:spacing w:val="-1"/>
          <w:sz w:val="24"/>
          <w:szCs w:val="24"/>
        </w:rPr>
        <w:t>8、未经甲方书面同意，乙方不得转让合同中规定的义务。</w:t>
      </w:r>
    </w:p>
    <w:p w14:paraId="2F06EFD6" w14:textId="77777777" w:rsidR="00003D73" w:rsidRPr="008B2403" w:rsidRDefault="00003D73" w:rsidP="00B30863">
      <w:pPr>
        <w:spacing w:line="420" w:lineRule="exact"/>
        <w:ind w:left="507"/>
        <w:jc w:val="left"/>
        <w:rPr>
          <w:rFonts w:ascii="宋体" w:hAnsi="宋体" w:cs="宋体"/>
          <w:sz w:val="24"/>
          <w:szCs w:val="24"/>
        </w:rPr>
      </w:pPr>
      <w:r w:rsidRPr="008B2403">
        <w:rPr>
          <w:rFonts w:ascii="宋体" w:hAnsi="宋体" w:cs="宋体"/>
          <w:b/>
          <w:bCs/>
          <w:spacing w:val="-4"/>
          <w:sz w:val="24"/>
          <w:szCs w:val="24"/>
        </w:rPr>
        <w:t>八、违约责任</w:t>
      </w:r>
    </w:p>
    <w:p w14:paraId="382BC434" w14:textId="38E52DDD" w:rsidR="00003D73" w:rsidRPr="008B2403" w:rsidRDefault="00003D73" w:rsidP="00B30863">
      <w:pPr>
        <w:spacing w:line="420" w:lineRule="exact"/>
        <w:ind w:left="22" w:right="80" w:firstLine="498"/>
        <w:jc w:val="left"/>
        <w:rPr>
          <w:rFonts w:ascii="宋体" w:hAnsi="宋体" w:cs="宋体"/>
          <w:sz w:val="24"/>
          <w:szCs w:val="24"/>
        </w:rPr>
      </w:pPr>
      <w:r w:rsidRPr="008B2403">
        <w:rPr>
          <w:rFonts w:ascii="宋体" w:hAnsi="宋体" w:cs="宋体"/>
          <w:sz w:val="24"/>
          <w:szCs w:val="24"/>
        </w:rPr>
        <w:t>1</w:t>
      </w:r>
      <w:r w:rsidR="002E50CB" w:rsidRPr="008B2403">
        <w:rPr>
          <w:rFonts w:ascii="宋体" w:hAnsi="宋体" w:cs="宋体"/>
          <w:sz w:val="24"/>
          <w:szCs w:val="24"/>
        </w:rPr>
        <w:t>、本合同执行过程中，如乙方单方提出终止合同</w:t>
      </w:r>
      <w:r w:rsidRPr="008B2403">
        <w:rPr>
          <w:rFonts w:ascii="宋体" w:hAnsi="宋体" w:cs="宋体"/>
          <w:sz w:val="24"/>
          <w:szCs w:val="24"/>
        </w:rPr>
        <w:t>或违约造成甲方损</w:t>
      </w:r>
      <w:r w:rsidRPr="008B2403">
        <w:rPr>
          <w:rFonts w:ascii="宋体" w:hAnsi="宋体" w:cs="宋体"/>
          <w:spacing w:val="-1"/>
          <w:sz w:val="24"/>
          <w:szCs w:val="24"/>
        </w:rPr>
        <w:t>失，</w:t>
      </w:r>
      <w:r w:rsidRPr="008B2403">
        <w:rPr>
          <w:rFonts w:ascii="宋体" w:hAnsi="宋体" w:cs="宋体"/>
          <w:spacing w:val="-2"/>
          <w:sz w:val="24"/>
          <w:szCs w:val="24"/>
        </w:rPr>
        <w:t>乙方退还甲方支付的全部款项，同时向甲方支付本合同总额</w:t>
      </w:r>
      <w:r w:rsidRPr="008B2403">
        <w:rPr>
          <w:rFonts w:ascii="宋体" w:hAnsi="宋体" w:cs="宋体"/>
          <w:spacing w:val="-32"/>
          <w:sz w:val="24"/>
          <w:szCs w:val="24"/>
        </w:rPr>
        <w:t xml:space="preserve"> </w:t>
      </w:r>
      <w:r w:rsidRPr="008B2403">
        <w:rPr>
          <w:rFonts w:ascii="宋体" w:hAnsi="宋体" w:cs="宋体"/>
          <w:spacing w:val="-2"/>
          <w:sz w:val="24"/>
          <w:szCs w:val="24"/>
        </w:rPr>
        <w:t>20%的违约金，并赔</w:t>
      </w:r>
      <w:r w:rsidRPr="008B2403">
        <w:rPr>
          <w:rFonts w:ascii="宋体" w:hAnsi="宋体" w:cs="宋体"/>
          <w:sz w:val="24"/>
          <w:szCs w:val="24"/>
        </w:rPr>
        <w:t>偿甲方实际损失。如甲方终止合同，甲方按乙方</w:t>
      </w:r>
      <w:r w:rsidRPr="008B2403">
        <w:rPr>
          <w:rFonts w:ascii="宋体" w:hAnsi="宋体" w:cs="宋体"/>
          <w:spacing w:val="-1"/>
          <w:sz w:val="24"/>
          <w:szCs w:val="24"/>
        </w:rPr>
        <w:t>实际工作量支付费用。</w:t>
      </w:r>
    </w:p>
    <w:p w14:paraId="0212C21B" w14:textId="1563C884" w:rsidR="00003D73" w:rsidRPr="008B2403" w:rsidRDefault="00003D73" w:rsidP="00B30863">
      <w:pPr>
        <w:spacing w:line="420" w:lineRule="exact"/>
        <w:ind w:left="22" w:right="80" w:firstLine="483"/>
        <w:jc w:val="left"/>
        <w:rPr>
          <w:rFonts w:ascii="宋体" w:hAnsi="宋体" w:cs="宋体"/>
          <w:sz w:val="24"/>
          <w:szCs w:val="24"/>
        </w:rPr>
      </w:pPr>
      <w:r w:rsidRPr="008B2403">
        <w:rPr>
          <w:rFonts w:ascii="宋体" w:hAnsi="宋体" w:cs="宋体"/>
          <w:sz w:val="24"/>
          <w:szCs w:val="24"/>
        </w:rPr>
        <w:t>2、如乙方未能按照本合同书所约定的时间、内容及要求完成任务，每逾期</w:t>
      </w:r>
      <w:r w:rsidRPr="008B2403">
        <w:rPr>
          <w:rFonts w:ascii="宋体" w:hAnsi="宋体" w:cs="宋体"/>
          <w:spacing w:val="10"/>
          <w:sz w:val="24"/>
          <w:szCs w:val="24"/>
        </w:rPr>
        <w:t xml:space="preserve"> </w:t>
      </w:r>
      <w:r w:rsidRPr="008B2403">
        <w:rPr>
          <w:rFonts w:ascii="宋体" w:hAnsi="宋体" w:cs="宋体"/>
          <w:spacing w:val="-2"/>
          <w:sz w:val="24"/>
          <w:szCs w:val="24"/>
        </w:rPr>
        <w:t>一天，应按合同总价的千分之二向甲方支付违约金；逾期超过</w:t>
      </w:r>
      <w:r w:rsidR="00795BF0" w:rsidRPr="008B2403">
        <w:rPr>
          <w:rFonts w:ascii="宋体" w:hAnsi="宋体" w:cs="宋体"/>
          <w:spacing w:val="-2"/>
          <w:sz w:val="24"/>
          <w:szCs w:val="24"/>
        </w:rPr>
        <w:t>30</w:t>
      </w:r>
      <w:r w:rsidRPr="008B2403">
        <w:rPr>
          <w:rFonts w:ascii="宋体" w:hAnsi="宋体" w:cs="宋体"/>
          <w:spacing w:val="-2"/>
          <w:sz w:val="24"/>
          <w:szCs w:val="24"/>
        </w:rPr>
        <w:t>日的，甲方有</w:t>
      </w:r>
      <w:r w:rsidRPr="008B2403">
        <w:rPr>
          <w:rFonts w:ascii="宋体" w:hAnsi="宋体" w:cs="宋体"/>
          <w:sz w:val="24"/>
          <w:szCs w:val="24"/>
        </w:rPr>
        <w:t xml:space="preserve"> </w:t>
      </w:r>
      <w:r w:rsidRPr="008B2403">
        <w:rPr>
          <w:rFonts w:ascii="宋体" w:hAnsi="宋体" w:cs="宋体"/>
          <w:spacing w:val="-2"/>
          <w:sz w:val="24"/>
          <w:szCs w:val="24"/>
        </w:rPr>
        <w:t>权单方解除本合同，乙方退还甲方已付的全部费用，并赔偿合同总金额</w:t>
      </w:r>
      <w:r w:rsidRPr="008B2403">
        <w:rPr>
          <w:rFonts w:ascii="宋体" w:hAnsi="宋体" w:cs="宋体"/>
          <w:spacing w:val="-32"/>
          <w:sz w:val="24"/>
          <w:szCs w:val="24"/>
        </w:rPr>
        <w:t xml:space="preserve"> </w:t>
      </w:r>
      <w:r w:rsidRPr="008B2403">
        <w:rPr>
          <w:rFonts w:ascii="宋体" w:hAnsi="宋体" w:cs="宋体"/>
          <w:spacing w:val="-2"/>
          <w:sz w:val="24"/>
          <w:szCs w:val="24"/>
        </w:rPr>
        <w:t>20%的违</w:t>
      </w:r>
      <w:r w:rsidRPr="008B2403">
        <w:rPr>
          <w:rFonts w:ascii="宋体" w:hAnsi="宋体" w:cs="宋体"/>
          <w:spacing w:val="-3"/>
          <w:sz w:val="24"/>
          <w:szCs w:val="24"/>
        </w:rPr>
        <w:t>约金。</w:t>
      </w:r>
    </w:p>
    <w:p w14:paraId="1BF80906" w14:textId="40A4A8B9" w:rsidR="00003D73" w:rsidRPr="008B2403" w:rsidRDefault="00003D73" w:rsidP="00B30863">
      <w:pPr>
        <w:spacing w:line="420" w:lineRule="exact"/>
        <w:ind w:left="22" w:right="80" w:firstLine="485"/>
        <w:jc w:val="left"/>
        <w:rPr>
          <w:rFonts w:ascii="宋体" w:hAnsi="宋体" w:cs="宋体"/>
          <w:sz w:val="24"/>
          <w:szCs w:val="24"/>
        </w:rPr>
      </w:pPr>
      <w:r w:rsidRPr="008B2403">
        <w:rPr>
          <w:rFonts w:ascii="宋体" w:hAnsi="宋体" w:cs="宋体"/>
          <w:sz w:val="24"/>
          <w:szCs w:val="24"/>
        </w:rPr>
        <w:t>3、如乙方违反保密责任的，无论因自身责任或任何第三人责任，甲方均有</w:t>
      </w:r>
      <w:r w:rsidRPr="008B2403">
        <w:rPr>
          <w:rFonts w:ascii="宋体" w:hAnsi="宋体" w:cs="宋体"/>
          <w:spacing w:val="-3"/>
          <w:sz w:val="24"/>
          <w:szCs w:val="24"/>
        </w:rPr>
        <w:t>权要求乙方立刻停止违约行为，同时尽最大努力防止损失扩大并赔偿因违约行为所受的损失。乙方应当按照本合同违约责任相关条款承担违约责任，甲方有权从</w:t>
      </w:r>
      <w:r w:rsidRPr="008B2403">
        <w:rPr>
          <w:rFonts w:ascii="宋体" w:hAnsi="宋体" w:cs="宋体"/>
          <w:spacing w:val="1"/>
          <w:sz w:val="24"/>
          <w:szCs w:val="24"/>
        </w:rPr>
        <w:t xml:space="preserve"> </w:t>
      </w:r>
      <w:r w:rsidRPr="008B2403">
        <w:rPr>
          <w:rFonts w:ascii="宋体" w:hAnsi="宋体" w:cs="宋体"/>
          <w:spacing w:val="-3"/>
          <w:sz w:val="24"/>
          <w:szCs w:val="24"/>
        </w:rPr>
        <w:t>乙方应付款项中直接扣除上述费用，给甲方</w:t>
      </w:r>
      <w:r w:rsidRPr="008B2403">
        <w:rPr>
          <w:rFonts w:ascii="宋体" w:hAnsi="宋体" w:cs="宋体"/>
          <w:spacing w:val="-4"/>
          <w:sz w:val="24"/>
          <w:szCs w:val="24"/>
        </w:rPr>
        <w:t>造成损失的，乙方还需承担甲方的实</w:t>
      </w:r>
      <w:r w:rsidRPr="008B2403">
        <w:rPr>
          <w:rFonts w:ascii="宋体" w:hAnsi="宋体" w:cs="宋体"/>
          <w:sz w:val="24"/>
          <w:szCs w:val="24"/>
        </w:rPr>
        <w:t xml:space="preserve"> </w:t>
      </w:r>
      <w:r w:rsidRPr="008B2403">
        <w:rPr>
          <w:rFonts w:ascii="宋体" w:hAnsi="宋体" w:cs="宋体"/>
          <w:spacing w:val="-7"/>
          <w:sz w:val="24"/>
          <w:szCs w:val="24"/>
        </w:rPr>
        <w:t>际损失。</w:t>
      </w:r>
    </w:p>
    <w:p w14:paraId="157EE33B" w14:textId="77777777" w:rsidR="00003D73" w:rsidRPr="008B2403" w:rsidRDefault="00003D73" w:rsidP="00B30863">
      <w:pPr>
        <w:spacing w:line="420" w:lineRule="exact"/>
        <w:ind w:left="509"/>
        <w:jc w:val="left"/>
        <w:rPr>
          <w:rFonts w:ascii="宋体" w:hAnsi="宋体" w:cs="宋体"/>
          <w:sz w:val="24"/>
          <w:szCs w:val="24"/>
        </w:rPr>
      </w:pPr>
      <w:r w:rsidRPr="008B2403">
        <w:rPr>
          <w:rFonts w:ascii="宋体" w:hAnsi="宋体" w:cs="宋体"/>
          <w:b/>
          <w:bCs/>
          <w:spacing w:val="-5"/>
          <w:sz w:val="24"/>
          <w:szCs w:val="24"/>
        </w:rPr>
        <w:t>九、不可抗力</w:t>
      </w:r>
    </w:p>
    <w:p w14:paraId="3FDFFCD1" w14:textId="77777777" w:rsidR="00003D73" w:rsidRPr="008B2403" w:rsidRDefault="00003D73" w:rsidP="00B30863">
      <w:pPr>
        <w:spacing w:line="420" w:lineRule="exact"/>
        <w:ind w:left="23" w:right="61" w:firstLine="497"/>
        <w:jc w:val="left"/>
        <w:rPr>
          <w:rFonts w:ascii="宋体" w:hAnsi="宋体" w:cs="宋体"/>
          <w:sz w:val="24"/>
          <w:szCs w:val="24"/>
        </w:rPr>
      </w:pPr>
      <w:r w:rsidRPr="008B2403">
        <w:rPr>
          <w:rFonts w:ascii="宋体" w:hAnsi="宋体" w:cs="宋体"/>
          <w:sz w:val="24"/>
          <w:szCs w:val="24"/>
        </w:rPr>
        <w:t>1、不可抗力是指合同当事人在签订合同时不可预见，在合同履</w:t>
      </w:r>
      <w:r w:rsidRPr="008B2403">
        <w:rPr>
          <w:rFonts w:ascii="宋体" w:hAnsi="宋体" w:cs="宋体"/>
          <w:spacing w:val="-1"/>
          <w:sz w:val="24"/>
          <w:szCs w:val="24"/>
        </w:rPr>
        <w:t>行过程中不</w:t>
      </w:r>
      <w:r w:rsidRPr="008B2403">
        <w:rPr>
          <w:rFonts w:ascii="宋体" w:hAnsi="宋体" w:cs="宋体"/>
          <w:sz w:val="24"/>
          <w:szCs w:val="24"/>
        </w:rPr>
        <w:t xml:space="preserve"> </w:t>
      </w:r>
      <w:r w:rsidRPr="008B2403">
        <w:rPr>
          <w:rFonts w:ascii="宋体" w:hAnsi="宋体" w:cs="宋体"/>
          <w:spacing w:val="-3"/>
          <w:sz w:val="24"/>
          <w:szCs w:val="24"/>
        </w:rPr>
        <w:t>可避免且不能克服的自然灾害和社会性突发事件，如地震、海啸、暴动、战争等</w:t>
      </w:r>
      <w:r w:rsidRPr="008B2403">
        <w:rPr>
          <w:rFonts w:ascii="宋体" w:hAnsi="宋体" w:cs="宋体"/>
          <w:spacing w:val="1"/>
          <w:sz w:val="24"/>
          <w:szCs w:val="24"/>
        </w:rPr>
        <w:t xml:space="preserve"> </w:t>
      </w:r>
      <w:r w:rsidRPr="008B2403">
        <w:rPr>
          <w:rFonts w:ascii="宋体" w:hAnsi="宋体" w:cs="宋体"/>
          <w:spacing w:val="-3"/>
          <w:sz w:val="24"/>
          <w:szCs w:val="24"/>
        </w:rPr>
        <w:t>情形。甲乙双方的任何一方因不可抗力而不能履行本合同时，应及时向对方通报</w:t>
      </w:r>
      <w:r w:rsidRPr="008B2403">
        <w:rPr>
          <w:rFonts w:ascii="宋体" w:hAnsi="宋体" w:cs="宋体"/>
          <w:spacing w:val="1"/>
          <w:sz w:val="24"/>
          <w:szCs w:val="24"/>
        </w:rPr>
        <w:t xml:space="preserve"> </w:t>
      </w:r>
      <w:r w:rsidRPr="008B2403">
        <w:rPr>
          <w:rFonts w:ascii="宋体" w:hAnsi="宋体" w:cs="宋体"/>
          <w:spacing w:val="-3"/>
          <w:sz w:val="24"/>
          <w:szCs w:val="24"/>
        </w:rPr>
        <w:t>不能履行或不能完全履行的理由，并取得相关证明材料。不可抗力发生后，合同</w:t>
      </w:r>
      <w:r w:rsidRPr="008B2403">
        <w:rPr>
          <w:rFonts w:ascii="宋体" w:hAnsi="宋体" w:cs="宋体"/>
          <w:spacing w:val="1"/>
          <w:sz w:val="24"/>
          <w:szCs w:val="24"/>
        </w:rPr>
        <w:t xml:space="preserve"> </w:t>
      </w:r>
      <w:r w:rsidRPr="008B2403">
        <w:rPr>
          <w:rFonts w:ascii="宋体" w:hAnsi="宋体" w:cs="宋体"/>
          <w:spacing w:val="-3"/>
          <w:sz w:val="24"/>
          <w:szCs w:val="24"/>
        </w:rPr>
        <w:t>当事人均应采取措施尽量避免和减少损失的扩大，任何一方当事人没有采取有效</w:t>
      </w:r>
      <w:r w:rsidRPr="008B2403">
        <w:rPr>
          <w:rFonts w:ascii="宋体" w:hAnsi="宋体" w:cs="宋体"/>
          <w:spacing w:val="1"/>
          <w:sz w:val="24"/>
          <w:szCs w:val="24"/>
        </w:rPr>
        <w:t xml:space="preserve"> </w:t>
      </w:r>
      <w:r w:rsidRPr="008B2403">
        <w:rPr>
          <w:rFonts w:ascii="宋体" w:hAnsi="宋体" w:cs="宋体"/>
          <w:spacing w:val="-1"/>
          <w:sz w:val="24"/>
          <w:szCs w:val="24"/>
        </w:rPr>
        <w:t>措施导致损失扩大的，应对扩大的损失承担责任。</w:t>
      </w:r>
    </w:p>
    <w:p w14:paraId="0EF2A21D" w14:textId="77777777" w:rsidR="00003D73" w:rsidRPr="008B2403" w:rsidRDefault="00003D73" w:rsidP="00B30863">
      <w:pPr>
        <w:spacing w:line="420" w:lineRule="exact"/>
        <w:ind w:left="27" w:right="61" w:firstLine="479"/>
        <w:jc w:val="left"/>
        <w:rPr>
          <w:rFonts w:ascii="宋体" w:hAnsi="宋体" w:cs="宋体"/>
          <w:sz w:val="24"/>
          <w:szCs w:val="24"/>
        </w:rPr>
      </w:pPr>
      <w:r w:rsidRPr="008B2403">
        <w:rPr>
          <w:rFonts w:ascii="宋体" w:hAnsi="宋体" w:cs="宋体"/>
          <w:sz w:val="24"/>
          <w:szCs w:val="24"/>
        </w:rPr>
        <w:t>2、由于不可抗力事件，致使一方在履行其在本合同项下的义务过程中遇到</w:t>
      </w:r>
      <w:r w:rsidRPr="008B2403">
        <w:rPr>
          <w:rFonts w:ascii="宋体" w:hAnsi="宋体" w:cs="宋体"/>
          <w:spacing w:val="10"/>
          <w:sz w:val="24"/>
          <w:szCs w:val="24"/>
        </w:rPr>
        <w:t xml:space="preserve"> </w:t>
      </w:r>
      <w:r w:rsidRPr="008B2403">
        <w:rPr>
          <w:rFonts w:ascii="宋体" w:hAnsi="宋体" w:cs="宋体"/>
          <w:spacing w:val="-3"/>
          <w:sz w:val="24"/>
          <w:szCs w:val="24"/>
        </w:rPr>
        <w:t>障碍或延误，不能按约定的条款全部或部分履行其义务的，遇到不可抗力</w:t>
      </w:r>
      <w:r w:rsidRPr="008B2403">
        <w:rPr>
          <w:rFonts w:ascii="宋体" w:hAnsi="宋体" w:cs="宋体"/>
          <w:spacing w:val="-4"/>
          <w:sz w:val="24"/>
          <w:szCs w:val="24"/>
        </w:rPr>
        <w:t>事件的</w:t>
      </w:r>
      <w:r w:rsidRPr="008B2403">
        <w:rPr>
          <w:rFonts w:ascii="宋体" w:hAnsi="宋体" w:cs="宋体"/>
          <w:sz w:val="24"/>
          <w:szCs w:val="24"/>
        </w:rPr>
        <w:t xml:space="preserve"> </w:t>
      </w:r>
      <w:r w:rsidRPr="008B2403">
        <w:rPr>
          <w:rFonts w:ascii="宋体" w:hAnsi="宋体" w:cs="宋体"/>
          <w:spacing w:val="-3"/>
          <w:sz w:val="24"/>
          <w:szCs w:val="24"/>
        </w:rPr>
        <w:t>一方（</w:t>
      </w:r>
      <w:r w:rsidRPr="008B2403">
        <w:rPr>
          <w:rFonts w:ascii="宋体" w:hAnsi="宋体" w:cs="宋体"/>
          <w:spacing w:val="-86"/>
          <w:sz w:val="24"/>
          <w:szCs w:val="24"/>
        </w:rPr>
        <w:t xml:space="preserve"> </w:t>
      </w:r>
      <w:r w:rsidRPr="008B2403">
        <w:rPr>
          <w:rFonts w:ascii="宋体" w:hAnsi="宋体" w:cs="宋体"/>
          <w:spacing w:val="-3"/>
          <w:sz w:val="24"/>
          <w:szCs w:val="24"/>
        </w:rPr>
        <w:t>“受阻方</w:t>
      </w:r>
      <w:r w:rsidRPr="008B2403">
        <w:rPr>
          <w:rFonts w:ascii="宋体" w:hAnsi="宋体" w:cs="宋体"/>
          <w:spacing w:val="-88"/>
          <w:sz w:val="24"/>
          <w:szCs w:val="24"/>
        </w:rPr>
        <w:t xml:space="preserve"> </w:t>
      </w:r>
      <w:r w:rsidRPr="008B2403">
        <w:rPr>
          <w:rFonts w:ascii="宋体" w:hAnsi="宋体" w:cs="宋体"/>
          <w:spacing w:val="-3"/>
          <w:sz w:val="24"/>
          <w:szCs w:val="24"/>
        </w:rPr>
        <w:t>”</w:t>
      </w:r>
      <w:r w:rsidRPr="008B2403">
        <w:rPr>
          <w:rFonts w:ascii="宋体" w:hAnsi="宋体" w:cs="宋体"/>
          <w:spacing w:val="3"/>
          <w:sz w:val="24"/>
          <w:szCs w:val="24"/>
        </w:rPr>
        <w:t>），</w:t>
      </w:r>
      <w:r w:rsidRPr="008B2403">
        <w:rPr>
          <w:rFonts w:ascii="宋体" w:hAnsi="宋体" w:cs="宋体"/>
          <w:spacing w:val="-3"/>
          <w:sz w:val="24"/>
          <w:szCs w:val="24"/>
        </w:rPr>
        <w:t>只要满足下列所有条件，不应视为违反本合同：</w:t>
      </w:r>
    </w:p>
    <w:p w14:paraId="0D41F141" w14:textId="3010321E" w:rsidR="00003D73" w:rsidRPr="008B2403" w:rsidRDefault="00003D73" w:rsidP="00B30863">
      <w:pPr>
        <w:spacing w:line="420" w:lineRule="exact"/>
        <w:ind w:left="23" w:firstLine="491"/>
        <w:jc w:val="left"/>
        <w:rPr>
          <w:rFonts w:ascii="宋体" w:hAnsi="宋体" w:cs="宋体"/>
          <w:sz w:val="24"/>
          <w:szCs w:val="24"/>
        </w:rPr>
      </w:pPr>
      <w:r w:rsidRPr="008B2403">
        <w:rPr>
          <w:rFonts w:ascii="宋体" w:hAnsi="宋体" w:cs="宋体"/>
          <w:spacing w:val="-5"/>
          <w:sz w:val="24"/>
          <w:szCs w:val="24"/>
        </w:rPr>
        <w:t>（1）受阻方不能全部或部分履行其义务，是由于不可抗力事件直接</w:t>
      </w:r>
      <w:r w:rsidRPr="008B2403">
        <w:rPr>
          <w:rFonts w:ascii="宋体" w:hAnsi="宋体" w:cs="宋体"/>
          <w:spacing w:val="-6"/>
          <w:sz w:val="24"/>
          <w:szCs w:val="24"/>
        </w:rPr>
        <w:t>造成的，</w:t>
      </w:r>
      <w:r w:rsidRPr="008B2403">
        <w:rPr>
          <w:rFonts w:ascii="宋体" w:hAnsi="宋体" w:cs="宋体"/>
          <w:spacing w:val="-1"/>
          <w:sz w:val="24"/>
          <w:szCs w:val="24"/>
        </w:rPr>
        <w:t>且在不可抗力发生前受阻方不存在迟延履行相关义务的情形；</w:t>
      </w:r>
    </w:p>
    <w:p w14:paraId="35D0FF5D" w14:textId="77777777" w:rsidR="00003D73" w:rsidRPr="008B2403" w:rsidRDefault="00003D73" w:rsidP="00B30863">
      <w:pPr>
        <w:spacing w:line="420" w:lineRule="exact"/>
        <w:ind w:left="25" w:right="61" w:firstLine="489"/>
        <w:jc w:val="left"/>
        <w:rPr>
          <w:rFonts w:ascii="宋体" w:hAnsi="宋体" w:cs="宋体"/>
          <w:sz w:val="24"/>
          <w:szCs w:val="24"/>
        </w:rPr>
      </w:pPr>
      <w:r w:rsidRPr="008B2403">
        <w:rPr>
          <w:rFonts w:ascii="宋体" w:hAnsi="宋体" w:cs="宋体"/>
          <w:sz w:val="24"/>
          <w:szCs w:val="24"/>
        </w:rPr>
        <w:t>（2）受阻方已尽最大努力履行其义务并减少由于不可抗力事件给另一方造</w:t>
      </w:r>
      <w:r w:rsidRPr="008B2403">
        <w:rPr>
          <w:rFonts w:ascii="宋体" w:hAnsi="宋体" w:cs="宋体"/>
          <w:spacing w:val="4"/>
          <w:sz w:val="24"/>
          <w:szCs w:val="24"/>
        </w:rPr>
        <w:t xml:space="preserve"> </w:t>
      </w:r>
      <w:r w:rsidRPr="008B2403">
        <w:rPr>
          <w:rFonts w:ascii="宋体" w:hAnsi="宋体" w:cs="宋体"/>
          <w:spacing w:val="-3"/>
          <w:sz w:val="24"/>
          <w:szCs w:val="24"/>
        </w:rPr>
        <w:t>成的损失；</w:t>
      </w:r>
    </w:p>
    <w:p w14:paraId="2DE167D5" w14:textId="77777777" w:rsidR="00003D73" w:rsidRPr="008B2403" w:rsidRDefault="00003D73" w:rsidP="00B30863">
      <w:pPr>
        <w:spacing w:line="420" w:lineRule="exact"/>
        <w:ind w:left="25" w:right="61" w:firstLine="489"/>
        <w:jc w:val="left"/>
        <w:rPr>
          <w:rFonts w:ascii="宋体" w:hAnsi="宋体" w:cs="宋体"/>
          <w:sz w:val="24"/>
          <w:szCs w:val="24"/>
        </w:rPr>
      </w:pPr>
      <w:r w:rsidRPr="008B2403">
        <w:rPr>
          <w:rFonts w:ascii="宋体" w:hAnsi="宋体" w:cs="宋体"/>
          <w:spacing w:val="-3"/>
          <w:sz w:val="24"/>
          <w:szCs w:val="24"/>
        </w:rPr>
        <w:lastRenderedPageBreak/>
        <w:t>（3）不可抗力事件发生时,受阻方已立即通</w:t>
      </w:r>
      <w:r w:rsidRPr="008B2403">
        <w:rPr>
          <w:rFonts w:ascii="宋体" w:hAnsi="宋体" w:cs="宋体"/>
          <w:spacing w:val="-4"/>
          <w:sz w:val="24"/>
          <w:szCs w:val="24"/>
        </w:rPr>
        <w:t>知对方，并在不可抗力事件发生</w:t>
      </w:r>
      <w:r w:rsidRPr="008B2403">
        <w:rPr>
          <w:rFonts w:ascii="宋体" w:hAnsi="宋体" w:cs="宋体"/>
          <w:sz w:val="24"/>
          <w:szCs w:val="24"/>
        </w:rPr>
        <w:t xml:space="preserve"> </w:t>
      </w:r>
      <w:r w:rsidRPr="008B2403">
        <w:rPr>
          <w:rFonts w:ascii="宋体" w:hAnsi="宋体" w:cs="宋体"/>
          <w:spacing w:val="-3"/>
          <w:sz w:val="24"/>
          <w:szCs w:val="24"/>
        </w:rPr>
        <w:t>后的十五(15)天内提供有关该事件书面说明，书面说明中应包括对延迟履行或部</w:t>
      </w:r>
      <w:r w:rsidRPr="008B2403">
        <w:rPr>
          <w:rFonts w:ascii="宋体" w:hAnsi="宋体" w:cs="宋体"/>
          <w:spacing w:val="5"/>
          <w:sz w:val="24"/>
          <w:szCs w:val="24"/>
        </w:rPr>
        <w:t xml:space="preserve"> </w:t>
      </w:r>
      <w:r w:rsidRPr="008B2403">
        <w:rPr>
          <w:rFonts w:ascii="宋体" w:hAnsi="宋体" w:cs="宋体"/>
          <w:spacing w:val="-1"/>
          <w:sz w:val="24"/>
          <w:szCs w:val="24"/>
        </w:rPr>
        <w:t>分履行本合同的原因说明。</w:t>
      </w:r>
    </w:p>
    <w:p w14:paraId="3B591013" w14:textId="77777777" w:rsidR="00003D73" w:rsidRPr="008B2403" w:rsidRDefault="00003D73" w:rsidP="00B30863">
      <w:pPr>
        <w:spacing w:line="420" w:lineRule="exact"/>
        <w:ind w:left="22" w:right="61" w:firstLine="485"/>
        <w:jc w:val="left"/>
        <w:rPr>
          <w:rFonts w:ascii="宋体" w:hAnsi="宋体" w:cs="宋体"/>
          <w:sz w:val="24"/>
          <w:szCs w:val="24"/>
        </w:rPr>
      </w:pPr>
      <w:r w:rsidRPr="008B2403">
        <w:rPr>
          <w:rFonts w:ascii="宋体" w:hAnsi="宋体" w:cs="宋体"/>
          <w:sz w:val="24"/>
          <w:szCs w:val="24"/>
        </w:rPr>
        <w:t>3、不可抗力事件终止或被排除后，受阻方应继续履行本合同，并应尽快通</w:t>
      </w:r>
      <w:r w:rsidRPr="008B2403">
        <w:rPr>
          <w:rFonts w:ascii="宋体" w:hAnsi="宋体" w:cs="宋体"/>
          <w:spacing w:val="8"/>
          <w:sz w:val="24"/>
          <w:szCs w:val="24"/>
        </w:rPr>
        <w:t xml:space="preserve"> </w:t>
      </w:r>
      <w:r w:rsidRPr="008B2403">
        <w:rPr>
          <w:rFonts w:ascii="宋体" w:hAnsi="宋体" w:cs="宋体"/>
          <w:spacing w:val="-3"/>
          <w:sz w:val="24"/>
          <w:szCs w:val="24"/>
        </w:rPr>
        <w:t>知另一方。受阻方应可延长履行义务的时间，延长期应相当于不可抗力事件实际</w:t>
      </w:r>
      <w:r w:rsidRPr="008B2403">
        <w:rPr>
          <w:rFonts w:ascii="宋体" w:hAnsi="宋体" w:cs="宋体"/>
          <w:spacing w:val="1"/>
          <w:sz w:val="24"/>
          <w:szCs w:val="24"/>
        </w:rPr>
        <w:t xml:space="preserve"> </w:t>
      </w:r>
      <w:r w:rsidRPr="008B2403">
        <w:rPr>
          <w:rFonts w:ascii="宋体" w:hAnsi="宋体" w:cs="宋体"/>
          <w:spacing w:val="-2"/>
          <w:sz w:val="24"/>
          <w:szCs w:val="24"/>
        </w:rPr>
        <w:t>造成延误的时间。</w:t>
      </w:r>
    </w:p>
    <w:p w14:paraId="62CA7D7F" w14:textId="77777777" w:rsidR="00003D73" w:rsidRPr="008B2403" w:rsidRDefault="00003D73" w:rsidP="00B30863">
      <w:pPr>
        <w:spacing w:line="420" w:lineRule="exact"/>
        <w:ind w:left="504"/>
        <w:jc w:val="left"/>
        <w:rPr>
          <w:rFonts w:ascii="宋体" w:hAnsi="宋体" w:cs="宋体"/>
          <w:sz w:val="24"/>
          <w:szCs w:val="24"/>
        </w:rPr>
      </w:pPr>
      <w:r w:rsidRPr="008B2403">
        <w:rPr>
          <w:rFonts w:ascii="宋体" w:hAnsi="宋体" w:cs="宋体"/>
          <w:b/>
          <w:bCs/>
          <w:spacing w:val="-3"/>
          <w:sz w:val="24"/>
          <w:szCs w:val="24"/>
        </w:rPr>
        <w:t>十、合同生效、变更与终止</w:t>
      </w:r>
    </w:p>
    <w:p w14:paraId="0D3D4DC0" w14:textId="77777777" w:rsidR="00003D73" w:rsidRPr="008B2403" w:rsidRDefault="00003D73" w:rsidP="00B30863">
      <w:pPr>
        <w:spacing w:line="420" w:lineRule="exact"/>
        <w:ind w:left="521"/>
        <w:jc w:val="left"/>
        <w:rPr>
          <w:rFonts w:ascii="宋体" w:hAnsi="宋体" w:cs="宋体"/>
          <w:sz w:val="24"/>
          <w:szCs w:val="24"/>
        </w:rPr>
      </w:pPr>
      <w:r w:rsidRPr="008B2403">
        <w:rPr>
          <w:rFonts w:ascii="宋体" w:hAnsi="宋体" w:cs="宋体"/>
          <w:spacing w:val="-1"/>
          <w:sz w:val="24"/>
          <w:szCs w:val="24"/>
        </w:rPr>
        <w:t>1、本合同自双方签字或盖章并加盖公章之</w:t>
      </w:r>
      <w:r w:rsidRPr="008B2403">
        <w:rPr>
          <w:rFonts w:ascii="宋体" w:hAnsi="宋体" w:cs="宋体"/>
          <w:spacing w:val="-2"/>
          <w:sz w:val="24"/>
          <w:szCs w:val="24"/>
        </w:rPr>
        <w:t>日起生效。</w:t>
      </w:r>
    </w:p>
    <w:p w14:paraId="790899FB" w14:textId="1B3C575F" w:rsidR="00003D73" w:rsidRPr="008B2403" w:rsidRDefault="00003D73" w:rsidP="00795BF0">
      <w:pPr>
        <w:spacing w:line="420" w:lineRule="exact"/>
        <w:ind w:left="23" w:right="80" w:firstLine="484"/>
        <w:jc w:val="left"/>
        <w:rPr>
          <w:rFonts w:ascii="宋体" w:hAnsi="宋体" w:cs="宋体"/>
          <w:sz w:val="24"/>
          <w:szCs w:val="24"/>
        </w:rPr>
      </w:pPr>
      <w:r w:rsidRPr="008B2403">
        <w:rPr>
          <w:rFonts w:ascii="宋体" w:hAnsi="宋体" w:cs="宋体"/>
          <w:sz w:val="24"/>
          <w:szCs w:val="24"/>
        </w:rPr>
        <w:t>2、合同变更应当采用书面形式。合同一方提出变更，应提前 30 日书面通知另一方，另一方应在收到变更通知后 15 个工作日内予以书面答复是否同意变更，逾期不答复的视为同意变更。变更内容以补充协议形式体现，并经双方代表签字 或盖章并加盖公章之日起生效。</w:t>
      </w:r>
    </w:p>
    <w:p w14:paraId="5A083B73" w14:textId="1FBBE7CD" w:rsidR="00003D73" w:rsidRPr="008B2403" w:rsidRDefault="00003D73" w:rsidP="00B30863">
      <w:pPr>
        <w:spacing w:line="420" w:lineRule="exact"/>
        <w:ind w:left="23" w:right="80" w:firstLine="484"/>
        <w:jc w:val="left"/>
        <w:rPr>
          <w:rFonts w:ascii="宋体" w:hAnsi="宋体" w:cs="宋体"/>
          <w:sz w:val="24"/>
          <w:szCs w:val="24"/>
        </w:rPr>
      </w:pPr>
      <w:r w:rsidRPr="008B2403">
        <w:rPr>
          <w:rFonts w:ascii="宋体" w:hAnsi="宋体" w:cs="宋体"/>
          <w:sz w:val="24"/>
          <w:szCs w:val="24"/>
        </w:rPr>
        <w:t>3</w:t>
      </w:r>
      <w:r w:rsidR="00DD613E" w:rsidRPr="008B2403">
        <w:rPr>
          <w:rFonts w:ascii="宋体" w:hAnsi="宋体" w:cs="宋体"/>
          <w:sz w:val="24"/>
          <w:szCs w:val="24"/>
        </w:rPr>
        <w:t>、因国家或相关监管机构政策要求</w:t>
      </w:r>
      <w:r w:rsidRPr="008B2403">
        <w:rPr>
          <w:rFonts w:ascii="宋体" w:hAnsi="宋体" w:cs="宋体"/>
          <w:sz w:val="24"/>
          <w:szCs w:val="24"/>
        </w:rPr>
        <w:t>或环境变化因素等在内导致本合同不</w:t>
      </w:r>
      <w:r w:rsidRPr="008B2403">
        <w:rPr>
          <w:rFonts w:ascii="宋体" w:hAnsi="宋体" w:cs="宋体"/>
          <w:spacing w:val="-3"/>
          <w:sz w:val="24"/>
          <w:szCs w:val="24"/>
        </w:rPr>
        <w:t>变更将导致合同无法履行的，双方须保证无条件配合对方对本合同涉及的条款进行变更，并签署补充协议；如因国家或相关监管机构政策要求、导致合同违法违</w:t>
      </w:r>
      <w:r w:rsidRPr="008B2403">
        <w:rPr>
          <w:rFonts w:ascii="宋体" w:hAnsi="宋体" w:cs="宋体"/>
          <w:spacing w:val="-1"/>
          <w:sz w:val="24"/>
          <w:szCs w:val="24"/>
        </w:rPr>
        <w:t>规须终止的，双方均不承担违约责任。</w:t>
      </w:r>
    </w:p>
    <w:p w14:paraId="08DDA1FE" w14:textId="77777777" w:rsidR="00003D73" w:rsidRPr="008B2403" w:rsidRDefault="00003D73" w:rsidP="00B30863">
      <w:pPr>
        <w:spacing w:line="420" w:lineRule="exact"/>
        <w:ind w:left="502"/>
        <w:jc w:val="left"/>
        <w:rPr>
          <w:rFonts w:ascii="宋体" w:hAnsi="宋体" w:cs="宋体"/>
          <w:sz w:val="24"/>
          <w:szCs w:val="24"/>
        </w:rPr>
      </w:pPr>
      <w:r w:rsidRPr="008B2403">
        <w:rPr>
          <w:rFonts w:ascii="宋体" w:hAnsi="宋体" w:cs="宋体"/>
          <w:spacing w:val="-1"/>
          <w:sz w:val="24"/>
          <w:szCs w:val="24"/>
        </w:rPr>
        <w:t>4、有下列情形之一的，本合同终止，双方互不负违约责任：</w:t>
      </w:r>
    </w:p>
    <w:p w14:paraId="399C4060" w14:textId="77777777" w:rsidR="00003D73" w:rsidRPr="008B2403" w:rsidRDefault="00003D73" w:rsidP="00B30863">
      <w:pPr>
        <w:spacing w:line="420" w:lineRule="exact"/>
        <w:ind w:left="514"/>
        <w:jc w:val="left"/>
        <w:rPr>
          <w:rFonts w:ascii="宋体" w:hAnsi="宋体" w:cs="宋体"/>
          <w:sz w:val="24"/>
          <w:szCs w:val="24"/>
        </w:rPr>
      </w:pPr>
      <w:r w:rsidRPr="008B2403">
        <w:rPr>
          <w:rFonts w:ascii="宋体" w:hAnsi="宋体" w:cs="宋体"/>
          <w:spacing w:val="-1"/>
          <w:sz w:val="24"/>
          <w:szCs w:val="24"/>
        </w:rPr>
        <w:t>（1）本合同规定之双方义务已经按照约定履行完毕；</w:t>
      </w:r>
    </w:p>
    <w:p w14:paraId="3A5E7812" w14:textId="77777777" w:rsidR="00003D73" w:rsidRPr="008B2403" w:rsidRDefault="00003D73" w:rsidP="00B30863">
      <w:pPr>
        <w:spacing w:line="420" w:lineRule="exact"/>
        <w:ind w:left="514"/>
        <w:jc w:val="left"/>
        <w:rPr>
          <w:rFonts w:ascii="宋体" w:hAnsi="宋体" w:cs="宋体"/>
          <w:sz w:val="24"/>
          <w:szCs w:val="24"/>
        </w:rPr>
      </w:pPr>
      <w:r w:rsidRPr="008B2403">
        <w:rPr>
          <w:rFonts w:ascii="宋体" w:hAnsi="宋体" w:cs="宋体"/>
          <w:spacing w:val="-2"/>
          <w:sz w:val="24"/>
          <w:szCs w:val="24"/>
        </w:rPr>
        <w:t>（2）经双方协议一致解除合同的；</w:t>
      </w:r>
    </w:p>
    <w:p w14:paraId="5531122B" w14:textId="77777777" w:rsidR="00003D73" w:rsidRPr="008B2403" w:rsidRDefault="00003D73" w:rsidP="00B30863">
      <w:pPr>
        <w:spacing w:line="420" w:lineRule="exact"/>
        <w:ind w:left="23" w:right="80" w:firstLine="491"/>
        <w:jc w:val="left"/>
        <w:rPr>
          <w:rFonts w:ascii="宋体" w:hAnsi="宋体" w:cs="宋体"/>
          <w:sz w:val="24"/>
          <w:szCs w:val="24"/>
        </w:rPr>
      </w:pPr>
      <w:r w:rsidRPr="008B2403">
        <w:rPr>
          <w:rFonts w:ascii="宋体" w:hAnsi="宋体" w:cs="宋体"/>
          <w:spacing w:val="-1"/>
          <w:sz w:val="24"/>
          <w:szCs w:val="24"/>
        </w:rPr>
        <w:t>（3）因国家或相关监管机构政策要求终止</w:t>
      </w:r>
      <w:r w:rsidRPr="008B2403">
        <w:rPr>
          <w:rFonts w:ascii="宋体" w:hAnsi="宋体" w:cs="宋体"/>
          <w:spacing w:val="-2"/>
          <w:sz w:val="24"/>
          <w:szCs w:val="24"/>
        </w:rPr>
        <w:t>、因战争、</w:t>
      </w:r>
      <w:r w:rsidRPr="008B2403">
        <w:rPr>
          <w:rFonts w:ascii="宋体" w:hAnsi="宋体" w:cs="宋体"/>
          <w:spacing w:val="-71"/>
          <w:sz w:val="24"/>
          <w:szCs w:val="24"/>
        </w:rPr>
        <w:t xml:space="preserve"> </w:t>
      </w:r>
      <w:r w:rsidRPr="008B2403">
        <w:rPr>
          <w:rFonts w:ascii="宋体" w:hAnsi="宋体" w:cs="宋体"/>
          <w:spacing w:val="-2"/>
          <w:sz w:val="24"/>
          <w:szCs w:val="24"/>
        </w:rPr>
        <w:t>自然灾害等不可抗力</w:t>
      </w:r>
      <w:r w:rsidRPr="008B2403">
        <w:rPr>
          <w:rFonts w:ascii="宋体" w:hAnsi="宋体" w:cs="宋体"/>
          <w:sz w:val="24"/>
          <w:szCs w:val="24"/>
        </w:rPr>
        <w:t xml:space="preserve"> 事件发生后</w:t>
      </w:r>
      <w:r w:rsidRPr="008B2403">
        <w:rPr>
          <w:rFonts w:ascii="宋体" w:hAnsi="宋体" w:cs="宋体"/>
          <w:spacing w:val="-46"/>
          <w:sz w:val="24"/>
          <w:szCs w:val="24"/>
        </w:rPr>
        <w:t xml:space="preserve"> </w:t>
      </w:r>
      <w:r w:rsidRPr="008B2403">
        <w:rPr>
          <w:rFonts w:ascii="宋体" w:hAnsi="宋体" w:cs="宋体"/>
          <w:sz w:val="24"/>
          <w:szCs w:val="24"/>
        </w:rPr>
        <w:t>30</w:t>
      </w:r>
      <w:r w:rsidRPr="008B2403">
        <w:rPr>
          <w:rFonts w:ascii="宋体" w:hAnsi="宋体" w:cs="宋体"/>
          <w:spacing w:val="-49"/>
          <w:sz w:val="24"/>
          <w:szCs w:val="24"/>
        </w:rPr>
        <w:t xml:space="preserve"> </w:t>
      </w:r>
      <w:r w:rsidRPr="008B2403">
        <w:rPr>
          <w:rFonts w:ascii="宋体" w:hAnsi="宋体" w:cs="宋体"/>
          <w:sz w:val="24"/>
          <w:szCs w:val="24"/>
        </w:rPr>
        <w:t>个工作日内将不能履行本合同的，经协商</w:t>
      </w:r>
      <w:r w:rsidRPr="008B2403">
        <w:rPr>
          <w:rFonts w:ascii="宋体" w:hAnsi="宋体" w:cs="宋体"/>
          <w:spacing w:val="-1"/>
          <w:sz w:val="24"/>
          <w:szCs w:val="24"/>
        </w:rPr>
        <w:t>一致书面通知对方后导</w:t>
      </w:r>
      <w:r w:rsidRPr="008B2403">
        <w:rPr>
          <w:rFonts w:ascii="宋体" w:hAnsi="宋体" w:cs="宋体"/>
          <w:sz w:val="24"/>
          <w:szCs w:val="24"/>
        </w:rPr>
        <w:t xml:space="preserve"> </w:t>
      </w:r>
      <w:r w:rsidRPr="008B2403">
        <w:rPr>
          <w:rFonts w:ascii="宋体" w:hAnsi="宋体" w:cs="宋体"/>
          <w:spacing w:val="-2"/>
          <w:sz w:val="24"/>
          <w:szCs w:val="24"/>
        </w:rPr>
        <w:t>致终止的；</w:t>
      </w:r>
    </w:p>
    <w:p w14:paraId="5692EE56" w14:textId="77777777" w:rsidR="00003D73" w:rsidRPr="008B2403" w:rsidRDefault="00003D73" w:rsidP="00B30863">
      <w:pPr>
        <w:spacing w:line="420" w:lineRule="exact"/>
        <w:ind w:left="514"/>
        <w:jc w:val="left"/>
        <w:rPr>
          <w:rFonts w:ascii="宋体" w:hAnsi="宋体" w:cs="宋体"/>
          <w:sz w:val="24"/>
          <w:szCs w:val="24"/>
        </w:rPr>
      </w:pPr>
      <w:r w:rsidRPr="008B2403">
        <w:rPr>
          <w:rFonts w:ascii="宋体" w:hAnsi="宋体" w:cs="宋体"/>
          <w:spacing w:val="-1"/>
          <w:sz w:val="24"/>
          <w:szCs w:val="24"/>
        </w:rPr>
        <w:t>（4）法律规定或甲乙双方约定终止的其他情形。</w:t>
      </w:r>
    </w:p>
    <w:p w14:paraId="5DCE369A" w14:textId="2E3F11EF" w:rsidR="00003D73" w:rsidRPr="008B2403" w:rsidRDefault="00003D73" w:rsidP="00B30863">
      <w:pPr>
        <w:spacing w:line="420" w:lineRule="exact"/>
        <w:ind w:left="24" w:firstLine="483"/>
        <w:jc w:val="left"/>
        <w:rPr>
          <w:rFonts w:ascii="宋体" w:hAnsi="宋体" w:cs="宋体"/>
          <w:sz w:val="24"/>
          <w:szCs w:val="24"/>
        </w:rPr>
      </w:pPr>
      <w:r w:rsidRPr="008B2403">
        <w:rPr>
          <w:rFonts w:ascii="宋体" w:hAnsi="宋体" w:cs="宋体"/>
          <w:spacing w:val="-4"/>
          <w:sz w:val="24"/>
          <w:szCs w:val="24"/>
        </w:rPr>
        <w:t>5、合同终止后，双方应当遵循诚实信用原则，</w:t>
      </w:r>
      <w:r w:rsidRPr="008B2403">
        <w:rPr>
          <w:rFonts w:ascii="宋体" w:hAnsi="宋体" w:cs="宋体"/>
          <w:spacing w:val="-5"/>
          <w:sz w:val="24"/>
          <w:szCs w:val="24"/>
        </w:rPr>
        <w:t>根据交易习惯继续履行通知、</w:t>
      </w:r>
      <w:r w:rsidRPr="008B2403">
        <w:rPr>
          <w:rFonts w:ascii="宋体" w:hAnsi="宋体" w:cs="宋体"/>
          <w:spacing w:val="-3"/>
          <w:sz w:val="24"/>
          <w:szCs w:val="24"/>
        </w:rPr>
        <w:t>协助、保密等义务。乙方在过渡期间（具体时间依据国家或相关监管机构政策要</w:t>
      </w:r>
      <w:r w:rsidRPr="008B2403">
        <w:rPr>
          <w:rFonts w:ascii="宋体" w:hAnsi="宋体" w:cs="宋体"/>
          <w:sz w:val="24"/>
          <w:szCs w:val="24"/>
        </w:rPr>
        <w:t xml:space="preserve"> </w:t>
      </w:r>
      <w:r w:rsidRPr="008B2403">
        <w:rPr>
          <w:rFonts w:ascii="宋体" w:hAnsi="宋体" w:cs="宋体"/>
          <w:spacing w:val="-3"/>
          <w:sz w:val="24"/>
          <w:szCs w:val="24"/>
        </w:rPr>
        <w:t>求的时限为准，如无，则由双方协商确定）应该履行的主要职责及合同变更或终</w:t>
      </w:r>
      <w:r w:rsidRPr="008B2403">
        <w:rPr>
          <w:rFonts w:ascii="宋体" w:hAnsi="宋体" w:cs="宋体"/>
          <w:sz w:val="24"/>
          <w:szCs w:val="24"/>
        </w:rPr>
        <w:t xml:space="preserve"> </w:t>
      </w:r>
      <w:r w:rsidRPr="008B2403">
        <w:rPr>
          <w:rFonts w:ascii="宋体" w:hAnsi="宋体" w:cs="宋体"/>
          <w:spacing w:val="-1"/>
          <w:sz w:val="24"/>
          <w:szCs w:val="24"/>
        </w:rPr>
        <w:t>止的过渡安排，包括信息、资料和设施的交接处置等</w:t>
      </w:r>
      <w:r w:rsidRPr="008B2403">
        <w:rPr>
          <w:rFonts w:ascii="宋体" w:hAnsi="宋体" w:cs="宋体"/>
          <w:spacing w:val="-2"/>
          <w:sz w:val="24"/>
          <w:szCs w:val="24"/>
        </w:rPr>
        <w:t>过渡期间相关服务的安排。</w:t>
      </w:r>
    </w:p>
    <w:p w14:paraId="4B119839" w14:textId="449FB99E" w:rsidR="00003D73" w:rsidRPr="008B2403" w:rsidRDefault="00003D73" w:rsidP="00B30863">
      <w:pPr>
        <w:spacing w:line="420" w:lineRule="exact"/>
        <w:ind w:left="24" w:firstLine="480"/>
        <w:jc w:val="left"/>
        <w:rPr>
          <w:rFonts w:ascii="宋体" w:hAnsi="宋体" w:cs="宋体"/>
          <w:sz w:val="24"/>
          <w:szCs w:val="24"/>
        </w:rPr>
      </w:pPr>
      <w:r w:rsidRPr="008B2403">
        <w:rPr>
          <w:rFonts w:ascii="宋体" w:hAnsi="宋体" w:cs="宋体"/>
          <w:spacing w:val="-4"/>
          <w:sz w:val="24"/>
          <w:szCs w:val="24"/>
        </w:rPr>
        <w:t>6、当事人一方依照本合同约定主张解除合同的，应当</w:t>
      </w:r>
      <w:r w:rsidRPr="008B2403">
        <w:rPr>
          <w:rFonts w:ascii="宋体" w:hAnsi="宋体" w:cs="宋体"/>
          <w:spacing w:val="-5"/>
          <w:sz w:val="24"/>
          <w:szCs w:val="24"/>
        </w:rPr>
        <w:t>以书面形式通知对方。</w:t>
      </w:r>
      <w:r w:rsidRPr="008B2403">
        <w:rPr>
          <w:rFonts w:ascii="宋体" w:hAnsi="宋体" w:cs="宋体"/>
          <w:spacing w:val="-3"/>
          <w:sz w:val="24"/>
          <w:szCs w:val="24"/>
        </w:rPr>
        <w:t>本合同自通知到达对方时解除。对方有异议的，按照本合同关于争议解决的约定</w:t>
      </w:r>
      <w:r w:rsidRPr="008B2403">
        <w:rPr>
          <w:rFonts w:ascii="宋体" w:hAnsi="宋体" w:cs="宋体"/>
          <w:sz w:val="24"/>
          <w:szCs w:val="24"/>
        </w:rPr>
        <w:t xml:space="preserve"> </w:t>
      </w:r>
      <w:r w:rsidRPr="008B2403">
        <w:rPr>
          <w:rFonts w:ascii="宋体" w:hAnsi="宋体" w:cs="宋体"/>
          <w:spacing w:val="-4"/>
          <w:sz w:val="24"/>
          <w:szCs w:val="24"/>
        </w:rPr>
        <w:t>处理。</w:t>
      </w:r>
    </w:p>
    <w:p w14:paraId="7D099A38" w14:textId="77777777" w:rsidR="00003D73" w:rsidRPr="008B2403" w:rsidRDefault="00003D73" w:rsidP="00B30863">
      <w:pPr>
        <w:spacing w:line="420" w:lineRule="exact"/>
        <w:ind w:left="509"/>
        <w:jc w:val="left"/>
        <w:rPr>
          <w:rFonts w:ascii="宋体" w:hAnsi="宋体" w:cs="宋体"/>
          <w:sz w:val="24"/>
          <w:szCs w:val="24"/>
        </w:rPr>
      </w:pPr>
      <w:r w:rsidRPr="008B2403">
        <w:rPr>
          <w:rFonts w:ascii="宋体" w:hAnsi="宋体" w:cs="宋体"/>
          <w:spacing w:val="-1"/>
          <w:sz w:val="24"/>
          <w:szCs w:val="24"/>
        </w:rPr>
        <w:t>7、合同的非正常终止并不损害或影响任何一方的索赔权利。</w:t>
      </w:r>
    </w:p>
    <w:p w14:paraId="746E5C8A" w14:textId="77777777" w:rsidR="00003D73" w:rsidRPr="008B2403" w:rsidRDefault="00003D73" w:rsidP="00B30863">
      <w:pPr>
        <w:spacing w:line="420" w:lineRule="exact"/>
        <w:ind w:left="504"/>
        <w:jc w:val="left"/>
        <w:rPr>
          <w:rFonts w:ascii="宋体" w:hAnsi="宋体" w:cs="宋体"/>
          <w:b/>
          <w:bCs/>
          <w:spacing w:val="-4"/>
          <w:sz w:val="24"/>
          <w:szCs w:val="24"/>
        </w:rPr>
      </w:pPr>
      <w:r w:rsidRPr="008B2403">
        <w:rPr>
          <w:rFonts w:ascii="宋体" w:hAnsi="宋体" w:cs="宋体"/>
          <w:b/>
          <w:bCs/>
          <w:spacing w:val="-4"/>
          <w:sz w:val="24"/>
          <w:szCs w:val="24"/>
        </w:rPr>
        <w:t>十一、争议的解决</w:t>
      </w:r>
    </w:p>
    <w:p w14:paraId="48E10043" w14:textId="77777777" w:rsidR="00003D73" w:rsidRPr="008B2403" w:rsidRDefault="00003D73" w:rsidP="00B30863">
      <w:pPr>
        <w:spacing w:line="420" w:lineRule="exact"/>
        <w:ind w:left="503"/>
        <w:jc w:val="left"/>
        <w:rPr>
          <w:rFonts w:ascii="宋体" w:hAnsi="宋体" w:cs="宋体"/>
          <w:sz w:val="24"/>
          <w:szCs w:val="24"/>
        </w:rPr>
      </w:pPr>
      <w:r w:rsidRPr="008B2403">
        <w:rPr>
          <w:rFonts w:ascii="宋体" w:hAnsi="宋体" w:cs="宋体"/>
          <w:spacing w:val="4"/>
          <w:sz w:val="24"/>
          <w:szCs w:val="24"/>
        </w:rPr>
        <w:lastRenderedPageBreak/>
        <w:t>双方本着友好合作的态度,对合同履行过程中发生的</w:t>
      </w:r>
      <w:hyperlink r:id="rId8" w:history="1">
        <w:r w:rsidRPr="008B2403">
          <w:rPr>
            <w:rFonts w:ascii="宋体" w:hAnsi="宋体" w:cs="宋体"/>
            <w:spacing w:val="4"/>
            <w:sz w:val="24"/>
            <w:szCs w:val="24"/>
          </w:rPr>
          <w:t>纠纷</w:t>
        </w:r>
      </w:hyperlink>
      <w:r w:rsidRPr="008B2403">
        <w:rPr>
          <w:rFonts w:ascii="宋体" w:hAnsi="宋体" w:cs="宋体"/>
          <w:spacing w:val="4"/>
          <w:sz w:val="24"/>
          <w:szCs w:val="24"/>
        </w:rPr>
        <w:t>应及时协商解决,</w:t>
      </w:r>
    </w:p>
    <w:p w14:paraId="7AD3D3FE" w14:textId="77777777" w:rsidR="00003D73" w:rsidRPr="008B2403" w:rsidRDefault="00003D73" w:rsidP="00B30863">
      <w:pPr>
        <w:spacing w:line="420" w:lineRule="exact"/>
        <w:ind w:left="24"/>
        <w:jc w:val="left"/>
        <w:rPr>
          <w:rFonts w:ascii="宋体" w:hAnsi="宋体" w:cs="宋体"/>
          <w:sz w:val="24"/>
          <w:szCs w:val="24"/>
        </w:rPr>
      </w:pPr>
      <w:r w:rsidRPr="008B2403">
        <w:rPr>
          <w:rFonts w:ascii="宋体" w:hAnsi="宋体" w:cs="宋体"/>
          <w:spacing w:val="-1"/>
          <w:sz w:val="24"/>
          <w:szCs w:val="24"/>
        </w:rPr>
        <w:t>协商不成，向项目所在地人民法院诉讼解决。</w:t>
      </w:r>
    </w:p>
    <w:p w14:paraId="2B78A652" w14:textId="77777777" w:rsidR="00003D73" w:rsidRPr="008B2403" w:rsidRDefault="00003D73" w:rsidP="00B30863">
      <w:pPr>
        <w:spacing w:line="420" w:lineRule="exact"/>
        <w:ind w:left="504"/>
        <w:jc w:val="left"/>
        <w:rPr>
          <w:rFonts w:ascii="宋体" w:hAnsi="宋体" w:cs="宋体"/>
          <w:sz w:val="24"/>
          <w:szCs w:val="24"/>
        </w:rPr>
      </w:pPr>
      <w:r w:rsidRPr="008B2403">
        <w:rPr>
          <w:rFonts w:ascii="宋体" w:hAnsi="宋体" w:cs="宋体"/>
          <w:b/>
          <w:bCs/>
          <w:spacing w:val="-4"/>
          <w:sz w:val="24"/>
          <w:szCs w:val="24"/>
        </w:rPr>
        <w:t>十二、其他</w:t>
      </w:r>
    </w:p>
    <w:p w14:paraId="3820B471" w14:textId="77777777" w:rsidR="00003D73" w:rsidRPr="008B2403" w:rsidRDefault="00003D73" w:rsidP="00B30863">
      <w:pPr>
        <w:spacing w:line="420" w:lineRule="exact"/>
        <w:ind w:left="28" w:right="13" w:firstLine="492"/>
        <w:jc w:val="left"/>
        <w:rPr>
          <w:rFonts w:ascii="宋体" w:hAnsi="宋体" w:cs="宋体"/>
          <w:sz w:val="24"/>
          <w:szCs w:val="24"/>
        </w:rPr>
      </w:pPr>
      <w:bookmarkStart w:id="3" w:name="bookmark11"/>
      <w:bookmarkEnd w:id="3"/>
      <w:r w:rsidRPr="008B2403">
        <w:rPr>
          <w:rFonts w:ascii="宋体" w:hAnsi="宋体" w:cs="宋体"/>
          <w:sz w:val="24"/>
          <w:szCs w:val="24"/>
        </w:rPr>
        <w:t>1、合同的所有附件为本合同构成的不可分割的组成部分，其所</w:t>
      </w:r>
      <w:r w:rsidRPr="008B2403">
        <w:rPr>
          <w:rFonts w:ascii="宋体" w:hAnsi="宋体" w:cs="宋体"/>
          <w:spacing w:val="-1"/>
          <w:sz w:val="24"/>
          <w:szCs w:val="24"/>
        </w:rPr>
        <w:t>载内容为合</w:t>
      </w:r>
      <w:r w:rsidRPr="008B2403">
        <w:rPr>
          <w:rFonts w:ascii="宋体" w:hAnsi="宋体" w:cs="宋体"/>
          <w:sz w:val="24"/>
          <w:szCs w:val="24"/>
        </w:rPr>
        <w:t xml:space="preserve"> </w:t>
      </w:r>
      <w:r w:rsidRPr="008B2403">
        <w:rPr>
          <w:rFonts w:ascii="宋体" w:hAnsi="宋体" w:cs="宋体"/>
          <w:spacing w:val="-3"/>
          <w:sz w:val="24"/>
          <w:szCs w:val="24"/>
        </w:rPr>
        <w:t>同的有效内容，本合同中如有未尽事宜，另行签订补充协议，补充合同</w:t>
      </w:r>
      <w:r w:rsidRPr="008B2403">
        <w:rPr>
          <w:rFonts w:ascii="宋体" w:hAnsi="宋体" w:cs="宋体"/>
          <w:spacing w:val="-4"/>
          <w:sz w:val="24"/>
          <w:szCs w:val="24"/>
        </w:rPr>
        <w:t>与本合同</w:t>
      </w:r>
      <w:r w:rsidRPr="008B2403">
        <w:rPr>
          <w:rFonts w:ascii="宋体" w:hAnsi="宋体" w:cs="宋体"/>
          <w:sz w:val="24"/>
          <w:szCs w:val="24"/>
        </w:rPr>
        <w:t xml:space="preserve"> </w:t>
      </w:r>
      <w:r w:rsidRPr="008B2403">
        <w:rPr>
          <w:rFonts w:ascii="宋体" w:hAnsi="宋体" w:cs="宋体"/>
          <w:spacing w:val="-2"/>
          <w:sz w:val="24"/>
          <w:szCs w:val="24"/>
        </w:rPr>
        <w:t>具有同等法律效力。</w:t>
      </w:r>
    </w:p>
    <w:p w14:paraId="59B73654" w14:textId="77777777" w:rsidR="00003D73" w:rsidRPr="008B2403" w:rsidRDefault="00003D73" w:rsidP="00B30863">
      <w:pPr>
        <w:spacing w:line="420" w:lineRule="exact"/>
        <w:ind w:left="22" w:right="16" w:firstLine="483"/>
        <w:jc w:val="left"/>
        <w:rPr>
          <w:rFonts w:ascii="宋体" w:hAnsi="宋体" w:cs="宋体"/>
          <w:sz w:val="24"/>
          <w:szCs w:val="24"/>
        </w:rPr>
      </w:pPr>
      <w:r w:rsidRPr="008B2403">
        <w:rPr>
          <w:rFonts w:ascii="宋体" w:hAnsi="宋体" w:cs="宋体"/>
          <w:sz w:val="24"/>
          <w:szCs w:val="24"/>
        </w:rPr>
        <w:t>2、合同经双方签字、盖章（公章或合同专用章）之日起生效。除签章签名</w:t>
      </w:r>
      <w:r w:rsidRPr="008B2403">
        <w:rPr>
          <w:rFonts w:ascii="宋体" w:hAnsi="宋体" w:cs="宋体"/>
          <w:spacing w:val="10"/>
          <w:sz w:val="24"/>
          <w:szCs w:val="24"/>
        </w:rPr>
        <w:t xml:space="preserve"> </w:t>
      </w:r>
      <w:r w:rsidRPr="008B2403">
        <w:rPr>
          <w:rFonts w:ascii="宋体" w:hAnsi="宋体" w:cs="宋体"/>
          <w:spacing w:val="-1"/>
          <w:sz w:val="24"/>
          <w:szCs w:val="24"/>
        </w:rPr>
        <w:t>及双方盖章（与本合同印章一致）确认外，其他手写条款无效。</w:t>
      </w:r>
    </w:p>
    <w:p w14:paraId="64AC2834" w14:textId="77777777" w:rsidR="00003D73" w:rsidRPr="008B2403" w:rsidRDefault="00003D73" w:rsidP="00B30863">
      <w:pPr>
        <w:spacing w:line="420" w:lineRule="exact"/>
        <w:ind w:left="24" w:right="13" w:firstLine="483"/>
        <w:jc w:val="left"/>
        <w:rPr>
          <w:rFonts w:ascii="宋体" w:hAnsi="宋体" w:cs="宋体"/>
          <w:sz w:val="24"/>
          <w:szCs w:val="24"/>
        </w:rPr>
      </w:pPr>
      <w:r w:rsidRPr="008B2403">
        <w:rPr>
          <w:rFonts w:ascii="宋体" w:hAnsi="宋体" w:cs="宋体"/>
          <w:sz w:val="24"/>
          <w:szCs w:val="24"/>
        </w:rPr>
        <w:t>3、本合同壹式</w:t>
      </w:r>
      <w:r w:rsidRPr="008B2403">
        <w:rPr>
          <w:rFonts w:ascii="宋体" w:hAnsi="宋体" w:cs="宋体"/>
          <w:sz w:val="24"/>
          <w:szCs w:val="24"/>
          <w:u w:val="single"/>
        </w:rPr>
        <w:t xml:space="preserve"> 肆 </w:t>
      </w:r>
      <w:r w:rsidRPr="008B2403">
        <w:rPr>
          <w:rFonts w:ascii="宋体" w:hAnsi="宋体" w:cs="宋体"/>
          <w:sz w:val="24"/>
          <w:szCs w:val="24"/>
        </w:rPr>
        <w:t>份，甲乙双方各执</w:t>
      </w:r>
      <w:r w:rsidRPr="008B2403">
        <w:rPr>
          <w:rFonts w:ascii="宋体" w:hAnsi="宋体" w:cs="宋体"/>
          <w:sz w:val="24"/>
          <w:szCs w:val="24"/>
          <w:u w:val="single"/>
        </w:rPr>
        <w:t xml:space="preserve"> 贰 </w:t>
      </w:r>
      <w:r w:rsidRPr="008B2403">
        <w:rPr>
          <w:rFonts w:ascii="宋体" w:hAnsi="宋体" w:cs="宋体"/>
          <w:sz w:val="24"/>
          <w:szCs w:val="24"/>
        </w:rPr>
        <w:t>份，具有同等效力。合同如有未</w:t>
      </w:r>
      <w:r w:rsidRPr="008B2403">
        <w:rPr>
          <w:rFonts w:ascii="宋体" w:hAnsi="宋体" w:cs="宋体"/>
          <w:spacing w:val="11"/>
          <w:sz w:val="24"/>
          <w:szCs w:val="24"/>
        </w:rPr>
        <w:t xml:space="preserve"> </w:t>
      </w:r>
      <w:r w:rsidRPr="008B2403">
        <w:rPr>
          <w:rFonts w:ascii="宋体" w:hAnsi="宋体" w:cs="宋体"/>
          <w:spacing w:val="-1"/>
          <w:sz w:val="24"/>
          <w:szCs w:val="24"/>
        </w:rPr>
        <w:t>尽事宜，须经双方共同协商，作出补充规定（需双方盖章有效）。</w:t>
      </w:r>
    </w:p>
    <w:p w14:paraId="3EA0BA4A" w14:textId="77777777" w:rsidR="008932BD" w:rsidRPr="008B2403" w:rsidRDefault="008932BD" w:rsidP="00B30863">
      <w:pPr>
        <w:spacing w:line="420" w:lineRule="exact"/>
        <w:ind w:left="497"/>
        <w:jc w:val="left"/>
        <w:rPr>
          <w:rFonts w:ascii="宋体" w:hAnsi="宋体" w:cs="宋体"/>
          <w:spacing w:val="-1"/>
          <w:sz w:val="24"/>
          <w:szCs w:val="24"/>
        </w:rPr>
      </w:pPr>
    </w:p>
    <w:p w14:paraId="3B8F3E1D" w14:textId="77777777" w:rsidR="00003D73" w:rsidRPr="008B2403" w:rsidRDefault="00003D73" w:rsidP="00B30863">
      <w:pPr>
        <w:spacing w:line="420" w:lineRule="exact"/>
        <w:ind w:left="497"/>
        <w:jc w:val="left"/>
        <w:rPr>
          <w:rFonts w:ascii="宋体" w:hAnsi="宋体" w:cs="宋体"/>
          <w:sz w:val="24"/>
          <w:szCs w:val="24"/>
        </w:rPr>
      </w:pPr>
      <w:r w:rsidRPr="008B2403">
        <w:rPr>
          <w:rFonts w:ascii="宋体" w:hAnsi="宋体" w:cs="宋体"/>
          <w:spacing w:val="-1"/>
          <w:sz w:val="24"/>
          <w:szCs w:val="24"/>
        </w:rPr>
        <w:t>【以下无正文】</w:t>
      </w:r>
    </w:p>
    <w:p w14:paraId="014EB59B" w14:textId="77777777" w:rsidR="00003D73" w:rsidRPr="008B2403" w:rsidRDefault="00003D73" w:rsidP="00B30863">
      <w:pPr>
        <w:pStyle w:val="a5"/>
        <w:spacing w:after="0" w:line="420" w:lineRule="exact"/>
        <w:jc w:val="left"/>
        <w:rPr>
          <w:rFonts w:ascii="宋体" w:hAnsi="宋体"/>
        </w:rPr>
      </w:pPr>
    </w:p>
    <w:p w14:paraId="4399B155" w14:textId="77777777" w:rsidR="00003D73" w:rsidRPr="008B2403" w:rsidRDefault="00003D73" w:rsidP="00B30863">
      <w:pPr>
        <w:pStyle w:val="a5"/>
        <w:spacing w:after="0" w:line="420" w:lineRule="exact"/>
        <w:jc w:val="left"/>
        <w:rPr>
          <w:rFonts w:ascii="宋体" w:hAnsi="宋体"/>
        </w:rPr>
      </w:pPr>
    </w:p>
    <w:p w14:paraId="252E7EF8" w14:textId="77777777" w:rsidR="00003D73" w:rsidRPr="008B2403" w:rsidRDefault="00003D73" w:rsidP="00B30863">
      <w:pPr>
        <w:spacing w:line="420" w:lineRule="exact"/>
        <w:ind w:left="529"/>
        <w:jc w:val="left"/>
        <w:rPr>
          <w:rFonts w:ascii="宋体" w:hAnsi="宋体" w:cs="宋体"/>
          <w:sz w:val="24"/>
          <w:szCs w:val="24"/>
        </w:rPr>
      </w:pPr>
      <w:r w:rsidRPr="008B2403">
        <w:rPr>
          <w:rFonts w:ascii="宋体" w:hAnsi="宋体" w:cs="宋体"/>
          <w:spacing w:val="1"/>
          <w:sz w:val="24"/>
          <w:szCs w:val="24"/>
        </w:rPr>
        <w:t>甲方</w:t>
      </w:r>
      <w:r w:rsidRPr="008B2403">
        <w:rPr>
          <w:rFonts w:ascii="宋体" w:hAnsi="宋体" w:cs="宋体"/>
          <w:spacing w:val="-18"/>
          <w:sz w:val="24"/>
          <w:szCs w:val="24"/>
        </w:rPr>
        <w:t>：</w:t>
      </w:r>
      <w:r w:rsidRPr="008B2403">
        <w:rPr>
          <w:rFonts w:ascii="宋体" w:hAnsi="宋体" w:cs="宋体"/>
          <w:sz w:val="24"/>
          <w:szCs w:val="24"/>
          <w:u w:val="single"/>
        </w:rPr>
        <w:t xml:space="preserve">   </w:t>
      </w:r>
      <w:r w:rsidRPr="008B2403">
        <w:rPr>
          <w:rFonts w:ascii="宋体" w:hAnsi="宋体" w:cs="宋体"/>
          <w:spacing w:val="-18"/>
          <w:sz w:val="24"/>
          <w:szCs w:val="24"/>
          <w:u w:val="single"/>
        </w:rPr>
        <w:t>（</w:t>
      </w:r>
      <w:r w:rsidRPr="008B2403">
        <w:rPr>
          <w:rFonts w:ascii="宋体" w:hAnsi="宋体" w:cs="宋体"/>
          <w:spacing w:val="1"/>
          <w:sz w:val="24"/>
          <w:szCs w:val="24"/>
          <w:u w:val="single"/>
        </w:rPr>
        <w:t xml:space="preserve">盖章）           </w:t>
      </w:r>
      <w:r w:rsidRPr="008B2403">
        <w:rPr>
          <w:rFonts w:ascii="宋体" w:hAnsi="宋体" w:cs="宋体"/>
          <w:spacing w:val="1"/>
          <w:sz w:val="24"/>
          <w:szCs w:val="24"/>
        </w:rPr>
        <w:t xml:space="preserve">         乙方</w:t>
      </w:r>
      <w:r w:rsidRPr="008B2403">
        <w:rPr>
          <w:rFonts w:ascii="宋体" w:hAnsi="宋体" w:cs="宋体"/>
          <w:spacing w:val="-18"/>
          <w:sz w:val="24"/>
          <w:szCs w:val="24"/>
        </w:rPr>
        <w:t>：</w:t>
      </w:r>
      <w:r w:rsidRPr="008B2403">
        <w:rPr>
          <w:rFonts w:ascii="宋体" w:hAnsi="宋体" w:cs="宋体"/>
          <w:sz w:val="24"/>
          <w:szCs w:val="24"/>
          <w:u w:val="single"/>
        </w:rPr>
        <w:t xml:space="preserve">   </w:t>
      </w:r>
      <w:r w:rsidRPr="008B2403">
        <w:rPr>
          <w:rFonts w:ascii="宋体" w:hAnsi="宋体" w:cs="宋体"/>
          <w:spacing w:val="-18"/>
          <w:sz w:val="24"/>
          <w:szCs w:val="24"/>
          <w:u w:val="single"/>
        </w:rPr>
        <w:t>（</w:t>
      </w:r>
      <w:r w:rsidRPr="008B2403">
        <w:rPr>
          <w:rFonts w:ascii="宋体" w:hAnsi="宋体" w:cs="宋体"/>
          <w:spacing w:val="1"/>
          <w:sz w:val="24"/>
          <w:szCs w:val="24"/>
          <w:u w:val="single"/>
        </w:rPr>
        <w:t>盖</w:t>
      </w:r>
      <w:r w:rsidRPr="008B2403">
        <w:rPr>
          <w:rFonts w:ascii="宋体" w:hAnsi="宋体" w:cs="宋体"/>
          <w:sz w:val="24"/>
          <w:szCs w:val="24"/>
          <w:u w:val="single"/>
        </w:rPr>
        <w:t xml:space="preserve">章）            </w:t>
      </w:r>
    </w:p>
    <w:p w14:paraId="03C9A5AC" w14:textId="77777777" w:rsidR="00003D73" w:rsidRPr="008B2403" w:rsidRDefault="00003D73" w:rsidP="00B30863">
      <w:pPr>
        <w:pStyle w:val="a5"/>
        <w:spacing w:after="0" w:line="420" w:lineRule="exact"/>
        <w:jc w:val="left"/>
        <w:rPr>
          <w:rFonts w:ascii="宋体" w:hAnsi="宋体"/>
        </w:rPr>
      </w:pPr>
    </w:p>
    <w:p w14:paraId="69E56616" w14:textId="77777777" w:rsidR="00003D73" w:rsidRPr="008B2403" w:rsidRDefault="00003D73" w:rsidP="00B30863">
      <w:pPr>
        <w:spacing w:line="420" w:lineRule="exact"/>
        <w:ind w:left="498"/>
        <w:jc w:val="left"/>
        <w:rPr>
          <w:rFonts w:ascii="宋体" w:hAnsi="宋体" w:cs="宋体"/>
          <w:sz w:val="24"/>
          <w:szCs w:val="24"/>
        </w:rPr>
      </w:pPr>
      <w:r w:rsidRPr="008B2403">
        <w:rPr>
          <w:rFonts w:ascii="宋体" w:hAnsi="宋体" w:cs="宋体"/>
          <w:spacing w:val="-15"/>
          <w:sz w:val="24"/>
          <w:szCs w:val="24"/>
        </w:rPr>
        <w:t>地</w:t>
      </w:r>
      <w:r w:rsidRPr="008B2403">
        <w:rPr>
          <w:rFonts w:ascii="宋体" w:hAnsi="宋体" w:cs="宋体"/>
          <w:spacing w:val="14"/>
          <w:sz w:val="24"/>
          <w:szCs w:val="24"/>
        </w:rPr>
        <w:t xml:space="preserve"> </w:t>
      </w:r>
      <w:r w:rsidRPr="008B2403">
        <w:rPr>
          <w:rFonts w:ascii="宋体" w:hAnsi="宋体" w:cs="宋体"/>
          <w:spacing w:val="-15"/>
          <w:sz w:val="24"/>
          <w:szCs w:val="24"/>
        </w:rPr>
        <w:t>址</w:t>
      </w:r>
      <w:r w:rsidRPr="008B2403">
        <w:rPr>
          <w:rFonts w:ascii="宋体" w:hAnsi="宋体" w:cs="宋体"/>
          <w:spacing w:val="-90"/>
          <w:sz w:val="24"/>
          <w:szCs w:val="24"/>
        </w:rPr>
        <w:t xml:space="preserve"> </w:t>
      </w:r>
      <w:r w:rsidRPr="008B2403">
        <w:rPr>
          <w:rFonts w:ascii="宋体" w:hAnsi="宋体" w:cs="宋体"/>
          <w:spacing w:val="-15"/>
          <w:sz w:val="24"/>
          <w:szCs w:val="24"/>
        </w:rPr>
        <w:t xml:space="preserve">： </w:t>
      </w:r>
      <w:r w:rsidRPr="008B2403">
        <w:rPr>
          <w:rFonts w:ascii="宋体" w:hAnsi="宋体" w:cs="宋体"/>
          <w:sz w:val="24"/>
          <w:szCs w:val="24"/>
          <w:u w:val="single"/>
        </w:rPr>
        <w:t xml:space="preserve">                    </w:t>
      </w:r>
      <w:r w:rsidRPr="008B2403">
        <w:rPr>
          <w:rFonts w:ascii="宋体" w:hAnsi="宋体" w:cs="宋体"/>
          <w:spacing w:val="1"/>
          <w:sz w:val="24"/>
          <w:szCs w:val="24"/>
        </w:rPr>
        <w:t xml:space="preserve">         </w:t>
      </w:r>
      <w:r w:rsidRPr="008B2403">
        <w:rPr>
          <w:rFonts w:ascii="宋体" w:hAnsi="宋体" w:cs="宋体"/>
          <w:spacing w:val="-15"/>
          <w:sz w:val="24"/>
          <w:szCs w:val="24"/>
        </w:rPr>
        <w:t>地</w:t>
      </w:r>
      <w:r w:rsidRPr="008B2403">
        <w:rPr>
          <w:rFonts w:ascii="宋体" w:hAnsi="宋体" w:cs="宋体"/>
          <w:spacing w:val="5"/>
          <w:sz w:val="24"/>
          <w:szCs w:val="24"/>
        </w:rPr>
        <w:t xml:space="preserve">  </w:t>
      </w:r>
      <w:r w:rsidRPr="008B2403">
        <w:rPr>
          <w:rFonts w:ascii="宋体" w:hAnsi="宋体" w:cs="宋体"/>
          <w:spacing w:val="-15"/>
          <w:sz w:val="24"/>
          <w:szCs w:val="24"/>
        </w:rPr>
        <w:t>址</w:t>
      </w:r>
      <w:r w:rsidRPr="008B2403">
        <w:rPr>
          <w:rFonts w:ascii="宋体" w:hAnsi="宋体" w:cs="宋体"/>
          <w:spacing w:val="-89"/>
          <w:sz w:val="24"/>
          <w:szCs w:val="24"/>
        </w:rPr>
        <w:t xml:space="preserve"> </w:t>
      </w:r>
      <w:r w:rsidRPr="008B2403">
        <w:rPr>
          <w:rFonts w:ascii="宋体" w:hAnsi="宋体" w:cs="宋体"/>
          <w:spacing w:val="-15"/>
          <w:sz w:val="24"/>
          <w:szCs w:val="24"/>
        </w:rPr>
        <w:t>：</w:t>
      </w:r>
      <w:r w:rsidRPr="008B2403">
        <w:rPr>
          <w:rFonts w:ascii="宋体" w:hAnsi="宋体" w:cs="宋体"/>
          <w:sz w:val="24"/>
          <w:szCs w:val="24"/>
          <w:u w:val="single"/>
        </w:rPr>
        <w:t xml:space="preserve">                    </w:t>
      </w:r>
    </w:p>
    <w:p w14:paraId="208A5973" w14:textId="77777777" w:rsidR="00003D73" w:rsidRPr="008B2403" w:rsidRDefault="00003D73" w:rsidP="00B30863">
      <w:pPr>
        <w:pStyle w:val="a5"/>
        <w:spacing w:after="0" w:line="420" w:lineRule="exact"/>
        <w:jc w:val="left"/>
        <w:rPr>
          <w:rFonts w:ascii="宋体" w:hAnsi="宋体"/>
        </w:rPr>
      </w:pPr>
    </w:p>
    <w:p w14:paraId="76964320" w14:textId="77777777" w:rsidR="00003D73" w:rsidRPr="008B2403" w:rsidRDefault="00003D73" w:rsidP="00B30863">
      <w:pPr>
        <w:spacing w:line="420" w:lineRule="exact"/>
        <w:ind w:left="499"/>
        <w:jc w:val="left"/>
        <w:rPr>
          <w:rFonts w:ascii="宋体" w:hAnsi="宋体" w:cs="宋体"/>
          <w:sz w:val="24"/>
          <w:szCs w:val="24"/>
        </w:rPr>
      </w:pPr>
      <w:r w:rsidRPr="008B2403">
        <w:rPr>
          <w:rFonts w:ascii="宋体" w:hAnsi="宋体" w:cs="宋体"/>
          <w:sz w:val="24"/>
          <w:szCs w:val="24"/>
        </w:rPr>
        <w:t xml:space="preserve">法定代表人或其授权                </w:t>
      </w:r>
      <w:r w:rsidRPr="008B2403">
        <w:rPr>
          <w:rFonts w:ascii="宋体" w:hAnsi="宋体" w:cs="宋体"/>
          <w:spacing w:val="-1"/>
          <w:sz w:val="24"/>
          <w:szCs w:val="24"/>
        </w:rPr>
        <w:t xml:space="preserve">   法定代表人或其授权</w:t>
      </w:r>
    </w:p>
    <w:p w14:paraId="7D9A2539" w14:textId="77777777" w:rsidR="00003D73" w:rsidRPr="008B2403" w:rsidRDefault="00003D73" w:rsidP="00B30863">
      <w:pPr>
        <w:pStyle w:val="a5"/>
        <w:spacing w:after="0" w:line="420" w:lineRule="exact"/>
        <w:jc w:val="left"/>
        <w:rPr>
          <w:rFonts w:ascii="宋体" w:hAnsi="宋体"/>
        </w:rPr>
      </w:pPr>
    </w:p>
    <w:p w14:paraId="1D92ECA0" w14:textId="77777777" w:rsidR="00003D73" w:rsidRPr="008B2403" w:rsidRDefault="00003D73" w:rsidP="00B30863">
      <w:pPr>
        <w:spacing w:line="420" w:lineRule="exact"/>
        <w:ind w:left="518"/>
        <w:jc w:val="left"/>
        <w:rPr>
          <w:rFonts w:ascii="宋体" w:hAnsi="宋体" w:cs="宋体"/>
          <w:sz w:val="24"/>
          <w:szCs w:val="24"/>
        </w:rPr>
      </w:pPr>
      <w:r w:rsidRPr="008B2403">
        <w:rPr>
          <w:rFonts w:ascii="宋体" w:hAnsi="宋体" w:cs="宋体"/>
          <w:spacing w:val="1"/>
          <w:sz w:val="24"/>
          <w:szCs w:val="24"/>
        </w:rPr>
        <w:t>的代理人</w:t>
      </w:r>
      <w:r w:rsidRPr="008B2403">
        <w:rPr>
          <w:rFonts w:ascii="宋体" w:hAnsi="宋体" w:cs="宋体"/>
          <w:spacing w:val="-14"/>
          <w:sz w:val="24"/>
          <w:szCs w:val="24"/>
        </w:rPr>
        <w:t>：</w:t>
      </w:r>
      <w:r w:rsidRPr="008B2403">
        <w:rPr>
          <w:rFonts w:ascii="宋体" w:hAnsi="宋体" w:cs="宋体"/>
          <w:spacing w:val="-14"/>
          <w:sz w:val="24"/>
          <w:szCs w:val="24"/>
          <w:u w:val="single"/>
        </w:rPr>
        <w:t>（</w:t>
      </w:r>
      <w:r w:rsidRPr="008B2403">
        <w:rPr>
          <w:rFonts w:ascii="宋体" w:hAnsi="宋体" w:cs="宋体"/>
          <w:spacing w:val="1"/>
          <w:sz w:val="24"/>
          <w:szCs w:val="24"/>
          <w:u w:val="single"/>
        </w:rPr>
        <w:t>签字）</w:t>
      </w:r>
      <w:r w:rsidRPr="008B2403">
        <w:rPr>
          <w:rFonts w:ascii="宋体" w:hAnsi="宋体" w:cs="宋体"/>
          <w:spacing w:val="13"/>
          <w:sz w:val="24"/>
          <w:szCs w:val="24"/>
          <w:u w:val="single"/>
        </w:rPr>
        <w:t xml:space="preserve">         </w:t>
      </w:r>
      <w:r w:rsidRPr="008B2403">
        <w:rPr>
          <w:rFonts w:ascii="宋体" w:hAnsi="宋体" w:cs="宋体"/>
          <w:spacing w:val="1"/>
          <w:sz w:val="24"/>
          <w:szCs w:val="24"/>
        </w:rPr>
        <w:t xml:space="preserve">         的代理人</w:t>
      </w:r>
      <w:r w:rsidRPr="008B2403">
        <w:rPr>
          <w:rFonts w:ascii="宋体" w:hAnsi="宋体" w:cs="宋体"/>
          <w:spacing w:val="-14"/>
          <w:sz w:val="24"/>
          <w:szCs w:val="24"/>
        </w:rPr>
        <w:t>：</w:t>
      </w:r>
      <w:r w:rsidRPr="008B2403">
        <w:rPr>
          <w:rFonts w:ascii="宋体" w:hAnsi="宋体" w:cs="宋体"/>
          <w:spacing w:val="-14"/>
          <w:sz w:val="24"/>
          <w:szCs w:val="24"/>
          <w:u w:val="single"/>
        </w:rPr>
        <w:t>（</w:t>
      </w:r>
      <w:r w:rsidRPr="008B2403">
        <w:rPr>
          <w:rFonts w:ascii="宋体" w:hAnsi="宋体" w:cs="宋体"/>
          <w:spacing w:val="1"/>
          <w:sz w:val="24"/>
          <w:szCs w:val="24"/>
          <w:u w:val="single"/>
        </w:rPr>
        <w:t>签字）</w:t>
      </w:r>
      <w:r w:rsidRPr="008B2403">
        <w:rPr>
          <w:rFonts w:ascii="宋体" w:hAnsi="宋体" w:cs="宋体"/>
          <w:sz w:val="24"/>
          <w:szCs w:val="24"/>
          <w:u w:val="single"/>
        </w:rPr>
        <w:t xml:space="preserve">           </w:t>
      </w:r>
    </w:p>
    <w:p w14:paraId="288C85C7" w14:textId="77777777" w:rsidR="00003D73" w:rsidRPr="008B2403" w:rsidRDefault="00003D73" w:rsidP="00B30863">
      <w:pPr>
        <w:pStyle w:val="a5"/>
        <w:spacing w:after="0" w:line="420" w:lineRule="exact"/>
        <w:jc w:val="left"/>
        <w:rPr>
          <w:rFonts w:ascii="宋体" w:hAnsi="宋体"/>
        </w:rPr>
      </w:pPr>
    </w:p>
    <w:p w14:paraId="31F4D9FE" w14:textId="77777777" w:rsidR="00003D73" w:rsidRPr="008B2403" w:rsidRDefault="00003D73" w:rsidP="00B30863">
      <w:pPr>
        <w:spacing w:line="420" w:lineRule="exact"/>
        <w:ind w:left="499"/>
        <w:jc w:val="left"/>
        <w:rPr>
          <w:rFonts w:ascii="宋体" w:hAnsi="宋体" w:cs="宋体"/>
          <w:sz w:val="24"/>
          <w:szCs w:val="24"/>
        </w:rPr>
      </w:pPr>
      <w:r w:rsidRPr="008B2403">
        <w:rPr>
          <w:rFonts w:ascii="宋体" w:hAnsi="宋体" w:cs="宋体"/>
          <w:spacing w:val="-2"/>
          <w:sz w:val="24"/>
          <w:szCs w:val="24"/>
        </w:rPr>
        <w:t>开户银行：</w:t>
      </w:r>
      <w:r w:rsidRPr="008B2403">
        <w:rPr>
          <w:rFonts w:ascii="宋体" w:hAnsi="宋体" w:cs="宋体"/>
          <w:spacing w:val="-2"/>
          <w:sz w:val="24"/>
          <w:szCs w:val="24"/>
          <w:u w:val="single"/>
        </w:rPr>
        <w:t xml:space="preserve">                  </w:t>
      </w:r>
      <w:r w:rsidRPr="008B2403">
        <w:rPr>
          <w:rFonts w:ascii="宋体" w:hAnsi="宋体" w:cs="宋体"/>
          <w:spacing w:val="-2"/>
          <w:sz w:val="24"/>
          <w:szCs w:val="24"/>
        </w:rPr>
        <w:t xml:space="preserve">         开户银行</w:t>
      </w:r>
      <w:r w:rsidRPr="008B2403">
        <w:rPr>
          <w:rFonts w:ascii="宋体" w:hAnsi="宋体" w:cs="宋体"/>
          <w:spacing w:val="-3"/>
          <w:sz w:val="24"/>
          <w:szCs w:val="24"/>
        </w:rPr>
        <w:t>：</w:t>
      </w:r>
      <w:r w:rsidRPr="008B2403">
        <w:rPr>
          <w:rFonts w:ascii="宋体" w:hAnsi="宋体" w:cs="宋体"/>
          <w:spacing w:val="-3"/>
          <w:sz w:val="24"/>
          <w:szCs w:val="24"/>
          <w:u w:val="single"/>
        </w:rPr>
        <w:t xml:space="preserve">                   </w:t>
      </w:r>
    </w:p>
    <w:p w14:paraId="195BAFAE" w14:textId="77777777" w:rsidR="00003D73" w:rsidRPr="008B2403" w:rsidRDefault="00003D73" w:rsidP="00B30863">
      <w:pPr>
        <w:pStyle w:val="a5"/>
        <w:spacing w:after="0" w:line="420" w:lineRule="exact"/>
        <w:jc w:val="left"/>
        <w:rPr>
          <w:rFonts w:ascii="宋体" w:hAnsi="宋体"/>
        </w:rPr>
      </w:pPr>
    </w:p>
    <w:p w14:paraId="6D6F67D8" w14:textId="77777777" w:rsidR="00003D73" w:rsidRPr="008B2403" w:rsidRDefault="00003D73" w:rsidP="00B30863">
      <w:pPr>
        <w:spacing w:line="420" w:lineRule="exact"/>
        <w:ind w:left="502"/>
        <w:jc w:val="left"/>
        <w:rPr>
          <w:rFonts w:ascii="宋体" w:hAnsi="宋体" w:cs="宋体"/>
          <w:sz w:val="24"/>
          <w:szCs w:val="24"/>
        </w:rPr>
      </w:pPr>
      <w:r w:rsidRPr="008B2403">
        <w:rPr>
          <w:rFonts w:ascii="宋体" w:hAnsi="宋体" w:cs="宋体"/>
          <w:spacing w:val="-5"/>
          <w:sz w:val="24"/>
          <w:szCs w:val="24"/>
        </w:rPr>
        <w:t>账号：</w:t>
      </w:r>
      <w:r w:rsidRPr="008B2403">
        <w:rPr>
          <w:rFonts w:ascii="宋体" w:hAnsi="宋体" w:cs="宋体"/>
          <w:sz w:val="24"/>
          <w:szCs w:val="24"/>
          <w:u w:val="single"/>
        </w:rPr>
        <w:t xml:space="preserve">                      </w:t>
      </w:r>
      <w:r w:rsidRPr="008B2403">
        <w:rPr>
          <w:rFonts w:ascii="宋体" w:hAnsi="宋体" w:cs="宋体"/>
          <w:spacing w:val="1"/>
          <w:sz w:val="24"/>
          <w:szCs w:val="24"/>
        </w:rPr>
        <w:t xml:space="preserve">         </w:t>
      </w:r>
      <w:r w:rsidRPr="008B2403">
        <w:rPr>
          <w:rFonts w:ascii="宋体" w:hAnsi="宋体" w:cs="宋体"/>
          <w:spacing w:val="-5"/>
          <w:sz w:val="24"/>
          <w:szCs w:val="24"/>
        </w:rPr>
        <w:t>账号：</w:t>
      </w:r>
      <w:r w:rsidRPr="008B2403">
        <w:rPr>
          <w:rFonts w:ascii="宋体" w:hAnsi="宋体" w:cs="宋体"/>
          <w:sz w:val="24"/>
          <w:szCs w:val="24"/>
          <w:u w:val="single"/>
        </w:rPr>
        <w:t xml:space="preserve">                       </w:t>
      </w:r>
    </w:p>
    <w:p w14:paraId="65EFCE2A" w14:textId="77777777" w:rsidR="00003D73" w:rsidRPr="008B2403" w:rsidRDefault="00003D73" w:rsidP="00B30863">
      <w:pPr>
        <w:pStyle w:val="a5"/>
        <w:spacing w:after="0" w:line="420" w:lineRule="exact"/>
        <w:jc w:val="left"/>
        <w:rPr>
          <w:rFonts w:ascii="宋体" w:hAnsi="宋体"/>
        </w:rPr>
      </w:pPr>
    </w:p>
    <w:p w14:paraId="3BC51579" w14:textId="77777777" w:rsidR="00003D73" w:rsidRPr="008B2403" w:rsidRDefault="00003D73" w:rsidP="00B30863">
      <w:pPr>
        <w:spacing w:line="420" w:lineRule="exact"/>
        <w:ind w:left="526"/>
        <w:jc w:val="left"/>
        <w:rPr>
          <w:rFonts w:ascii="宋体" w:hAnsi="宋体" w:cs="宋体"/>
          <w:sz w:val="24"/>
          <w:szCs w:val="24"/>
        </w:rPr>
      </w:pPr>
      <w:r w:rsidRPr="008B2403">
        <w:rPr>
          <w:rFonts w:ascii="宋体" w:hAnsi="宋体" w:cs="宋体"/>
          <w:spacing w:val="-7"/>
          <w:sz w:val="24"/>
          <w:szCs w:val="24"/>
        </w:rPr>
        <w:t>电话：</w:t>
      </w:r>
      <w:r w:rsidRPr="008B2403">
        <w:rPr>
          <w:rFonts w:ascii="宋体" w:hAnsi="宋体" w:cs="宋体"/>
          <w:spacing w:val="-7"/>
          <w:sz w:val="24"/>
          <w:szCs w:val="24"/>
          <w:u w:val="single"/>
        </w:rPr>
        <w:t xml:space="preserve">                       </w:t>
      </w:r>
      <w:r w:rsidRPr="008B2403">
        <w:rPr>
          <w:rFonts w:ascii="宋体" w:hAnsi="宋体" w:cs="宋体"/>
          <w:spacing w:val="-7"/>
          <w:sz w:val="24"/>
          <w:szCs w:val="24"/>
        </w:rPr>
        <w:t xml:space="preserve">       </w:t>
      </w:r>
      <w:r w:rsidRPr="008B2403">
        <w:rPr>
          <w:rFonts w:ascii="宋体" w:hAnsi="宋体" w:cs="宋体"/>
          <w:spacing w:val="-8"/>
          <w:sz w:val="24"/>
          <w:szCs w:val="24"/>
        </w:rPr>
        <w:t xml:space="preserve">   电话：</w:t>
      </w:r>
      <w:r w:rsidRPr="008B2403">
        <w:rPr>
          <w:rFonts w:ascii="宋体" w:hAnsi="宋体" w:cs="宋体"/>
          <w:sz w:val="24"/>
          <w:szCs w:val="24"/>
          <w:u w:val="single"/>
        </w:rPr>
        <w:t xml:space="preserve">                       </w:t>
      </w:r>
    </w:p>
    <w:p w14:paraId="12D5923C" w14:textId="77777777" w:rsidR="00003D73" w:rsidRPr="008B2403" w:rsidRDefault="00003D73" w:rsidP="00B30863">
      <w:pPr>
        <w:pStyle w:val="a5"/>
        <w:spacing w:after="0" w:line="420" w:lineRule="exact"/>
        <w:jc w:val="left"/>
        <w:rPr>
          <w:rFonts w:ascii="宋体" w:hAnsi="宋体"/>
        </w:rPr>
      </w:pPr>
    </w:p>
    <w:p w14:paraId="2657C205" w14:textId="77777777" w:rsidR="00003D73" w:rsidRPr="008B2403" w:rsidRDefault="00003D73" w:rsidP="00B30863">
      <w:pPr>
        <w:spacing w:line="420" w:lineRule="exact"/>
        <w:ind w:left="531"/>
        <w:jc w:val="left"/>
        <w:rPr>
          <w:rFonts w:ascii="宋体" w:hAnsi="宋体" w:cs="宋体"/>
          <w:sz w:val="24"/>
          <w:szCs w:val="24"/>
        </w:rPr>
      </w:pPr>
      <w:r w:rsidRPr="008B2403">
        <w:rPr>
          <w:rFonts w:ascii="宋体" w:hAnsi="宋体" w:cs="宋体"/>
          <w:spacing w:val="-8"/>
          <w:sz w:val="24"/>
          <w:szCs w:val="24"/>
        </w:rPr>
        <w:t>电子邮箱：</w:t>
      </w:r>
      <w:r w:rsidRPr="008B2403">
        <w:rPr>
          <w:rFonts w:ascii="宋体" w:hAnsi="宋体" w:cs="宋体"/>
          <w:sz w:val="24"/>
          <w:szCs w:val="24"/>
          <w:u w:val="single"/>
        </w:rPr>
        <w:t xml:space="preserve">                  </w:t>
      </w:r>
      <w:r w:rsidRPr="008B2403">
        <w:rPr>
          <w:rFonts w:ascii="宋体" w:hAnsi="宋体" w:cs="宋体"/>
          <w:spacing w:val="4"/>
          <w:sz w:val="24"/>
          <w:szCs w:val="24"/>
        </w:rPr>
        <w:t xml:space="preserve">         </w:t>
      </w:r>
      <w:r w:rsidRPr="008B2403">
        <w:rPr>
          <w:rFonts w:ascii="宋体" w:hAnsi="宋体" w:cs="宋体"/>
          <w:spacing w:val="-8"/>
          <w:sz w:val="24"/>
          <w:szCs w:val="24"/>
        </w:rPr>
        <w:t>电子邮箱：</w:t>
      </w:r>
      <w:r w:rsidRPr="008B2403">
        <w:rPr>
          <w:rFonts w:ascii="宋体" w:hAnsi="宋体" w:cs="宋体"/>
          <w:sz w:val="24"/>
          <w:szCs w:val="24"/>
          <w:u w:val="single"/>
        </w:rPr>
        <w:t xml:space="preserve">                  </w:t>
      </w:r>
    </w:p>
    <w:sectPr w:rsidR="00003D73" w:rsidRPr="008B2403" w:rsidSect="00266E3F">
      <w:pgSz w:w="11906" w:h="16839"/>
      <w:pgMar w:top="1431" w:right="1785" w:bottom="1151" w:left="1785" w:header="0" w:footer="98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F316D7" w14:textId="77777777" w:rsidR="005863CD" w:rsidRDefault="005863CD">
      <w:r>
        <w:separator/>
      </w:r>
    </w:p>
  </w:endnote>
  <w:endnote w:type="continuationSeparator" w:id="0">
    <w:p w14:paraId="4498C8F9" w14:textId="77777777" w:rsidR="005863CD" w:rsidRDefault="00586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1" w:usb1="080E0000" w:usb2="00000000" w:usb3="00000000" w:csb0="00040000" w:csb1="00000000"/>
  </w:font>
  <w:font w:name="Copperplate Gothic Bold">
    <w:altName w:val="Arial"/>
    <w:panose1 w:val="020E07050202060204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华文仿宋">
    <w:altName w:val="仿宋"/>
    <w:panose1 w:val="02010600040101010101"/>
    <w:charset w:val="86"/>
    <w:family w:val="auto"/>
    <w:pitch w:val="variable"/>
    <w:sig w:usb0="00000287" w:usb1="080F0000" w:usb2="00000010" w:usb3="00000000" w:csb0="0004009F" w:csb1="00000000"/>
  </w:font>
  <w:font w:name="等线">
    <w:panose1 w:val="02010600030101010101"/>
    <w:charset w:val="86"/>
    <w:family w:val="auto"/>
    <w:pitch w:val="variable"/>
    <w:sig w:usb0="A00002BF" w:usb1="38CF7CFA" w:usb2="00000016" w:usb3="00000000" w:csb0="0004000F" w:csb1="00000000"/>
  </w:font>
  <w:font w:name="Arial Unicode MS">
    <w:panose1 w:val="020B0604020202020204"/>
    <w:charset w:val="00"/>
    <w:family w:val="roman"/>
    <w:notTrueType/>
    <w:pitch w:val="variable"/>
    <w:sig w:usb0="00000003" w:usb1="00000000" w:usb2="00000000" w:usb3="00000000" w:csb0="00000001" w:csb1="00000000"/>
  </w:font>
  <w:font w:name="华文中宋">
    <w:altName w:val="宋体"/>
    <w:panose1 w:val="02010600040101010101"/>
    <w:charset w:val="86"/>
    <w:family w:val="auto"/>
    <w:pitch w:val="variable"/>
    <w:sig w:usb0="00000287" w:usb1="080F0000" w:usb2="00000010" w:usb3="00000000" w:csb0="0004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5F52FC" w14:textId="77777777" w:rsidR="005863CD" w:rsidRDefault="005863CD">
      <w:r>
        <w:separator/>
      </w:r>
    </w:p>
  </w:footnote>
  <w:footnote w:type="continuationSeparator" w:id="0">
    <w:p w14:paraId="418ABC8A" w14:textId="77777777" w:rsidR="005863CD" w:rsidRDefault="005863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1DCF730"/>
    <w:multiLevelType w:val="singleLevel"/>
    <w:tmpl w:val="F1DCF730"/>
    <w:lvl w:ilvl="0">
      <w:start w:val="1"/>
      <w:numFmt w:val="decimal"/>
      <w:lvlText w:val="%1."/>
      <w:lvlJc w:val="left"/>
      <w:pPr>
        <w:tabs>
          <w:tab w:val="left" w:pos="312"/>
        </w:tabs>
      </w:pPr>
    </w:lvl>
  </w:abstractNum>
  <w:abstractNum w:abstractNumId="1">
    <w:nsid w:val="0FF96634"/>
    <w:multiLevelType w:val="multilevel"/>
    <w:tmpl w:val="0FF96634"/>
    <w:lvl w:ilvl="0">
      <w:start w:val="1"/>
      <w:numFmt w:val="decimalEnclosedCircle"/>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
    <w:nsid w:val="12284C58"/>
    <w:multiLevelType w:val="multilevel"/>
    <w:tmpl w:val="12284C58"/>
    <w:lvl w:ilvl="0">
      <w:start w:val="1"/>
      <w:numFmt w:val="decimalEnclosedCircle"/>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3">
    <w:nsid w:val="21DF1AA5"/>
    <w:multiLevelType w:val="multilevel"/>
    <w:tmpl w:val="21DF1AA5"/>
    <w:lvl w:ilvl="0">
      <w:start w:val="1"/>
      <w:numFmt w:val="japaneseCounting"/>
      <w:lvlText w:val="（%1）"/>
      <w:lvlJc w:val="left"/>
      <w:pPr>
        <w:ind w:left="3599" w:hanging="1080"/>
      </w:pPr>
      <w:rPr>
        <w:rFonts w:hint="default"/>
      </w:rPr>
    </w:lvl>
    <w:lvl w:ilvl="1">
      <w:start w:val="1"/>
      <w:numFmt w:val="lowerLetter"/>
      <w:lvlText w:val="%2)"/>
      <w:lvlJc w:val="left"/>
      <w:pPr>
        <w:ind w:left="3359" w:hanging="420"/>
      </w:pPr>
    </w:lvl>
    <w:lvl w:ilvl="2">
      <w:start w:val="1"/>
      <w:numFmt w:val="lowerRoman"/>
      <w:lvlText w:val="%3."/>
      <w:lvlJc w:val="right"/>
      <w:pPr>
        <w:ind w:left="3779" w:hanging="420"/>
      </w:pPr>
    </w:lvl>
    <w:lvl w:ilvl="3">
      <w:start w:val="1"/>
      <w:numFmt w:val="decimal"/>
      <w:lvlText w:val="%4."/>
      <w:lvlJc w:val="left"/>
      <w:pPr>
        <w:ind w:left="4199" w:hanging="420"/>
      </w:pPr>
    </w:lvl>
    <w:lvl w:ilvl="4">
      <w:start w:val="1"/>
      <w:numFmt w:val="lowerLetter"/>
      <w:lvlText w:val="%5)"/>
      <w:lvlJc w:val="left"/>
      <w:pPr>
        <w:ind w:left="4619" w:hanging="420"/>
      </w:pPr>
    </w:lvl>
    <w:lvl w:ilvl="5">
      <w:start w:val="1"/>
      <w:numFmt w:val="lowerRoman"/>
      <w:lvlText w:val="%6."/>
      <w:lvlJc w:val="right"/>
      <w:pPr>
        <w:ind w:left="5039" w:hanging="420"/>
      </w:pPr>
    </w:lvl>
    <w:lvl w:ilvl="6">
      <w:start w:val="1"/>
      <w:numFmt w:val="decimal"/>
      <w:lvlText w:val="%7."/>
      <w:lvlJc w:val="left"/>
      <w:pPr>
        <w:ind w:left="5459" w:hanging="420"/>
      </w:pPr>
    </w:lvl>
    <w:lvl w:ilvl="7">
      <w:start w:val="1"/>
      <w:numFmt w:val="lowerLetter"/>
      <w:lvlText w:val="%8)"/>
      <w:lvlJc w:val="left"/>
      <w:pPr>
        <w:ind w:left="5879" w:hanging="420"/>
      </w:pPr>
    </w:lvl>
    <w:lvl w:ilvl="8">
      <w:start w:val="1"/>
      <w:numFmt w:val="lowerRoman"/>
      <w:lvlText w:val="%9."/>
      <w:lvlJc w:val="right"/>
      <w:pPr>
        <w:ind w:left="6299" w:hanging="420"/>
      </w:pPr>
    </w:lvl>
  </w:abstractNum>
  <w:abstractNum w:abstractNumId="4">
    <w:nsid w:val="42707588"/>
    <w:multiLevelType w:val="multilevel"/>
    <w:tmpl w:val="42707588"/>
    <w:lvl w:ilvl="0">
      <w:start w:val="1"/>
      <w:numFmt w:val="japaneseCounting"/>
      <w:lvlText w:val="（%1）"/>
      <w:lvlJc w:val="left"/>
      <w:pPr>
        <w:ind w:left="1960" w:hanging="720"/>
      </w:pPr>
      <w:rPr>
        <w:rFonts w:hint="default"/>
        <w:sz w:val="24"/>
      </w:rPr>
    </w:lvl>
    <w:lvl w:ilvl="1">
      <w:start w:val="1"/>
      <w:numFmt w:val="lowerLetter"/>
      <w:lvlText w:val="%2)"/>
      <w:lvlJc w:val="left"/>
      <w:pPr>
        <w:ind w:left="2080" w:hanging="420"/>
      </w:pPr>
    </w:lvl>
    <w:lvl w:ilvl="2">
      <w:start w:val="1"/>
      <w:numFmt w:val="lowerRoman"/>
      <w:lvlText w:val="%3."/>
      <w:lvlJc w:val="right"/>
      <w:pPr>
        <w:ind w:left="2500" w:hanging="420"/>
      </w:pPr>
    </w:lvl>
    <w:lvl w:ilvl="3">
      <w:start w:val="1"/>
      <w:numFmt w:val="decimal"/>
      <w:lvlText w:val="%4."/>
      <w:lvlJc w:val="left"/>
      <w:pPr>
        <w:ind w:left="2920" w:hanging="420"/>
      </w:pPr>
    </w:lvl>
    <w:lvl w:ilvl="4">
      <w:start w:val="1"/>
      <w:numFmt w:val="lowerLetter"/>
      <w:lvlText w:val="%5)"/>
      <w:lvlJc w:val="left"/>
      <w:pPr>
        <w:ind w:left="3340" w:hanging="420"/>
      </w:pPr>
    </w:lvl>
    <w:lvl w:ilvl="5">
      <w:start w:val="1"/>
      <w:numFmt w:val="lowerRoman"/>
      <w:lvlText w:val="%6."/>
      <w:lvlJc w:val="right"/>
      <w:pPr>
        <w:ind w:left="3760" w:hanging="420"/>
      </w:pPr>
    </w:lvl>
    <w:lvl w:ilvl="6">
      <w:start w:val="1"/>
      <w:numFmt w:val="decimal"/>
      <w:lvlText w:val="%7."/>
      <w:lvlJc w:val="left"/>
      <w:pPr>
        <w:ind w:left="4180" w:hanging="420"/>
      </w:pPr>
    </w:lvl>
    <w:lvl w:ilvl="7">
      <w:start w:val="1"/>
      <w:numFmt w:val="lowerLetter"/>
      <w:lvlText w:val="%8)"/>
      <w:lvlJc w:val="left"/>
      <w:pPr>
        <w:ind w:left="4600" w:hanging="420"/>
      </w:pPr>
    </w:lvl>
    <w:lvl w:ilvl="8">
      <w:start w:val="1"/>
      <w:numFmt w:val="lowerRoman"/>
      <w:lvlText w:val="%9."/>
      <w:lvlJc w:val="right"/>
      <w:pPr>
        <w:ind w:left="5020" w:hanging="420"/>
      </w:pPr>
    </w:lvl>
  </w:abstractNum>
  <w:abstractNum w:abstractNumId="5">
    <w:nsid w:val="53EC41AD"/>
    <w:multiLevelType w:val="singleLevel"/>
    <w:tmpl w:val="53EC41AD"/>
    <w:lvl w:ilvl="0">
      <w:start w:val="1"/>
      <w:numFmt w:val="decimal"/>
      <w:lvlText w:val="（%1）"/>
      <w:lvlJc w:val="left"/>
      <w:pPr>
        <w:tabs>
          <w:tab w:val="left" w:pos="720"/>
        </w:tabs>
        <w:ind w:left="720" w:hanging="720"/>
      </w:pPr>
      <w:rPr>
        <w:rFonts w:hint="eastAsia"/>
      </w:rPr>
    </w:lvl>
  </w:abstractNum>
  <w:abstractNum w:abstractNumId="6">
    <w:nsid w:val="76795D06"/>
    <w:multiLevelType w:val="multilevel"/>
    <w:tmpl w:val="76795D06"/>
    <w:lvl w:ilvl="0">
      <w:start w:val="1"/>
      <w:numFmt w:val="decimalEnclosedCircle"/>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abstractNumId w:val="0"/>
  </w:num>
  <w:num w:numId="2">
    <w:abstractNumId w:val="4"/>
  </w:num>
  <w:num w:numId="3">
    <w:abstractNumId w:val="3"/>
  </w:num>
  <w:num w:numId="4">
    <w:abstractNumId w:val="5"/>
  </w:num>
  <w:num w:numId="5">
    <w:abstractNumId w:val="6"/>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MwNjM1MTcxMzMwYzM3ZTA5YTQyYjA1MDNhNjI5NzcifQ=="/>
  </w:docVars>
  <w:rsids>
    <w:rsidRoot w:val="00B42A10"/>
    <w:rsid w:val="0000054D"/>
    <w:rsid w:val="00001C78"/>
    <w:rsid w:val="000028FD"/>
    <w:rsid w:val="00002E03"/>
    <w:rsid w:val="0000397E"/>
    <w:rsid w:val="00003D73"/>
    <w:rsid w:val="00005997"/>
    <w:rsid w:val="00012F46"/>
    <w:rsid w:val="00014537"/>
    <w:rsid w:val="00016025"/>
    <w:rsid w:val="0003117F"/>
    <w:rsid w:val="00043AE1"/>
    <w:rsid w:val="000459DF"/>
    <w:rsid w:val="00047776"/>
    <w:rsid w:val="000514E8"/>
    <w:rsid w:val="000517F2"/>
    <w:rsid w:val="00052D7E"/>
    <w:rsid w:val="000531B9"/>
    <w:rsid w:val="00056473"/>
    <w:rsid w:val="000602D6"/>
    <w:rsid w:val="00066988"/>
    <w:rsid w:val="0006700F"/>
    <w:rsid w:val="00067BB4"/>
    <w:rsid w:val="000733CF"/>
    <w:rsid w:val="00083EEC"/>
    <w:rsid w:val="0008441F"/>
    <w:rsid w:val="00085E61"/>
    <w:rsid w:val="0008611F"/>
    <w:rsid w:val="000865FC"/>
    <w:rsid w:val="00090866"/>
    <w:rsid w:val="000946D6"/>
    <w:rsid w:val="000A1D74"/>
    <w:rsid w:val="000A2AF8"/>
    <w:rsid w:val="000B0037"/>
    <w:rsid w:val="000B1DE8"/>
    <w:rsid w:val="000B3908"/>
    <w:rsid w:val="000B7AB5"/>
    <w:rsid w:val="000C1EA0"/>
    <w:rsid w:val="000D025D"/>
    <w:rsid w:val="000D3D5B"/>
    <w:rsid w:val="000D4C6A"/>
    <w:rsid w:val="000D5E11"/>
    <w:rsid w:val="000E200F"/>
    <w:rsid w:val="000E397D"/>
    <w:rsid w:val="000E60AF"/>
    <w:rsid w:val="000F1723"/>
    <w:rsid w:val="000F1758"/>
    <w:rsid w:val="000F4B3C"/>
    <w:rsid w:val="000F562A"/>
    <w:rsid w:val="000F6879"/>
    <w:rsid w:val="000F7463"/>
    <w:rsid w:val="000F7DCA"/>
    <w:rsid w:val="0010214E"/>
    <w:rsid w:val="00102CE4"/>
    <w:rsid w:val="00103A83"/>
    <w:rsid w:val="00104258"/>
    <w:rsid w:val="00110951"/>
    <w:rsid w:val="00117390"/>
    <w:rsid w:val="00121F9E"/>
    <w:rsid w:val="001244B9"/>
    <w:rsid w:val="00125C19"/>
    <w:rsid w:val="00126ABA"/>
    <w:rsid w:val="00130EE8"/>
    <w:rsid w:val="00132590"/>
    <w:rsid w:val="00134A57"/>
    <w:rsid w:val="0013505D"/>
    <w:rsid w:val="00136C94"/>
    <w:rsid w:val="00140443"/>
    <w:rsid w:val="001417AC"/>
    <w:rsid w:val="00142A97"/>
    <w:rsid w:val="00142FFA"/>
    <w:rsid w:val="00143106"/>
    <w:rsid w:val="00150C6F"/>
    <w:rsid w:val="00150C90"/>
    <w:rsid w:val="001536E8"/>
    <w:rsid w:val="00160E59"/>
    <w:rsid w:val="001623BD"/>
    <w:rsid w:val="0016353B"/>
    <w:rsid w:val="0017444F"/>
    <w:rsid w:val="00174524"/>
    <w:rsid w:val="00175649"/>
    <w:rsid w:val="0017666D"/>
    <w:rsid w:val="00180B29"/>
    <w:rsid w:val="001920FD"/>
    <w:rsid w:val="00193086"/>
    <w:rsid w:val="0019597B"/>
    <w:rsid w:val="001A06B5"/>
    <w:rsid w:val="001A446F"/>
    <w:rsid w:val="001A5618"/>
    <w:rsid w:val="001A6508"/>
    <w:rsid w:val="001B16C2"/>
    <w:rsid w:val="001B2C6D"/>
    <w:rsid w:val="001B2D09"/>
    <w:rsid w:val="001B3804"/>
    <w:rsid w:val="001C1DFB"/>
    <w:rsid w:val="001C62BB"/>
    <w:rsid w:val="001D036C"/>
    <w:rsid w:val="001D093F"/>
    <w:rsid w:val="001D14E1"/>
    <w:rsid w:val="001E3EE6"/>
    <w:rsid w:val="001F0615"/>
    <w:rsid w:val="001F1E74"/>
    <w:rsid w:val="001F4515"/>
    <w:rsid w:val="00202116"/>
    <w:rsid w:val="00204A8C"/>
    <w:rsid w:val="00205FE8"/>
    <w:rsid w:val="00207727"/>
    <w:rsid w:val="002145B6"/>
    <w:rsid w:val="00223FA5"/>
    <w:rsid w:val="00232D61"/>
    <w:rsid w:val="00236D6D"/>
    <w:rsid w:val="00241A0A"/>
    <w:rsid w:val="00241AC9"/>
    <w:rsid w:val="0024504D"/>
    <w:rsid w:val="00251DF8"/>
    <w:rsid w:val="00253C44"/>
    <w:rsid w:val="00253D24"/>
    <w:rsid w:val="00257B8E"/>
    <w:rsid w:val="00261D5D"/>
    <w:rsid w:val="002623BB"/>
    <w:rsid w:val="00262561"/>
    <w:rsid w:val="00262B7D"/>
    <w:rsid w:val="002659D7"/>
    <w:rsid w:val="00266E3F"/>
    <w:rsid w:val="0026780B"/>
    <w:rsid w:val="0027550E"/>
    <w:rsid w:val="0027601E"/>
    <w:rsid w:val="00280FC4"/>
    <w:rsid w:val="00283C7A"/>
    <w:rsid w:val="002846B1"/>
    <w:rsid w:val="0029085B"/>
    <w:rsid w:val="00293301"/>
    <w:rsid w:val="002978E4"/>
    <w:rsid w:val="002A00F9"/>
    <w:rsid w:val="002A2FD6"/>
    <w:rsid w:val="002A3617"/>
    <w:rsid w:val="002A47AF"/>
    <w:rsid w:val="002A6BDE"/>
    <w:rsid w:val="002A7414"/>
    <w:rsid w:val="002B079D"/>
    <w:rsid w:val="002B0DA2"/>
    <w:rsid w:val="002B3BEB"/>
    <w:rsid w:val="002C0A5D"/>
    <w:rsid w:val="002C108A"/>
    <w:rsid w:val="002C5439"/>
    <w:rsid w:val="002C554A"/>
    <w:rsid w:val="002C6477"/>
    <w:rsid w:val="002D3D4B"/>
    <w:rsid w:val="002D4405"/>
    <w:rsid w:val="002D6660"/>
    <w:rsid w:val="002E033E"/>
    <w:rsid w:val="002E0B59"/>
    <w:rsid w:val="002E3F54"/>
    <w:rsid w:val="002E50CB"/>
    <w:rsid w:val="002E74C6"/>
    <w:rsid w:val="002E78FE"/>
    <w:rsid w:val="002F6CDC"/>
    <w:rsid w:val="002F73A9"/>
    <w:rsid w:val="002F7602"/>
    <w:rsid w:val="00300B3B"/>
    <w:rsid w:val="003019CC"/>
    <w:rsid w:val="00301ECB"/>
    <w:rsid w:val="00302A01"/>
    <w:rsid w:val="003038F9"/>
    <w:rsid w:val="00310452"/>
    <w:rsid w:val="0031477D"/>
    <w:rsid w:val="00324D20"/>
    <w:rsid w:val="00325DC9"/>
    <w:rsid w:val="00326C9F"/>
    <w:rsid w:val="003313E2"/>
    <w:rsid w:val="00333194"/>
    <w:rsid w:val="0033614C"/>
    <w:rsid w:val="003366A9"/>
    <w:rsid w:val="00337A18"/>
    <w:rsid w:val="003410E7"/>
    <w:rsid w:val="00342500"/>
    <w:rsid w:val="00343C5B"/>
    <w:rsid w:val="00343EB1"/>
    <w:rsid w:val="00345BEF"/>
    <w:rsid w:val="003466AA"/>
    <w:rsid w:val="00347BB2"/>
    <w:rsid w:val="00350F89"/>
    <w:rsid w:val="003524AB"/>
    <w:rsid w:val="00353DA2"/>
    <w:rsid w:val="00356F9F"/>
    <w:rsid w:val="00363C7F"/>
    <w:rsid w:val="00363D6B"/>
    <w:rsid w:val="00373883"/>
    <w:rsid w:val="003767D7"/>
    <w:rsid w:val="00381314"/>
    <w:rsid w:val="0038189A"/>
    <w:rsid w:val="00382A51"/>
    <w:rsid w:val="00386004"/>
    <w:rsid w:val="00387859"/>
    <w:rsid w:val="00390E39"/>
    <w:rsid w:val="0039210A"/>
    <w:rsid w:val="00396611"/>
    <w:rsid w:val="00396B4A"/>
    <w:rsid w:val="00396CA8"/>
    <w:rsid w:val="003975D3"/>
    <w:rsid w:val="00397BE9"/>
    <w:rsid w:val="003A2066"/>
    <w:rsid w:val="003A24A1"/>
    <w:rsid w:val="003A2AD7"/>
    <w:rsid w:val="003A5837"/>
    <w:rsid w:val="003A5E16"/>
    <w:rsid w:val="003A5F23"/>
    <w:rsid w:val="003B6B83"/>
    <w:rsid w:val="003B7657"/>
    <w:rsid w:val="003C59F2"/>
    <w:rsid w:val="003D0E61"/>
    <w:rsid w:val="003D20F5"/>
    <w:rsid w:val="003D52A3"/>
    <w:rsid w:val="003E021B"/>
    <w:rsid w:val="003E320C"/>
    <w:rsid w:val="003F239D"/>
    <w:rsid w:val="004013EA"/>
    <w:rsid w:val="004023BD"/>
    <w:rsid w:val="00403FB9"/>
    <w:rsid w:val="00404169"/>
    <w:rsid w:val="004042BD"/>
    <w:rsid w:val="00406963"/>
    <w:rsid w:val="0040718C"/>
    <w:rsid w:val="00407BDC"/>
    <w:rsid w:val="00415237"/>
    <w:rsid w:val="004202AC"/>
    <w:rsid w:val="004207FC"/>
    <w:rsid w:val="00421FE2"/>
    <w:rsid w:val="00422327"/>
    <w:rsid w:val="00422B8C"/>
    <w:rsid w:val="00426EE1"/>
    <w:rsid w:val="00430152"/>
    <w:rsid w:val="00435510"/>
    <w:rsid w:val="004541A0"/>
    <w:rsid w:val="0045461D"/>
    <w:rsid w:val="004674AC"/>
    <w:rsid w:val="00471360"/>
    <w:rsid w:val="004729BD"/>
    <w:rsid w:val="0048058A"/>
    <w:rsid w:val="00482C4B"/>
    <w:rsid w:val="00485598"/>
    <w:rsid w:val="0048586D"/>
    <w:rsid w:val="0049374C"/>
    <w:rsid w:val="0049730B"/>
    <w:rsid w:val="004A7023"/>
    <w:rsid w:val="004A75E5"/>
    <w:rsid w:val="004A77D9"/>
    <w:rsid w:val="004A7CA2"/>
    <w:rsid w:val="004B37C6"/>
    <w:rsid w:val="004B77F0"/>
    <w:rsid w:val="004C0046"/>
    <w:rsid w:val="004C08BF"/>
    <w:rsid w:val="004C6042"/>
    <w:rsid w:val="004C6727"/>
    <w:rsid w:val="004C74A5"/>
    <w:rsid w:val="004D0556"/>
    <w:rsid w:val="004D5C4A"/>
    <w:rsid w:val="004D6A02"/>
    <w:rsid w:val="004E0219"/>
    <w:rsid w:val="004E165E"/>
    <w:rsid w:val="004E5388"/>
    <w:rsid w:val="004E5948"/>
    <w:rsid w:val="004E606B"/>
    <w:rsid w:val="004E7A5C"/>
    <w:rsid w:val="004E7F87"/>
    <w:rsid w:val="004F0669"/>
    <w:rsid w:val="004F25F2"/>
    <w:rsid w:val="004F2D38"/>
    <w:rsid w:val="004F5FB3"/>
    <w:rsid w:val="00503762"/>
    <w:rsid w:val="005042C5"/>
    <w:rsid w:val="00504966"/>
    <w:rsid w:val="00504F9C"/>
    <w:rsid w:val="005066D2"/>
    <w:rsid w:val="00506742"/>
    <w:rsid w:val="00506C00"/>
    <w:rsid w:val="00511437"/>
    <w:rsid w:val="005136E0"/>
    <w:rsid w:val="00514B24"/>
    <w:rsid w:val="00517E33"/>
    <w:rsid w:val="0052303A"/>
    <w:rsid w:val="00527FAA"/>
    <w:rsid w:val="005331CF"/>
    <w:rsid w:val="00537EDC"/>
    <w:rsid w:val="005431E3"/>
    <w:rsid w:val="00544649"/>
    <w:rsid w:val="00544AE9"/>
    <w:rsid w:val="00545297"/>
    <w:rsid w:val="005474A4"/>
    <w:rsid w:val="00555AE9"/>
    <w:rsid w:val="00556137"/>
    <w:rsid w:val="005604CC"/>
    <w:rsid w:val="005621DF"/>
    <w:rsid w:val="0056369B"/>
    <w:rsid w:val="00563744"/>
    <w:rsid w:val="00572E66"/>
    <w:rsid w:val="00573D20"/>
    <w:rsid w:val="00580313"/>
    <w:rsid w:val="00581F0F"/>
    <w:rsid w:val="005829D2"/>
    <w:rsid w:val="0058489F"/>
    <w:rsid w:val="005863CD"/>
    <w:rsid w:val="00592001"/>
    <w:rsid w:val="00595931"/>
    <w:rsid w:val="00595A9A"/>
    <w:rsid w:val="00595FDE"/>
    <w:rsid w:val="005975DF"/>
    <w:rsid w:val="00597ACC"/>
    <w:rsid w:val="005B1D63"/>
    <w:rsid w:val="005B4CB4"/>
    <w:rsid w:val="005C2990"/>
    <w:rsid w:val="005C6BFF"/>
    <w:rsid w:val="005C7DBB"/>
    <w:rsid w:val="005D198B"/>
    <w:rsid w:val="005D3F03"/>
    <w:rsid w:val="005D67AA"/>
    <w:rsid w:val="005D74A0"/>
    <w:rsid w:val="005D7782"/>
    <w:rsid w:val="005D7894"/>
    <w:rsid w:val="005D7AC0"/>
    <w:rsid w:val="005E0A16"/>
    <w:rsid w:val="005E0BE0"/>
    <w:rsid w:val="005E2147"/>
    <w:rsid w:val="005E305E"/>
    <w:rsid w:val="005E5669"/>
    <w:rsid w:val="005F14D9"/>
    <w:rsid w:val="005F40EC"/>
    <w:rsid w:val="005F4E63"/>
    <w:rsid w:val="005F579F"/>
    <w:rsid w:val="005F7503"/>
    <w:rsid w:val="006026C9"/>
    <w:rsid w:val="00603785"/>
    <w:rsid w:val="00603DD1"/>
    <w:rsid w:val="00620A79"/>
    <w:rsid w:val="00622BBA"/>
    <w:rsid w:val="00627148"/>
    <w:rsid w:val="00627807"/>
    <w:rsid w:val="0063056D"/>
    <w:rsid w:val="00631FD6"/>
    <w:rsid w:val="0063697E"/>
    <w:rsid w:val="006427E3"/>
    <w:rsid w:val="00650BCC"/>
    <w:rsid w:val="0065138D"/>
    <w:rsid w:val="00652C49"/>
    <w:rsid w:val="00655258"/>
    <w:rsid w:val="00661B8B"/>
    <w:rsid w:val="006642B3"/>
    <w:rsid w:val="00665044"/>
    <w:rsid w:val="006652CA"/>
    <w:rsid w:val="0066559B"/>
    <w:rsid w:val="00670200"/>
    <w:rsid w:val="0067041F"/>
    <w:rsid w:val="00673255"/>
    <w:rsid w:val="00674CE0"/>
    <w:rsid w:val="00681361"/>
    <w:rsid w:val="006834F6"/>
    <w:rsid w:val="006845E4"/>
    <w:rsid w:val="00687288"/>
    <w:rsid w:val="00690380"/>
    <w:rsid w:val="00691C70"/>
    <w:rsid w:val="00692EB0"/>
    <w:rsid w:val="006946BD"/>
    <w:rsid w:val="0069741E"/>
    <w:rsid w:val="006A0227"/>
    <w:rsid w:val="006A1398"/>
    <w:rsid w:val="006A1DB2"/>
    <w:rsid w:val="006B0151"/>
    <w:rsid w:val="006B4241"/>
    <w:rsid w:val="006B6423"/>
    <w:rsid w:val="006B752D"/>
    <w:rsid w:val="006B7D87"/>
    <w:rsid w:val="006C05A4"/>
    <w:rsid w:val="006C21D8"/>
    <w:rsid w:val="006C242C"/>
    <w:rsid w:val="006C25C8"/>
    <w:rsid w:val="006C4A0F"/>
    <w:rsid w:val="006C5814"/>
    <w:rsid w:val="006D5A5A"/>
    <w:rsid w:val="006D7336"/>
    <w:rsid w:val="006E2A09"/>
    <w:rsid w:val="006E79A6"/>
    <w:rsid w:val="006E7DB4"/>
    <w:rsid w:val="006F175E"/>
    <w:rsid w:val="006F3203"/>
    <w:rsid w:val="006F39AA"/>
    <w:rsid w:val="00700FEB"/>
    <w:rsid w:val="00702CE2"/>
    <w:rsid w:val="0070742E"/>
    <w:rsid w:val="0071034F"/>
    <w:rsid w:val="00710DBD"/>
    <w:rsid w:val="00711AE9"/>
    <w:rsid w:val="00714FD1"/>
    <w:rsid w:val="007153CD"/>
    <w:rsid w:val="0072252A"/>
    <w:rsid w:val="007232AB"/>
    <w:rsid w:val="00724FCA"/>
    <w:rsid w:val="0073291A"/>
    <w:rsid w:val="00742A0C"/>
    <w:rsid w:val="007436BD"/>
    <w:rsid w:val="0074437A"/>
    <w:rsid w:val="00744D98"/>
    <w:rsid w:val="00746C31"/>
    <w:rsid w:val="00747796"/>
    <w:rsid w:val="00755FAE"/>
    <w:rsid w:val="007577FC"/>
    <w:rsid w:val="0075785D"/>
    <w:rsid w:val="007643F1"/>
    <w:rsid w:val="00767037"/>
    <w:rsid w:val="00783C9C"/>
    <w:rsid w:val="00786EEE"/>
    <w:rsid w:val="00787B3A"/>
    <w:rsid w:val="007917EF"/>
    <w:rsid w:val="00792D5E"/>
    <w:rsid w:val="00795AAF"/>
    <w:rsid w:val="00795BF0"/>
    <w:rsid w:val="00796156"/>
    <w:rsid w:val="007A316C"/>
    <w:rsid w:val="007A31C4"/>
    <w:rsid w:val="007A42B9"/>
    <w:rsid w:val="007A6C49"/>
    <w:rsid w:val="007B4065"/>
    <w:rsid w:val="007C1BB6"/>
    <w:rsid w:val="007C2B88"/>
    <w:rsid w:val="007C5452"/>
    <w:rsid w:val="007C6351"/>
    <w:rsid w:val="007D08B3"/>
    <w:rsid w:val="007D1AA4"/>
    <w:rsid w:val="007D6FAD"/>
    <w:rsid w:val="007E05A8"/>
    <w:rsid w:val="007E3174"/>
    <w:rsid w:val="007E4BAA"/>
    <w:rsid w:val="007E5312"/>
    <w:rsid w:val="007E596B"/>
    <w:rsid w:val="007E65AA"/>
    <w:rsid w:val="007F72D2"/>
    <w:rsid w:val="00803F65"/>
    <w:rsid w:val="00810D18"/>
    <w:rsid w:val="00812D9D"/>
    <w:rsid w:val="00815FC5"/>
    <w:rsid w:val="00816EF4"/>
    <w:rsid w:val="00817364"/>
    <w:rsid w:val="00823810"/>
    <w:rsid w:val="00823B6E"/>
    <w:rsid w:val="008243E1"/>
    <w:rsid w:val="00830E5E"/>
    <w:rsid w:val="00835A7A"/>
    <w:rsid w:val="008376A6"/>
    <w:rsid w:val="008438A0"/>
    <w:rsid w:val="00846D48"/>
    <w:rsid w:val="008500FF"/>
    <w:rsid w:val="00853620"/>
    <w:rsid w:val="0085536E"/>
    <w:rsid w:val="00862006"/>
    <w:rsid w:val="00866B6D"/>
    <w:rsid w:val="0087145A"/>
    <w:rsid w:val="00873033"/>
    <w:rsid w:val="00876270"/>
    <w:rsid w:val="00891F34"/>
    <w:rsid w:val="00893232"/>
    <w:rsid w:val="008932BD"/>
    <w:rsid w:val="00896CC1"/>
    <w:rsid w:val="008A0537"/>
    <w:rsid w:val="008A0BD6"/>
    <w:rsid w:val="008B0583"/>
    <w:rsid w:val="008B1011"/>
    <w:rsid w:val="008B2403"/>
    <w:rsid w:val="008B3AD7"/>
    <w:rsid w:val="008B43FD"/>
    <w:rsid w:val="008C1F0C"/>
    <w:rsid w:val="008C4D80"/>
    <w:rsid w:val="008C586C"/>
    <w:rsid w:val="008C75E4"/>
    <w:rsid w:val="008C7936"/>
    <w:rsid w:val="008D0A0C"/>
    <w:rsid w:val="008D2009"/>
    <w:rsid w:val="008D5310"/>
    <w:rsid w:val="008E0799"/>
    <w:rsid w:val="008E09A3"/>
    <w:rsid w:val="008E119B"/>
    <w:rsid w:val="008E16D1"/>
    <w:rsid w:val="008E1D7E"/>
    <w:rsid w:val="008E3F31"/>
    <w:rsid w:val="008E4814"/>
    <w:rsid w:val="008E7951"/>
    <w:rsid w:val="008F3C76"/>
    <w:rsid w:val="00900B8C"/>
    <w:rsid w:val="00904F4A"/>
    <w:rsid w:val="009159E1"/>
    <w:rsid w:val="0091648F"/>
    <w:rsid w:val="0092454E"/>
    <w:rsid w:val="00925005"/>
    <w:rsid w:val="0092708D"/>
    <w:rsid w:val="00932645"/>
    <w:rsid w:val="00933CCA"/>
    <w:rsid w:val="0093608E"/>
    <w:rsid w:val="00937BB0"/>
    <w:rsid w:val="00940FB2"/>
    <w:rsid w:val="0094369C"/>
    <w:rsid w:val="0094464F"/>
    <w:rsid w:val="00946166"/>
    <w:rsid w:val="009507D6"/>
    <w:rsid w:val="00951544"/>
    <w:rsid w:val="009539BD"/>
    <w:rsid w:val="0095512F"/>
    <w:rsid w:val="009553FD"/>
    <w:rsid w:val="00955FDE"/>
    <w:rsid w:val="0095671B"/>
    <w:rsid w:val="00957B01"/>
    <w:rsid w:val="00960362"/>
    <w:rsid w:val="00963AF8"/>
    <w:rsid w:val="00964937"/>
    <w:rsid w:val="00965D77"/>
    <w:rsid w:val="00967843"/>
    <w:rsid w:val="00971262"/>
    <w:rsid w:val="009737AD"/>
    <w:rsid w:val="00973C4F"/>
    <w:rsid w:val="00974198"/>
    <w:rsid w:val="00980702"/>
    <w:rsid w:val="00984920"/>
    <w:rsid w:val="00985D98"/>
    <w:rsid w:val="009861B5"/>
    <w:rsid w:val="00986511"/>
    <w:rsid w:val="009876FC"/>
    <w:rsid w:val="009A6549"/>
    <w:rsid w:val="009A75A2"/>
    <w:rsid w:val="009A7AB1"/>
    <w:rsid w:val="009C2755"/>
    <w:rsid w:val="009C4371"/>
    <w:rsid w:val="009C64C1"/>
    <w:rsid w:val="009C690F"/>
    <w:rsid w:val="009D3B21"/>
    <w:rsid w:val="009D4DD2"/>
    <w:rsid w:val="009E0C4F"/>
    <w:rsid w:val="009E1B35"/>
    <w:rsid w:val="009E2167"/>
    <w:rsid w:val="009E39A6"/>
    <w:rsid w:val="009E52F7"/>
    <w:rsid w:val="009E6456"/>
    <w:rsid w:val="009F4A3A"/>
    <w:rsid w:val="009F683A"/>
    <w:rsid w:val="009F77A6"/>
    <w:rsid w:val="00A0142C"/>
    <w:rsid w:val="00A01745"/>
    <w:rsid w:val="00A0575F"/>
    <w:rsid w:val="00A10177"/>
    <w:rsid w:val="00A1205C"/>
    <w:rsid w:val="00A13660"/>
    <w:rsid w:val="00A137E2"/>
    <w:rsid w:val="00A168C7"/>
    <w:rsid w:val="00A20350"/>
    <w:rsid w:val="00A2109E"/>
    <w:rsid w:val="00A2293B"/>
    <w:rsid w:val="00A2366A"/>
    <w:rsid w:val="00A3298D"/>
    <w:rsid w:val="00A32E7E"/>
    <w:rsid w:val="00A35AF1"/>
    <w:rsid w:val="00A407C3"/>
    <w:rsid w:val="00A41EF8"/>
    <w:rsid w:val="00A42CAA"/>
    <w:rsid w:val="00A43436"/>
    <w:rsid w:val="00A454F7"/>
    <w:rsid w:val="00A465EA"/>
    <w:rsid w:val="00A52022"/>
    <w:rsid w:val="00A554B5"/>
    <w:rsid w:val="00A56136"/>
    <w:rsid w:val="00A612BA"/>
    <w:rsid w:val="00A64AFC"/>
    <w:rsid w:val="00A65F1B"/>
    <w:rsid w:val="00A70C1A"/>
    <w:rsid w:val="00A72A61"/>
    <w:rsid w:val="00A738F1"/>
    <w:rsid w:val="00A73E9D"/>
    <w:rsid w:val="00A7743E"/>
    <w:rsid w:val="00A80925"/>
    <w:rsid w:val="00A841DA"/>
    <w:rsid w:val="00A906BD"/>
    <w:rsid w:val="00A91756"/>
    <w:rsid w:val="00A95F0A"/>
    <w:rsid w:val="00AA4AD7"/>
    <w:rsid w:val="00AB14CD"/>
    <w:rsid w:val="00AB204B"/>
    <w:rsid w:val="00AB3CDC"/>
    <w:rsid w:val="00AB4256"/>
    <w:rsid w:val="00AC3F1F"/>
    <w:rsid w:val="00AC5B8D"/>
    <w:rsid w:val="00AC631A"/>
    <w:rsid w:val="00AC6EF9"/>
    <w:rsid w:val="00AD20C3"/>
    <w:rsid w:val="00AD4322"/>
    <w:rsid w:val="00AE080D"/>
    <w:rsid w:val="00AF46F9"/>
    <w:rsid w:val="00B000B3"/>
    <w:rsid w:val="00B02F44"/>
    <w:rsid w:val="00B04AF9"/>
    <w:rsid w:val="00B05F65"/>
    <w:rsid w:val="00B079CD"/>
    <w:rsid w:val="00B104B4"/>
    <w:rsid w:val="00B1234D"/>
    <w:rsid w:val="00B1337B"/>
    <w:rsid w:val="00B14DA8"/>
    <w:rsid w:val="00B16487"/>
    <w:rsid w:val="00B219B3"/>
    <w:rsid w:val="00B268F3"/>
    <w:rsid w:val="00B30863"/>
    <w:rsid w:val="00B312F1"/>
    <w:rsid w:val="00B33597"/>
    <w:rsid w:val="00B3758A"/>
    <w:rsid w:val="00B42A10"/>
    <w:rsid w:val="00B4704B"/>
    <w:rsid w:val="00B5079D"/>
    <w:rsid w:val="00B51D0E"/>
    <w:rsid w:val="00B52802"/>
    <w:rsid w:val="00B53E00"/>
    <w:rsid w:val="00B55244"/>
    <w:rsid w:val="00B56104"/>
    <w:rsid w:val="00B61170"/>
    <w:rsid w:val="00B65A29"/>
    <w:rsid w:val="00B673C9"/>
    <w:rsid w:val="00B70AA6"/>
    <w:rsid w:val="00B731BF"/>
    <w:rsid w:val="00B848A8"/>
    <w:rsid w:val="00B92884"/>
    <w:rsid w:val="00B929AE"/>
    <w:rsid w:val="00B933CD"/>
    <w:rsid w:val="00B93E19"/>
    <w:rsid w:val="00B96369"/>
    <w:rsid w:val="00B96DAF"/>
    <w:rsid w:val="00BA0CA7"/>
    <w:rsid w:val="00BA117E"/>
    <w:rsid w:val="00BA1DEC"/>
    <w:rsid w:val="00BA47B9"/>
    <w:rsid w:val="00BA5676"/>
    <w:rsid w:val="00BB60CF"/>
    <w:rsid w:val="00BC2843"/>
    <w:rsid w:val="00BC314E"/>
    <w:rsid w:val="00BC7984"/>
    <w:rsid w:val="00BC7D7F"/>
    <w:rsid w:val="00BD158F"/>
    <w:rsid w:val="00BD73BE"/>
    <w:rsid w:val="00BD76F4"/>
    <w:rsid w:val="00BE7F28"/>
    <w:rsid w:val="00BF0A98"/>
    <w:rsid w:val="00BF0ED3"/>
    <w:rsid w:val="00BF163F"/>
    <w:rsid w:val="00BF6B34"/>
    <w:rsid w:val="00C00759"/>
    <w:rsid w:val="00C00DFF"/>
    <w:rsid w:val="00C07877"/>
    <w:rsid w:val="00C078CA"/>
    <w:rsid w:val="00C10BE7"/>
    <w:rsid w:val="00C15512"/>
    <w:rsid w:val="00C20912"/>
    <w:rsid w:val="00C22C31"/>
    <w:rsid w:val="00C23E31"/>
    <w:rsid w:val="00C24F90"/>
    <w:rsid w:val="00C31CC2"/>
    <w:rsid w:val="00C35E0F"/>
    <w:rsid w:val="00C41155"/>
    <w:rsid w:val="00C41979"/>
    <w:rsid w:val="00C42DD4"/>
    <w:rsid w:val="00C442C4"/>
    <w:rsid w:val="00C47557"/>
    <w:rsid w:val="00C5609A"/>
    <w:rsid w:val="00C601B2"/>
    <w:rsid w:val="00C60284"/>
    <w:rsid w:val="00C60BA0"/>
    <w:rsid w:val="00C618FB"/>
    <w:rsid w:val="00C631DD"/>
    <w:rsid w:val="00C66266"/>
    <w:rsid w:val="00C66E04"/>
    <w:rsid w:val="00C71932"/>
    <w:rsid w:val="00C77880"/>
    <w:rsid w:val="00C77CBD"/>
    <w:rsid w:val="00C82E19"/>
    <w:rsid w:val="00C834B2"/>
    <w:rsid w:val="00C83E33"/>
    <w:rsid w:val="00C84F70"/>
    <w:rsid w:val="00C84FCA"/>
    <w:rsid w:val="00C95355"/>
    <w:rsid w:val="00C954AE"/>
    <w:rsid w:val="00CA692D"/>
    <w:rsid w:val="00CA6CBD"/>
    <w:rsid w:val="00CB05C7"/>
    <w:rsid w:val="00CB2D62"/>
    <w:rsid w:val="00CB62C4"/>
    <w:rsid w:val="00CB76BA"/>
    <w:rsid w:val="00CC03DC"/>
    <w:rsid w:val="00CC5DDB"/>
    <w:rsid w:val="00CD7908"/>
    <w:rsid w:val="00CD7CB5"/>
    <w:rsid w:val="00CE22F5"/>
    <w:rsid w:val="00CE3225"/>
    <w:rsid w:val="00CE3353"/>
    <w:rsid w:val="00CE4162"/>
    <w:rsid w:val="00CE6870"/>
    <w:rsid w:val="00CF10CC"/>
    <w:rsid w:val="00CF1C1E"/>
    <w:rsid w:val="00CF2810"/>
    <w:rsid w:val="00CF4514"/>
    <w:rsid w:val="00CF687A"/>
    <w:rsid w:val="00CF6944"/>
    <w:rsid w:val="00CF75F6"/>
    <w:rsid w:val="00D00BBA"/>
    <w:rsid w:val="00D0201B"/>
    <w:rsid w:val="00D038E8"/>
    <w:rsid w:val="00D03CCB"/>
    <w:rsid w:val="00D05D45"/>
    <w:rsid w:val="00D1004F"/>
    <w:rsid w:val="00D1115E"/>
    <w:rsid w:val="00D11934"/>
    <w:rsid w:val="00D11D07"/>
    <w:rsid w:val="00D24562"/>
    <w:rsid w:val="00D32844"/>
    <w:rsid w:val="00D42974"/>
    <w:rsid w:val="00D52D13"/>
    <w:rsid w:val="00D54674"/>
    <w:rsid w:val="00D55B5E"/>
    <w:rsid w:val="00D5605B"/>
    <w:rsid w:val="00D62F4E"/>
    <w:rsid w:val="00D650F9"/>
    <w:rsid w:val="00D65EB9"/>
    <w:rsid w:val="00D673EE"/>
    <w:rsid w:val="00D72462"/>
    <w:rsid w:val="00D72846"/>
    <w:rsid w:val="00D72B0D"/>
    <w:rsid w:val="00D807EB"/>
    <w:rsid w:val="00D84428"/>
    <w:rsid w:val="00D9678E"/>
    <w:rsid w:val="00D97DB7"/>
    <w:rsid w:val="00DA197F"/>
    <w:rsid w:val="00DB554E"/>
    <w:rsid w:val="00DB7DB6"/>
    <w:rsid w:val="00DB7DCC"/>
    <w:rsid w:val="00DC1954"/>
    <w:rsid w:val="00DC56B4"/>
    <w:rsid w:val="00DD1896"/>
    <w:rsid w:val="00DD2733"/>
    <w:rsid w:val="00DD3E49"/>
    <w:rsid w:val="00DD613E"/>
    <w:rsid w:val="00DD6B9D"/>
    <w:rsid w:val="00DD6D0B"/>
    <w:rsid w:val="00DE0CC2"/>
    <w:rsid w:val="00DE12DC"/>
    <w:rsid w:val="00DE158F"/>
    <w:rsid w:val="00DE230B"/>
    <w:rsid w:val="00DE286E"/>
    <w:rsid w:val="00DE3A33"/>
    <w:rsid w:val="00DF0C02"/>
    <w:rsid w:val="00DF2417"/>
    <w:rsid w:val="00DF549C"/>
    <w:rsid w:val="00DF7E1E"/>
    <w:rsid w:val="00E02A80"/>
    <w:rsid w:val="00E04B34"/>
    <w:rsid w:val="00E05405"/>
    <w:rsid w:val="00E05B9B"/>
    <w:rsid w:val="00E10493"/>
    <w:rsid w:val="00E12BE3"/>
    <w:rsid w:val="00E15E0C"/>
    <w:rsid w:val="00E16C4A"/>
    <w:rsid w:val="00E2119F"/>
    <w:rsid w:val="00E2426D"/>
    <w:rsid w:val="00E24763"/>
    <w:rsid w:val="00E253FC"/>
    <w:rsid w:val="00E25782"/>
    <w:rsid w:val="00E34CDD"/>
    <w:rsid w:val="00E3608B"/>
    <w:rsid w:val="00E372B7"/>
    <w:rsid w:val="00E426A5"/>
    <w:rsid w:val="00E45A00"/>
    <w:rsid w:val="00E51E95"/>
    <w:rsid w:val="00E54E3C"/>
    <w:rsid w:val="00E56193"/>
    <w:rsid w:val="00E56197"/>
    <w:rsid w:val="00E56431"/>
    <w:rsid w:val="00E622AB"/>
    <w:rsid w:val="00E6295A"/>
    <w:rsid w:val="00E63299"/>
    <w:rsid w:val="00E64595"/>
    <w:rsid w:val="00E64754"/>
    <w:rsid w:val="00E65119"/>
    <w:rsid w:val="00E6615A"/>
    <w:rsid w:val="00E747FB"/>
    <w:rsid w:val="00E768EE"/>
    <w:rsid w:val="00E8289E"/>
    <w:rsid w:val="00E961AD"/>
    <w:rsid w:val="00E97567"/>
    <w:rsid w:val="00EA0052"/>
    <w:rsid w:val="00EA3CFE"/>
    <w:rsid w:val="00EA5EA0"/>
    <w:rsid w:val="00EA6A93"/>
    <w:rsid w:val="00EA7B5D"/>
    <w:rsid w:val="00EB2FA3"/>
    <w:rsid w:val="00EB435B"/>
    <w:rsid w:val="00EB67A9"/>
    <w:rsid w:val="00EB6A62"/>
    <w:rsid w:val="00EC015E"/>
    <w:rsid w:val="00EC548F"/>
    <w:rsid w:val="00ED1338"/>
    <w:rsid w:val="00ED52A7"/>
    <w:rsid w:val="00ED6C3E"/>
    <w:rsid w:val="00EE39AF"/>
    <w:rsid w:val="00EE7141"/>
    <w:rsid w:val="00EF043A"/>
    <w:rsid w:val="00EF0474"/>
    <w:rsid w:val="00EF05C2"/>
    <w:rsid w:val="00EF650B"/>
    <w:rsid w:val="00F01419"/>
    <w:rsid w:val="00F0175D"/>
    <w:rsid w:val="00F01EFB"/>
    <w:rsid w:val="00F0554E"/>
    <w:rsid w:val="00F06B02"/>
    <w:rsid w:val="00F06E6D"/>
    <w:rsid w:val="00F13642"/>
    <w:rsid w:val="00F13740"/>
    <w:rsid w:val="00F13879"/>
    <w:rsid w:val="00F138BF"/>
    <w:rsid w:val="00F1396E"/>
    <w:rsid w:val="00F15DAE"/>
    <w:rsid w:val="00F2141C"/>
    <w:rsid w:val="00F21A8B"/>
    <w:rsid w:val="00F24687"/>
    <w:rsid w:val="00F2625E"/>
    <w:rsid w:val="00F31A33"/>
    <w:rsid w:val="00F34C6B"/>
    <w:rsid w:val="00F37E1E"/>
    <w:rsid w:val="00F40F58"/>
    <w:rsid w:val="00F42222"/>
    <w:rsid w:val="00F464EE"/>
    <w:rsid w:val="00F477E9"/>
    <w:rsid w:val="00F51D14"/>
    <w:rsid w:val="00F5619C"/>
    <w:rsid w:val="00F6180B"/>
    <w:rsid w:val="00F74F7C"/>
    <w:rsid w:val="00F838DA"/>
    <w:rsid w:val="00F84618"/>
    <w:rsid w:val="00F87D40"/>
    <w:rsid w:val="00F87EDC"/>
    <w:rsid w:val="00F916A8"/>
    <w:rsid w:val="00F92F01"/>
    <w:rsid w:val="00F93294"/>
    <w:rsid w:val="00F94775"/>
    <w:rsid w:val="00F9688B"/>
    <w:rsid w:val="00F96CC4"/>
    <w:rsid w:val="00FA07FE"/>
    <w:rsid w:val="00FA232B"/>
    <w:rsid w:val="00FA439D"/>
    <w:rsid w:val="00FA4DF4"/>
    <w:rsid w:val="00FA5EBA"/>
    <w:rsid w:val="00FB0D98"/>
    <w:rsid w:val="00FB4839"/>
    <w:rsid w:val="00FB5658"/>
    <w:rsid w:val="00FB7A0B"/>
    <w:rsid w:val="00FC0B13"/>
    <w:rsid w:val="00FC2CCF"/>
    <w:rsid w:val="00FC3905"/>
    <w:rsid w:val="00FC48DE"/>
    <w:rsid w:val="00FC4A3F"/>
    <w:rsid w:val="00FC69AC"/>
    <w:rsid w:val="00FC745A"/>
    <w:rsid w:val="00FD12C8"/>
    <w:rsid w:val="00FE027F"/>
    <w:rsid w:val="00FE41B9"/>
    <w:rsid w:val="00FE4F2F"/>
    <w:rsid w:val="00FE50EA"/>
    <w:rsid w:val="00FE709D"/>
    <w:rsid w:val="00FE7633"/>
    <w:rsid w:val="00FF1766"/>
    <w:rsid w:val="00FF3D5C"/>
    <w:rsid w:val="01011D74"/>
    <w:rsid w:val="01F144BE"/>
    <w:rsid w:val="02331D9E"/>
    <w:rsid w:val="02873320"/>
    <w:rsid w:val="038F45CE"/>
    <w:rsid w:val="03E05945"/>
    <w:rsid w:val="04AD7866"/>
    <w:rsid w:val="04B52B39"/>
    <w:rsid w:val="04E26484"/>
    <w:rsid w:val="07584A57"/>
    <w:rsid w:val="07604997"/>
    <w:rsid w:val="07671411"/>
    <w:rsid w:val="07DA42E0"/>
    <w:rsid w:val="080047C7"/>
    <w:rsid w:val="08177742"/>
    <w:rsid w:val="09B01F73"/>
    <w:rsid w:val="09FD61C4"/>
    <w:rsid w:val="0AAD1EDC"/>
    <w:rsid w:val="0B6777BD"/>
    <w:rsid w:val="0D360AFE"/>
    <w:rsid w:val="0DD56BC9"/>
    <w:rsid w:val="0DEF54F6"/>
    <w:rsid w:val="0E233C52"/>
    <w:rsid w:val="0E9F356E"/>
    <w:rsid w:val="108B7A3E"/>
    <w:rsid w:val="11444B06"/>
    <w:rsid w:val="114B1972"/>
    <w:rsid w:val="1202325C"/>
    <w:rsid w:val="132E255A"/>
    <w:rsid w:val="139C62D3"/>
    <w:rsid w:val="15CE6BA7"/>
    <w:rsid w:val="1656233F"/>
    <w:rsid w:val="16D2007A"/>
    <w:rsid w:val="175400B6"/>
    <w:rsid w:val="18337073"/>
    <w:rsid w:val="18AA191E"/>
    <w:rsid w:val="18FA4C8D"/>
    <w:rsid w:val="1A0A0A45"/>
    <w:rsid w:val="1A2F0966"/>
    <w:rsid w:val="1B954D3B"/>
    <w:rsid w:val="1C723E44"/>
    <w:rsid w:val="1D9B346D"/>
    <w:rsid w:val="1D9F65F5"/>
    <w:rsid w:val="1DDD5BF4"/>
    <w:rsid w:val="1F15175F"/>
    <w:rsid w:val="1F84096E"/>
    <w:rsid w:val="208028A5"/>
    <w:rsid w:val="228A30EF"/>
    <w:rsid w:val="23671171"/>
    <w:rsid w:val="23E12D99"/>
    <w:rsid w:val="269760F4"/>
    <w:rsid w:val="27356DF9"/>
    <w:rsid w:val="27CB757E"/>
    <w:rsid w:val="27D964E4"/>
    <w:rsid w:val="27EC3E48"/>
    <w:rsid w:val="29573F67"/>
    <w:rsid w:val="29B64C00"/>
    <w:rsid w:val="2B88437A"/>
    <w:rsid w:val="2C0740BC"/>
    <w:rsid w:val="2C4D1DAB"/>
    <w:rsid w:val="2C8C2F7D"/>
    <w:rsid w:val="2CC75E36"/>
    <w:rsid w:val="2D576D1D"/>
    <w:rsid w:val="2DDF4725"/>
    <w:rsid w:val="2EAF6914"/>
    <w:rsid w:val="2EF247CB"/>
    <w:rsid w:val="2FDA40B8"/>
    <w:rsid w:val="30AA4BB6"/>
    <w:rsid w:val="31192005"/>
    <w:rsid w:val="33AA1CB1"/>
    <w:rsid w:val="341F1F22"/>
    <w:rsid w:val="344057F2"/>
    <w:rsid w:val="35035CBD"/>
    <w:rsid w:val="35616BDC"/>
    <w:rsid w:val="36E96265"/>
    <w:rsid w:val="36F100CE"/>
    <w:rsid w:val="37045E46"/>
    <w:rsid w:val="37651BA1"/>
    <w:rsid w:val="37DB1DF7"/>
    <w:rsid w:val="37F852DC"/>
    <w:rsid w:val="38002F4D"/>
    <w:rsid w:val="38026483"/>
    <w:rsid w:val="384A3BB5"/>
    <w:rsid w:val="39107FF6"/>
    <w:rsid w:val="393C6ED0"/>
    <w:rsid w:val="3A4C47ED"/>
    <w:rsid w:val="3A7574DD"/>
    <w:rsid w:val="3AF92745"/>
    <w:rsid w:val="3B4402BD"/>
    <w:rsid w:val="3CB52AF5"/>
    <w:rsid w:val="3E746D68"/>
    <w:rsid w:val="3E9143ED"/>
    <w:rsid w:val="3FA847A5"/>
    <w:rsid w:val="40006EF6"/>
    <w:rsid w:val="412C1F7C"/>
    <w:rsid w:val="41385BF5"/>
    <w:rsid w:val="41D754D6"/>
    <w:rsid w:val="42DB0B59"/>
    <w:rsid w:val="439C0D62"/>
    <w:rsid w:val="44C304A5"/>
    <w:rsid w:val="490150A9"/>
    <w:rsid w:val="491D3EFC"/>
    <w:rsid w:val="49534A92"/>
    <w:rsid w:val="49AE78A5"/>
    <w:rsid w:val="4B1233AB"/>
    <w:rsid w:val="4B5F4EB6"/>
    <w:rsid w:val="4B730B47"/>
    <w:rsid w:val="4DCF10C3"/>
    <w:rsid w:val="4E4D443C"/>
    <w:rsid w:val="4F445900"/>
    <w:rsid w:val="4F5F701C"/>
    <w:rsid w:val="4FF90ADE"/>
    <w:rsid w:val="50577CF3"/>
    <w:rsid w:val="506606D6"/>
    <w:rsid w:val="5093763B"/>
    <w:rsid w:val="50A62A29"/>
    <w:rsid w:val="50B25872"/>
    <w:rsid w:val="50B57C01"/>
    <w:rsid w:val="51340035"/>
    <w:rsid w:val="5299315B"/>
    <w:rsid w:val="52E03A9C"/>
    <w:rsid w:val="52ED648E"/>
    <w:rsid w:val="5311449F"/>
    <w:rsid w:val="53E2646E"/>
    <w:rsid w:val="544E1791"/>
    <w:rsid w:val="54640797"/>
    <w:rsid w:val="547F1B8F"/>
    <w:rsid w:val="54E65AA0"/>
    <w:rsid w:val="556226D2"/>
    <w:rsid w:val="55B5564C"/>
    <w:rsid w:val="56555D7D"/>
    <w:rsid w:val="5736273F"/>
    <w:rsid w:val="57832294"/>
    <w:rsid w:val="582157B7"/>
    <w:rsid w:val="593705EE"/>
    <w:rsid w:val="5A326FC5"/>
    <w:rsid w:val="5AC05A36"/>
    <w:rsid w:val="5D911B45"/>
    <w:rsid w:val="5D9413EB"/>
    <w:rsid w:val="5E5E71FE"/>
    <w:rsid w:val="62696259"/>
    <w:rsid w:val="62EC7D29"/>
    <w:rsid w:val="63023467"/>
    <w:rsid w:val="63981067"/>
    <w:rsid w:val="63E40040"/>
    <w:rsid w:val="63EC586D"/>
    <w:rsid w:val="643C432B"/>
    <w:rsid w:val="64875B06"/>
    <w:rsid w:val="6505749B"/>
    <w:rsid w:val="66192D04"/>
    <w:rsid w:val="66D26C3A"/>
    <w:rsid w:val="67783F67"/>
    <w:rsid w:val="679A2E90"/>
    <w:rsid w:val="68242759"/>
    <w:rsid w:val="69273482"/>
    <w:rsid w:val="697C37BD"/>
    <w:rsid w:val="69BF6BDD"/>
    <w:rsid w:val="6A9E1D62"/>
    <w:rsid w:val="6AE63ED7"/>
    <w:rsid w:val="6AF40B37"/>
    <w:rsid w:val="6C0905E4"/>
    <w:rsid w:val="6D853C9A"/>
    <w:rsid w:val="6E7D3F01"/>
    <w:rsid w:val="6F1D6207"/>
    <w:rsid w:val="71B142C4"/>
    <w:rsid w:val="724D0F56"/>
    <w:rsid w:val="726A7DB0"/>
    <w:rsid w:val="729352FE"/>
    <w:rsid w:val="729949A5"/>
    <w:rsid w:val="759A04FF"/>
    <w:rsid w:val="76B10132"/>
    <w:rsid w:val="77FA7033"/>
    <w:rsid w:val="78CD0CE6"/>
    <w:rsid w:val="79DA66F5"/>
    <w:rsid w:val="79F06E8E"/>
    <w:rsid w:val="7A635363"/>
    <w:rsid w:val="7AFD1314"/>
    <w:rsid w:val="7B7F07D2"/>
    <w:rsid w:val="7BAC03A4"/>
    <w:rsid w:val="7BC15D3C"/>
    <w:rsid w:val="7E7676CE"/>
    <w:rsid w:val="7E8B5A4E"/>
    <w:rsid w:val="7F9F62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5E1AAEC0"/>
  <w15:docId w15:val="{986C7D82-5D32-414C-9A33-408DD5369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unhideWhenUsed="1"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uiPriority="0" w:qFormat="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6727"/>
    <w:pPr>
      <w:widowControl w:val="0"/>
      <w:jc w:val="both"/>
    </w:pPr>
    <w:rPr>
      <w:kern w:val="2"/>
      <w:sz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link w:val="2Char"/>
    <w:qFormat/>
    <w:pPr>
      <w:keepNext/>
      <w:keepLines/>
      <w:spacing w:before="260" w:after="260" w:line="416" w:lineRule="auto"/>
      <w:outlineLvl w:val="1"/>
    </w:pPr>
    <w:rPr>
      <w:rFonts w:ascii="Arial" w:eastAsia="黑体" w:hAnsi="Arial"/>
      <w:b/>
      <w:bCs/>
      <w:sz w:val="32"/>
      <w:szCs w:val="32"/>
    </w:rPr>
  </w:style>
  <w:style w:type="paragraph" w:styleId="4">
    <w:name w:val="heading 4"/>
    <w:basedOn w:val="a"/>
    <w:next w:val="a"/>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next w:val="a"/>
    <w:link w:val="Char"/>
    <w:qFormat/>
    <w:pPr>
      <w:ind w:firstLineChars="200" w:firstLine="420"/>
    </w:pPr>
  </w:style>
  <w:style w:type="paragraph" w:styleId="a4">
    <w:name w:val="annotation text"/>
    <w:basedOn w:val="a"/>
    <w:link w:val="Char0"/>
    <w:uiPriority w:val="99"/>
    <w:unhideWhenUsed/>
    <w:qFormat/>
    <w:pPr>
      <w:jc w:val="left"/>
    </w:pPr>
  </w:style>
  <w:style w:type="paragraph" w:styleId="a5">
    <w:name w:val="Body Text"/>
    <w:basedOn w:val="a"/>
    <w:next w:val="a"/>
    <w:link w:val="Char1"/>
    <w:uiPriority w:val="1"/>
    <w:unhideWhenUsed/>
    <w:qFormat/>
    <w:pPr>
      <w:spacing w:after="120"/>
    </w:pPr>
  </w:style>
  <w:style w:type="paragraph" w:styleId="a6">
    <w:name w:val="Body Text Indent"/>
    <w:basedOn w:val="a"/>
    <w:link w:val="Char2"/>
    <w:qFormat/>
    <w:pPr>
      <w:ind w:firstLine="552"/>
    </w:pPr>
    <w:rPr>
      <w:rFonts w:ascii="宋体"/>
      <w:sz w:val="28"/>
    </w:rPr>
  </w:style>
  <w:style w:type="paragraph" w:styleId="a7">
    <w:name w:val="Plain Text"/>
    <w:basedOn w:val="a"/>
    <w:link w:val="Char3"/>
    <w:qFormat/>
    <w:rPr>
      <w:rFonts w:ascii="宋体" w:hAnsi="Courier New"/>
    </w:rPr>
  </w:style>
  <w:style w:type="paragraph" w:styleId="a8">
    <w:name w:val="Date"/>
    <w:basedOn w:val="a"/>
    <w:next w:val="a"/>
    <w:link w:val="Char4"/>
    <w:uiPriority w:val="99"/>
    <w:unhideWhenUsed/>
    <w:qFormat/>
    <w:pPr>
      <w:ind w:leftChars="2500" w:left="100"/>
    </w:pPr>
  </w:style>
  <w:style w:type="paragraph" w:styleId="20">
    <w:name w:val="Body Text Indent 2"/>
    <w:basedOn w:val="a"/>
    <w:link w:val="2Char0"/>
    <w:qFormat/>
    <w:pPr>
      <w:spacing w:after="120" w:line="480" w:lineRule="auto"/>
      <w:ind w:leftChars="200" w:left="420"/>
    </w:pPr>
    <w:rPr>
      <w:szCs w:val="24"/>
    </w:rPr>
  </w:style>
  <w:style w:type="paragraph" w:styleId="a9">
    <w:name w:val="footer"/>
    <w:basedOn w:val="a"/>
    <w:link w:val="Char5"/>
    <w:unhideWhenUsed/>
    <w:qFormat/>
    <w:pPr>
      <w:tabs>
        <w:tab w:val="center" w:pos="4153"/>
        <w:tab w:val="right" w:pos="8306"/>
      </w:tabs>
      <w:snapToGrid w:val="0"/>
      <w:jc w:val="left"/>
    </w:pPr>
    <w:rPr>
      <w:sz w:val="18"/>
      <w:szCs w:val="18"/>
    </w:rPr>
  </w:style>
  <w:style w:type="paragraph" w:styleId="aa">
    <w:name w:val="header"/>
    <w:basedOn w:val="a"/>
    <w:link w:val="Char6"/>
    <w:unhideWhenUsed/>
    <w:qFormat/>
    <w:pPr>
      <w:pBdr>
        <w:bottom w:val="single" w:sz="6" w:space="1" w:color="auto"/>
      </w:pBdr>
      <w:tabs>
        <w:tab w:val="center" w:pos="4153"/>
        <w:tab w:val="right" w:pos="8306"/>
      </w:tabs>
      <w:snapToGrid w:val="0"/>
      <w:jc w:val="center"/>
    </w:pPr>
    <w:rPr>
      <w:sz w:val="18"/>
      <w:szCs w:val="18"/>
    </w:rPr>
  </w:style>
  <w:style w:type="paragraph" w:styleId="21">
    <w:name w:val="Body Text 2"/>
    <w:basedOn w:val="a"/>
    <w:qFormat/>
    <w:rPr>
      <w:rFonts w:ascii="楷体_GB2312" w:eastAsia="楷体_GB2312" w:hAnsi="Copperplate Gothic Bold"/>
      <w:sz w:val="28"/>
    </w:rPr>
  </w:style>
  <w:style w:type="paragraph" w:styleId="HTML">
    <w:name w:val="HTML Preformatted"/>
    <w:basedOn w:val="a"/>
    <w:link w:val="HTMLChar"/>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rPr>
  </w:style>
  <w:style w:type="paragraph" w:styleId="ab">
    <w:name w:val="Normal (Web)"/>
    <w:basedOn w:val="a"/>
    <w:qFormat/>
    <w:pPr>
      <w:widowControl/>
      <w:spacing w:before="100" w:beforeAutospacing="1" w:after="100" w:afterAutospacing="1"/>
      <w:jc w:val="left"/>
    </w:pPr>
    <w:rPr>
      <w:rFonts w:ascii="宋体" w:hAnsi="宋体" w:cs="宋体"/>
      <w:kern w:val="0"/>
      <w:sz w:val="24"/>
      <w:szCs w:val="24"/>
    </w:rPr>
  </w:style>
  <w:style w:type="paragraph" w:styleId="ac">
    <w:name w:val="annotation subject"/>
    <w:basedOn w:val="a4"/>
    <w:next w:val="a4"/>
    <w:link w:val="Char7"/>
    <w:uiPriority w:val="99"/>
    <w:semiHidden/>
    <w:unhideWhenUsed/>
    <w:qFormat/>
    <w:rPr>
      <w:b/>
      <w:bCs/>
    </w:rPr>
  </w:style>
  <w:style w:type="paragraph" w:styleId="ad">
    <w:name w:val="Body Text First Indent"/>
    <w:basedOn w:val="a5"/>
    <w:qFormat/>
    <w:pPr>
      <w:ind w:firstLineChars="100" w:firstLine="420"/>
    </w:pPr>
    <w:rPr>
      <w:sz w:val="20"/>
    </w:rPr>
  </w:style>
  <w:style w:type="table" w:styleId="ae">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page number"/>
    <w:basedOn w:val="a0"/>
    <w:qFormat/>
  </w:style>
  <w:style w:type="character" w:styleId="af0">
    <w:name w:val="Hyperlink"/>
    <w:basedOn w:val="a0"/>
    <w:unhideWhenUsed/>
    <w:qFormat/>
    <w:rPr>
      <w:color w:val="0563C1" w:themeColor="hyperlink"/>
      <w:u w:val="single"/>
    </w:rPr>
  </w:style>
  <w:style w:type="character" w:styleId="af1">
    <w:name w:val="annotation reference"/>
    <w:basedOn w:val="a0"/>
    <w:uiPriority w:val="99"/>
    <w:semiHidden/>
    <w:unhideWhenUsed/>
    <w:qFormat/>
    <w:rPr>
      <w:sz w:val="21"/>
      <w:szCs w:val="21"/>
    </w:rPr>
  </w:style>
  <w:style w:type="character" w:customStyle="1" w:styleId="Char6">
    <w:name w:val="页眉 Char"/>
    <w:basedOn w:val="a0"/>
    <w:link w:val="aa"/>
    <w:uiPriority w:val="99"/>
    <w:qFormat/>
    <w:rPr>
      <w:sz w:val="18"/>
      <w:szCs w:val="18"/>
    </w:rPr>
  </w:style>
  <w:style w:type="character" w:customStyle="1" w:styleId="Char5">
    <w:name w:val="页脚 Char"/>
    <w:basedOn w:val="a0"/>
    <w:link w:val="a9"/>
    <w:uiPriority w:val="99"/>
    <w:qFormat/>
    <w:rPr>
      <w:sz w:val="18"/>
      <w:szCs w:val="18"/>
    </w:rPr>
  </w:style>
  <w:style w:type="character" w:customStyle="1" w:styleId="Char4">
    <w:name w:val="日期 Char"/>
    <w:basedOn w:val="a0"/>
    <w:link w:val="a8"/>
    <w:uiPriority w:val="99"/>
    <w:qFormat/>
    <w:rPr>
      <w:rFonts w:ascii="Times New Roman" w:eastAsia="宋体" w:hAnsi="Times New Roman" w:cs="Times New Roman"/>
      <w:szCs w:val="20"/>
    </w:rPr>
  </w:style>
  <w:style w:type="character" w:customStyle="1" w:styleId="10">
    <w:name w:val="未处理的提及1"/>
    <w:basedOn w:val="a0"/>
    <w:uiPriority w:val="99"/>
    <w:semiHidden/>
    <w:unhideWhenUsed/>
    <w:qFormat/>
    <w:rPr>
      <w:color w:val="605E5C"/>
      <w:shd w:val="clear" w:color="auto" w:fill="E1DFDD"/>
    </w:rPr>
  </w:style>
  <w:style w:type="character" w:customStyle="1" w:styleId="2Char">
    <w:name w:val="标题 2 Char"/>
    <w:basedOn w:val="a0"/>
    <w:link w:val="2"/>
    <w:qFormat/>
    <w:rPr>
      <w:rFonts w:ascii="Arial" w:eastAsia="黑体" w:hAnsi="Arial" w:cs="Times New Roman"/>
      <w:b/>
      <w:bCs/>
      <w:sz w:val="32"/>
      <w:szCs w:val="32"/>
    </w:rPr>
  </w:style>
  <w:style w:type="character" w:customStyle="1" w:styleId="1Char">
    <w:name w:val="标题 1 Char"/>
    <w:basedOn w:val="a0"/>
    <w:link w:val="1"/>
    <w:uiPriority w:val="9"/>
    <w:qFormat/>
    <w:rPr>
      <w:rFonts w:ascii="Times New Roman" w:eastAsia="宋体" w:hAnsi="Times New Roman" w:cs="Times New Roman"/>
      <w:b/>
      <w:bCs/>
      <w:kern w:val="44"/>
      <w:sz w:val="44"/>
      <w:szCs w:val="44"/>
    </w:rPr>
  </w:style>
  <w:style w:type="character" w:customStyle="1" w:styleId="Char1">
    <w:name w:val="正文文本 Char"/>
    <w:basedOn w:val="a0"/>
    <w:link w:val="a5"/>
    <w:uiPriority w:val="1"/>
    <w:qFormat/>
    <w:rPr>
      <w:rFonts w:ascii="Times New Roman" w:eastAsia="宋体" w:hAnsi="Times New Roman" w:cs="Times New Roman"/>
      <w:szCs w:val="20"/>
    </w:rPr>
  </w:style>
  <w:style w:type="character" w:customStyle="1" w:styleId="Char2">
    <w:name w:val="正文文本缩进 Char"/>
    <w:basedOn w:val="a0"/>
    <w:link w:val="a6"/>
    <w:qFormat/>
    <w:rPr>
      <w:rFonts w:ascii="宋体" w:eastAsia="宋体" w:hAnsi="Times New Roman" w:cs="Times New Roman"/>
      <w:sz w:val="28"/>
      <w:szCs w:val="20"/>
    </w:rPr>
  </w:style>
  <w:style w:type="character" w:customStyle="1" w:styleId="Char3">
    <w:name w:val="纯文本 Char"/>
    <w:basedOn w:val="a0"/>
    <w:link w:val="a7"/>
    <w:qFormat/>
    <w:rPr>
      <w:rFonts w:ascii="宋体" w:eastAsia="宋体" w:hAnsi="Courier New" w:cs="Times New Roman"/>
      <w:szCs w:val="20"/>
    </w:rPr>
  </w:style>
  <w:style w:type="character" w:customStyle="1" w:styleId="HTMLChar">
    <w:name w:val="HTML 预设格式 Char"/>
    <w:basedOn w:val="a0"/>
    <w:link w:val="HTML"/>
    <w:qFormat/>
    <w:rPr>
      <w:rFonts w:ascii="黑体" w:eastAsia="黑体" w:hAnsi="Courier New" w:cs="Courier New"/>
      <w:kern w:val="0"/>
      <w:sz w:val="20"/>
      <w:szCs w:val="20"/>
    </w:rPr>
  </w:style>
  <w:style w:type="paragraph" w:customStyle="1" w:styleId="Char8">
    <w:name w:val="Char"/>
    <w:basedOn w:val="a"/>
    <w:qFormat/>
    <w:pPr>
      <w:widowControl/>
      <w:spacing w:after="160" w:line="240" w:lineRule="exact"/>
      <w:jc w:val="left"/>
    </w:pPr>
    <w:rPr>
      <w:rFonts w:ascii="Verdana" w:eastAsia="仿宋_GB2312" w:hAnsi="Verdana"/>
      <w:kern w:val="0"/>
      <w:sz w:val="24"/>
      <w:lang w:eastAsia="en-US"/>
    </w:rPr>
  </w:style>
  <w:style w:type="paragraph" w:customStyle="1" w:styleId="Char20">
    <w:name w:val="Char2"/>
    <w:basedOn w:val="a"/>
    <w:qFormat/>
    <w:rPr>
      <w:rFonts w:ascii="Tahoma" w:hAnsi="Tahoma"/>
      <w:sz w:val="24"/>
    </w:rPr>
  </w:style>
  <w:style w:type="paragraph" w:styleId="af2">
    <w:name w:val="List Paragraph"/>
    <w:basedOn w:val="a"/>
    <w:uiPriority w:val="34"/>
    <w:qFormat/>
    <w:pPr>
      <w:ind w:firstLineChars="200" w:firstLine="420"/>
    </w:pPr>
    <w:rPr>
      <w:rFonts w:ascii="Calibri" w:hAnsi="Calibri"/>
      <w:szCs w:val="22"/>
    </w:rPr>
  </w:style>
  <w:style w:type="paragraph" w:customStyle="1" w:styleId="22">
    <w:name w:val="样式2"/>
    <w:basedOn w:val="af3"/>
    <w:qFormat/>
    <w:pPr>
      <w:spacing w:line="560" w:lineRule="exact"/>
      <w:ind w:firstLineChars="200" w:firstLine="643"/>
      <w:jc w:val="both"/>
    </w:pPr>
    <w:rPr>
      <w:rFonts w:ascii="仿宋_GB2312" w:eastAsia="仿宋_GB2312" w:hAnsi="仿宋"/>
      <w:b/>
      <w:bCs/>
      <w:szCs w:val="32"/>
    </w:rPr>
  </w:style>
  <w:style w:type="paragraph" w:customStyle="1" w:styleId="af3">
    <w:name w:val="@标题"/>
    <w:basedOn w:val="a"/>
    <w:next w:val="af4"/>
    <w:qFormat/>
    <w:pPr>
      <w:keepNext/>
      <w:spacing w:beforeLines="50" w:before="50" w:afterLines="50" w:after="50"/>
      <w:jc w:val="center"/>
      <w:outlineLvl w:val="1"/>
    </w:pPr>
    <w:rPr>
      <w:rFonts w:ascii="Calibri" w:eastAsia="黑体" w:hAnsi="Calibri"/>
      <w:kern w:val="32"/>
      <w:sz w:val="32"/>
    </w:rPr>
  </w:style>
  <w:style w:type="paragraph" w:customStyle="1" w:styleId="af4">
    <w:name w:val="@正文"/>
    <w:basedOn w:val="af5"/>
    <w:qFormat/>
    <w:pPr>
      <w:wordWrap/>
      <w:spacing w:line="240" w:lineRule="auto"/>
      <w:ind w:firstLineChars="200" w:firstLine="200"/>
    </w:pPr>
    <w:rPr>
      <w:rFonts w:ascii="Calibri" w:eastAsia="宋体" w:hAnsi="Calibri" w:cs="Calibri"/>
      <w:color w:val="000000"/>
      <w:kern w:val="24"/>
      <w:sz w:val="24"/>
      <w:szCs w:val="24"/>
    </w:rPr>
  </w:style>
  <w:style w:type="paragraph" w:customStyle="1" w:styleId="af5">
    <w:name w:val="※正文"/>
    <w:basedOn w:val="a"/>
    <w:next w:val="a"/>
    <w:qFormat/>
    <w:pPr>
      <w:wordWrap w:val="0"/>
      <w:spacing w:line="400" w:lineRule="exact"/>
    </w:pPr>
    <w:rPr>
      <w:rFonts w:ascii="Calibri Light" w:eastAsia="华文仿宋" w:hAnsi="Calibri Light"/>
      <w:sz w:val="28"/>
      <w:szCs w:val="28"/>
    </w:rPr>
  </w:style>
  <w:style w:type="character" w:customStyle="1" w:styleId="NormalCharacter">
    <w:name w:val="NormalCharacter"/>
    <w:link w:val="UserStyle4"/>
    <w:uiPriority w:val="99"/>
    <w:qFormat/>
    <w:locked/>
  </w:style>
  <w:style w:type="paragraph" w:customStyle="1" w:styleId="UserStyle4">
    <w:name w:val="UserStyle_4"/>
    <w:basedOn w:val="a"/>
    <w:link w:val="NormalCharacter"/>
    <w:uiPriority w:val="99"/>
    <w:qFormat/>
    <w:rPr>
      <w:rFonts w:asciiTheme="minorHAnsi" w:eastAsiaTheme="minorEastAsia" w:hAnsiTheme="minorHAnsi" w:cstheme="minorBidi"/>
      <w:szCs w:val="22"/>
    </w:rPr>
  </w:style>
  <w:style w:type="character" w:customStyle="1" w:styleId="Char0">
    <w:name w:val="批注文字 Char"/>
    <w:basedOn w:val="a0"/>
    <w:link w:val="a4"/>
    <w:uiPriority w:val="99"/>
    <w:qFormat/>
    <w:rPr>
      <w:rFonts w:ascii="Times New Roman" w:eastAsia="宋体" w:hAnsi="Times New Roman" w:cs="Times New Roman"/>
      <w:szCs w:val="20"/>
    </w:rPr>
  </w:style>
  <w:style w:type="character" w:customStyle="1" w:styleId="Char7">
    <w:name w:val="批注主题 Char"/>
    <w:basedOn w:val="Char0"/>
    <w:link w:val="ac"/>
    <w:uiPriority w:val="99"/>
    <w:semiHidden/>
    <w:qFormat/>
    <w:rPr>
      <w:rFonts w:ascii="Times New Roman" w:eastAsia="宋体" w:hAnsi="Times New Roman" w:cs="Times New Roman"/>
      <w:b/>
      <w:bCs/>
      <w:szCs w:val="20"/>
    </w:rPr>
  </w:style>
  <w:style w:type="paragraph" w:customStyle="1" w:styleId="11">
    <w:name w:val="修订1"/>
    <w:hidden/>
    <w:uiPriority w:val="99"/>
    <w:semiHidden/>
    <w:qFormat/>
    <w:rPr>
      <w:kern w:val="2"/>
      <w:sz w:val="21"/>
    </w:rPr>
  </w:style>
  <w:style w:type="paragraph" w:customStyle="1" w:styleId="Heading3">
    <w:name w:val="Heading3"/>
    <w:basedOn w:val="a"/>
    <w:next w:val="a"/>
    <w:uiPriority w:val="99"/>
    <w:qFormat/>
    <w:pPr>
      <w:keepNext/>
      <w:keepLines/>
      <w:spacing w:before="260" w:after="260" w:line="413" w:lineRule="auto"/>
    </w:pPr>
    <w:rPr>
      <w:rFonts w:asciiTheme="minorHAnsi" w:eastAsiaTheme="minorEastAsia" w:hAnsiTheme="minorHAnsi" w:cstheme="minorBidi"/>
      <w:b/>
      <w:sz w:val="32"/>
      <w:szCs w:val="24"/>
    </w:rPr>
  </w:style>
  <w:style w:type="paragraph" w:customStyle="1" w:styleId="23">
    <w:name w:val="修订2"/>
    <w:hidden/>
    <w:uiPriority w:val="99"/>
    <w:semiHidden/>
    <w:qFormat/>
    <w:rPr>
      <w:kern w:val="2"/>
      <w:sz w:val="21"/>
    </w:rPr>
  </w:style>
  <w:style w:type="paragraph" w:customStyle="1" w:styleId="Default">
    <w:name w:val="Default"/>
    <w:qFormat/>
    <w:pPr>
      <w:widowControl w:val="0"/>
      <w:autoSpaceDE w:val="0"/>
      <w:autoSpaceDN w:val="0"/>
      <w:adjustRightInd w:val="0"/>
    </w:pPr>
    <w:rPr>
      <w:rFonts w:ascii="黑体" w:eastAsia="黑体"/>
      <w:color w:val="000000"/>
      <w:sz w:val="24"/>
    </w:rPr>
  </w:style>
  <w:style w:type="paragraph" w:customStyle="1" w:styleId="3">
    <w:name w:val="修订3"/>
    <w:hidden/>
    <w:uiPriority w:val="99"/>
    <w:semiHidden/>
    <w:qFormat/>
    <w:rPr>
      <w:kern w:val="2"/>
      <w:sz w:val="21"/>
    </w:rPr>
  </w:style>
  <w:style w:type="paragraph" w:customStyle="1" w:styleId="40">
    <w:name w:val="修订4"/>
    <w:hidden/>
    <w:uiPriority w:val="99"/>
    <w:semiHidden/>
    <w:qFormat/>
    <w:rPr>
      <w:kern w:val="2"/>
      <w:sz w:val="21"/>
    </w:rPr>
  </w:style>
  <w:style w:type="paragraph" w:customStyle="1" w:styleId="5">
    <w:name w:val="修订5"/>
    <w:hidden/>
    <w:uiPriority w:val="99"/>
    <w:semiHidden/>
    <w:qFormat/>
    <w:rPr>
      <w:kern w:val="2"/>
      <w:sz w:val="21"/>
    </w:rPr>
  </w:style>
  <w:style w:type="paragraph" w:customStyle="1" w:styleId="6">
    <w:name w:val="修订6"/>
    <w:hidden/>
    <w:uiPriority w:val="99"/>
    <w:semiHidden/>
    <w:qFormat/>
    <w:rPr>
      <w:kern w:val="2"/>
      <w:sz w:val="21"/>
    </w:rPr>
  </w:style>
  <w:style w:type="character" w:customStyle="1" w:styleId="2Char0">
    <w:name w:val="正文文本缩进 2 Char"/>
    <w:basedOn w:val="a0"/>
    <w:link w:val="20"/>
    <w:qFormat/>
    <w:rPr>
      <w:kern w:val="2"/>
      <w:sz w:val="21"/>
      <w:szCs w:val="24"/>
    </w:rPr>
  </w:style>
  <w:style w:type="character" w:customStyle="1" w:styleId="Char">
    <w:name w:val="正文缩进 Char"/>
    <w:link w:val="a3"/>
    <w:qFormat/>
    <w:rPr>
      <w:kern w:val="2"/>
      <w:sz w:val="21"/>
    </w:rPr>
  </w:style>
  <w:style w:type="paragraph" w:customStyle="1" w:styleId="12">
    <w:name w:val="列出段落1"/>
    <w:basedOn w:val="a"/>
    <w:semiHidden/>
    <w:qFormat/>
    <w:pPr>
      <w:ind w:firstLineChars="200" w:firstLine="420"/>
    </w:pPr>
    <w:rPr>
      <w:rFonts w:ascii="Calibri" w:hAnsi="Calibri"/>
    </w:rPr>
  </w:style>
  <w:style w:type="paragraph" w:customStyle="1" w:styleId="13">
    <w:name w:val="正文文本缩进1"/>
    <w:basedOn w:val="a"/>
    <w:qFormat/>
    <w:pPr>
      <w:spacing w:line="640" w:lineRule="exact"/>
      <w:ind w:firstLine="585"/>
    </w:pPr>
    <w:rPr>
      <w:szCs w:val="24"/>
    </w:rPr>
  </w:style>
  <w:style w:type="character" w:customStyle="1" w:styleId="4Char">
    <w:name w:val="标题 4 Char"/>
    <w:basedOn w:val="a0"/>
    <w:link w:val="4"/>
    <w:uiPriority w:val="9"/>
    <w:semiHidden/>
    <w:qFormat/>
    <w:rPr>
      <w:rFonts w:asciiTheme="majorHAnsi" w:eastAsiaTheme="majorEastAsia" w:hAnsiTheme="majorHAnsi" w:cstheme="majorBidi"/>
      <w:b/>
      <w:bCs/>
      <w:kern w:val="2"/>
      <w:sz w:val="28"/>
      <w:szCs w:val="28"/>
    </w:rPr>
  </w:style>
  <w:style w:type="table" w:customStyle="1" w:styleId="TableNormal">
    <w:name w:val="Table Normal"/>
    <w:semiHidden/>
    <w:unhideWhenUsed/>
    <w:qFormat/>
    <w:rsid w:val="00595931"/>
    <w:rPr>
      <w:rFonts w:ascii="Arial" w:eastAsiaTheme="minorEastAsia" w:hAnsi="Arial" w:cs="Arial"/>
      <w:snapToGrid w:val="0"/>
      <w:color w:val="000000"/>
      <w:sz w:val="21"/>
      <w:szCs w:val="21"/>
      <w:lang w:eastAsia="en-US"/>
    </w:rPr>
    <w:tblPr>
      <w:tblCellMar>
        <w:top w:w="0" w:type="dxa"/>
        <w:left w:w="0" w:type="dxa"/>
        <w:bottom w:w="0" w:type="dxa"/>
        <w:right w:w="0" w:type="dxa"/>
      </w:tblCellMar>
    </w:tblPr>
  </w:style>
  <w:style w:type="paragraph" w:customStyle="1" w:styleId="TableText">
    <w:name w:val="Table Text"/>
    <w:basedOn w:val="a"/>
    <w:semiHidden/>
    <w:qFormat/>
    <w:rsid w:val="00595931"/>
    <w:pPr>
      <w:widowControl/>
      <w:kinsoku w:val="0"/>
      <w:autoSpaceDE w:val="0"/>
      <w:autoSpaceDN w:val="0"/>
      <w:adjustRightInd w:val="0"/>
      <w:snapToGrid w:val="0"/>
      <w:jc w:val="left"/>
      <w:textAlignment w:val="baseline"/>
    </w:pPr>
    <w:rPr>
      <w:rFonts w:ascii="宋体" w:hAnsi="宋体" w:cs="宋体"/>
      <w:noProof/>
      <w:snapToGrid w:val="0"/>
      <w:color w:val="000000"/>
      <w:kern w:val="0"/>
      <w:sz w:val="24"/>
      <w:szCs w:val="24"/>
      <w:lang w:eastAsia="en-US"/>
    </w:rPr>
  </w:style>
  <w:style w:type="paragraph" w:customStyle="1" w:styleId="Af6">
    <w:name w:val="正文 A"/>
    <w:uiPriority w:val="99"/>
    <w:qFormat/>
    <w:rsid w:val="00B05F65"/>
    <w:pPr>
      <w:widowControl w:val="0"/>
      <w:pBdr>
        <w:top w:val="none" w:sz="0" w:space="31" w:color="FFFFFF"/>
        <w:left w:val="none" w:sz="0" w:space="31" w:color="FFFFFF"/>
        <w:bottom w:val="none" w:sz="0" w:space="31" w:color="FFFFFF"/>
        <w:right w:val="none" w:sz="0" w:space="31" w:color="FFFFFF"/>
      </w:pBdr>
      <w:jc w:val="both"/>
    </w:pPr>
    <w:rPr>
      <w:rFonts w:cs="Arial Unicode MS"/>
      <w:color w:val="000000"/>
      <w:kern w:val="2"/>
      <w:sz w:val="21"/>
      <w:szCs w:val="21"/>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0820292">
      <w:bodyDiv w:val="1"/>
      <w:marLeft w:val="0"/>
      <w:marRight w:val="0"/>
      <w:marTop w:val="0"/>
      <w:marBottom w:val="0"/>
      <w:divBdr>
        <w:top w:val="none" w:sz="0" w:space="0" w:color="auto"/>
        <w:left w:val="none" w:sz="0" w:space="0" w:color="auto"/>
        <w:bottom w:val="none" w:sz="0" w:space="0" w:color="auto"/>
        <w:right w:val="none" w:sz="0" w:space="0" w:color="auto"/>
      </w:divBdr>
    </w:div>
    <w:div w:id="13202279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2.mail.qq.com/cgi-bin/mail_spam?action=check_link&amp;spam=0&amp;url=http%3A%2F%2Fbaike%2Ebaidu%2Ecom%2Fview%2F322875%2E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461</TotalTime>
  <Pages>6</Pages>
  <Words>662</Words>
  <Characters>3775</Characters>
  <Application>Microsoft Office Word</Application>
  <DocSecurity>0</DocSecurity>
  <Lines>31</Lines>
  <Paragraphs>8</Paragraphs>
  <ScaleCrop>false</ScaleCrop>
  <Company/>
  <LinksUpToDate>false</LinksUpToDate>
  <CharactersWithSpaces>4429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衣冯源</dc:creator>
  <cp:lastModifiedBy>桑乐</cp:lastModifiedBy>
  <cp:revision>482</cp:revision>
  <dcterms:created xsi:type="dcterms:W3CDTF">2024-12-03T09:39:00Z</dcterms:created>
  <dcterms:modified xsi:type="dcterms:W3CDTF">2025-05-15T08:23:00Z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03038E0FB88F493AAD097365DE85E352_13</vt:lpwstr>
  </property>
  <property fmtid="{D5CDD505-2E9C-101B-9397-08002B2CF9AE}" pid="4" name="KSOTemplateDocerSaveRecord">
    <vt:lpwstr>eyJoZGlkIjoiN2MwNjM1MTcxMzMwYzM3ZTA5YTQyYjA1MDNhNjI5NzciLCJ1c2VySWQiOiIxMTQzMzAwNTc5In0=</vt:lpwstr>
  </property>
</Properties>
</file>