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FE5" w:rsidRDefault="00682FE5" w:rsidP="00682FE5">
      <w:pPr>
        <w:jc w:val="center"/>
        <w:outlineLvl w:val="2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sz w:val="30"/>
          <w:szCs w:val="30"/>
        </w:rPr>
        <w:t>谈判分项报价表</w:t>
      </w:r>
    </w:p>
    <w:p w:rsidR="00682FE5" w:rsidRDefault="00682FE5" w:rsidP="00682FE5">
      <w:pPr>
        <w:jc w:val="center"/>
        <w:rPr>
          <w:rFonts w:ascii="宋体" w:eastAsia="宋体" w:hAnsi="宋体" w:cs="宋体"/>
          <w:sz w:val="30"/>
          <w:szCs w:val="30"/>
        </w:rPr>
      </w:pPr>
    </w:p>
    <w:p w:rsidR="00682FE5" w:rsidRDefault="00682FE5" w:rsidP="00682FE5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项目名称：                                                     单位：元</w:t>
      </w:r>
    </w:p>
    <w:p w:rsidR="00682FE5" w:rsidRDefault="00682FE5" w:rsidP="00682FE5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项目编号：</w:t>
      </w:r>
    </w:p>
    <w:p w:rsidR="00682FE5" w:rsidRDefault="00682FE5" w:rsidP="00682FE5">
      <w:pPr>
        <w:rPr>
          <w:rFonts w:ascii="宋体" w:eastAsia="宋体" w:hAnsi="宋体" w:cs="宋体"/>
          <w:sz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2"/>
        <w:gridCol w:w="849"/>
        <w:gridCol w:w="850"/>
        <w:gridCol w:w="1282"/>
        <w:gridCol w:w="1282"/>
        <w:gridCol w:w="1282"/>
        <w:gridCol w:w="969"/>
        <w:gridCol w:w="969"/>
        <w:gridCol w:w="969"/>
      </w:tblGrid>
      <w:tr w:rsidR="00682FE5" w:rsidTr="00B143CE">
        <w:trPr>
          <w:trHeight w:val="90"/>
        </w:trPr>
        <w:tc>
          <w:tcPr>
            <w:tcW w:w="692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82FE5" w:rsidRDefault="00682FE5" w:rsidP="00B143CE">
            <w:pPr>
              <w:spacing w:after="1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设备</w:t>
            </w:r>
          </w:p>
          <w:p w:rsidR="00682FE5" w:rsidRDefault="00682FE5" w:rsidP="00B143CE">
            <w:pPr>
              <w:spacing w:after="1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费用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after="1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after="1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名称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after="1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品牌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after="1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规格型号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after="1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原产地</w:t>
            </w:r>
          </w:p>
          <w:p w:rsidR="00682FE5" w:rsidRDefault="00682FE5" w:rsidP="00B143CE">
            <w:pPr>
              <w:spacing w:after="1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及制造厂名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after="1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数量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after="1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单价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after="1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总价</w:t>
            </w:r>
          </w:p>
        </w:tc>
      </w:tr>
      <w:tr w:rsidR="00682FE5" w:rsidTr="00B143CE">
        <w:trPr>
          <w:trHeight w:val="727"/>
        </w:trPr>
        <w:tc>
          <w:tcPr>
            <w:tcW w:w="692" w:type="dxa"/>
            <w:vMerge/>
            <w:tcBorders>
              <w:left w:val="single" w:sz="6" w:space="0" w:color="auto"/>
            </w:tcBorders>
            <w:vAlign w:val="center"/>
          </w:tcPr>
          <w:p w:rsidR="00682FE5" w:rsidRDefault="00682FE5" w:rsidP="00B143CE">
            <w:pPr>
              <w:spacing w:beforeLines="100" w:before="31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682FE5" w:rsidTr="00B143CE">
        <w:trPr>
          <w:trHeight w:val="795"/>
        </w:trPr>
        <w:tc>
          <w:tcPr>
            <w:tcW w:w="692" w:type="dxa"/>
            <w:vMerge/>
            <w:tcBorders>
              <w:left w:val="single" w:sz="6" w:space="0" w:color="auto"/>
            </w:tcBorders>
            <w:vAlign w:val="center"/>
          </w:tcPr>
          <w:p w:rsidR="00682FE5" w:rsidRDefault="00682FE5" w:rsidP="00B143CE">
            <w:pPr>
              <w:spacing w:beforeLines="100" w:before="31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beforeLines="100" w:before="31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682FE5" w:rsidTr="00B143CE">
        <w:trPr>
          <w:trHeight w:val="832"/>
        </w:trPr>
        <w:tc>
          <w:tcPr>
            <w:tcW w:w="692" w:type="dxa"/>
            <w:vMerge/>
            <w:tcBorders>
              <w:left w:val="single" w:sz="6" w:space="0" w:color="auto"/>
            </w:tcBorders>
            <w:vAlign w:val="center"/>
          </w:tcPr>
          <w:p w:rsidR="00682FE5" w:rsidRDefault="00682FE5" w:rsidP="00B143CE">
            <w:pPr>
              <w:spacing w:beforeLines="100" w:before="31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beforeLines="100" w:before="31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682FE5" w:rsidTr="00B143CE">
        <w:trPr>
          <w:trHeight w:val="727"/>
        </w:trPr>
        <w:tc>
          <w:tcPr>
            <w:tcW w:w="692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682FE5" w:rsidRDefault="00682FE5" w:rsidP="00B143CE">
            <w:pPr>
              <w:spacing w:beforeLines="100" w:before="31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beforeLines="100" w:before="31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...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82FE5" w:rsidRDefault="00682FE5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2FE5" w:rsidRDefault="00682FE5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682FE5" w:rsidTr="00B143CE">
        <w:trPr>
          <w:trHeight w:val="680"/>
        </w:trPr>
        <w:tc>
          <w:tcPr>
            <w:tcW w:w="239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E5" w:rsidRDefault="00682FE5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合计</w:t>
            </w:r>
          </w:p>
        </w:tc>
        <w:tc>
          <w:tcPr>
            <w:tcW w:w="67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2FE5" w:rsidRDefault="00682FE5" w:rsidP="00B143CE">
            <w:pPr>
              <w:spacing w:beforeLines="50" w:before="156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 xml:space="preserve"> 大写：                            小写：      </w:t>
            </w:r>
          </w:p>
        </w:tc>
      </w:tr>
      <w:tr w:rsidR="00682FE5" w:rsidTr="00B143CE">
        <w:trPr>
          <w:trHeight w:val="680"/>
        </w:trPr>
        <w:tc>
          <w:tcPr>
            <w:tcW w:w="239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82FE5" w:rsidRDefault="00682FE5" w:rsidP="00B143CE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备注：</w:t>
            </w:r>
          </w:p>
        </w:tc>
        <w:tc>
          <w:tcPr>
            <w:tcW w:w="6753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82FE5" w:rsidRDefault="00682FE5" w:rsidP="00B143CE">
            <w:pPr>
              <w:spacing w:beforeLines="50" w:before="156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表内报价内容以元为单位，保留小数点后两位。</w:t>
            </w:r>
          </w:p>
        </w:tc>
      </w:tr>
    </w:tbl>
    <w:p w:rsidR="00682FE5" w:rsidRDefault="00682FE5" w:rsidP="00682FE5">
      <w:pPr>
        <w:spacing w:line="280" w:lineRule="exact"/>
        <w:ind w:rightChars="257" w:right="720"/>
        <w:jc w:val="left"/>
        <w:rPr>
          <w:rFonts w:ascii="宋体" w:eastAsia="宋体" w:hAnsi="宋体" w:cs="宋体"/>
          <w:sz w:val="24"/>
        </w:rPr>
      </w:pPr>
    </w:p>
    <w:p w:rsidR="00682FE5" w:rsidRDefault="00682FE5" w:rsidP="00682FE5">
      <w:pPr>
        <w:spacing w:line="360" w:lineRule="auto"/>
        <w:ind w:rightChars="257" w:right="72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谈判供应商名称：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        （公章）</w:t>
      </w:r>
    </w:p>
    <w:p w:rsidR="00682FE5" w:rsidRDefault="00682FE5" w:rsidP="00682FE5">
      <w:pPr>
        <w:spacing w:line="360" w:lineRule="auto"/>
        <w:ind w:rightChars="257" w:right="720"/>
        <w:jc w:val="left"/>
        <w:rPr>
          <w:rFonts w:ascii="宋体" w:eastAsia="宋体" w:hAnsi="宋体" w:cs="宋体"/>
          <w:sz w:val="24"/>
        </w:rPr>
      </w:pPr>
    </w:p>
    <w:p w:rsidR="00682FE5" w:rsidRDefault="00682FE5" w:rsidP="00682FE5">
      <w:pPr>
        <w:spacing w:line="360" w:lineRule="auto"/>
        <w:ind w:rightChars="257" w:right="72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法定代表人或被授权人：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   </w:t>
      </w:r>
      <w:r>
        <w:rPr>
          <w:rFonts w:ascii="宋体" w:eastAsia="宋体" w:hAnsi="宋体" w:cs="宋体" w:hint="eastAsia"/>
          <w:sz w:val="24"/>
        </w:rPr>
        <w:t>（签字或盖章）</w:t>
      </w:r>
    </w:p>
    <w:p w:rsidR="00682FE5" w:rsidRDefault="00682FE5" w:rsidP="00682FE5">
      <w:pPr>
        <w:spacing w:line="360" w:lineRule="auto"/>
        <w:ind w:rightChars="257" w:right="72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  </w:t>
      </w:r>
    </w:p>
    <w:p w:rsidR="00682FE5" w:rsidRDefault="00682FE5" w:rsidP="00682FE5">
      <w:pPr>
        <w:spacing w:line="360" w:lineRule="auto"/>
        <w:ind w:rightChars="257" w:right="72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日    期：</w:t>
      </w:r>
    </w:p>
    <w:p w:rsidR="00682FE5" w:rsidRDefault="00682FE5" w:rsidP="00682FE5">
      <w:pPr>
        <w:spacing w:line="440" w:lineRule="exact"/>
        <w:rPr>
          <w:rFonts w:ascii="宋体" w:eastAsia="宋体" w:hAnsi="宋体" w:cs="宋体"/>
          <w:sz w:val="36"/>
        </w:rPr>
      </w:pPr>
    </w:p>
    <w:p w:rsidR="00682FE5" w:rsidRDefault="00682FE5" w:rsidP="00682FE5">
      <w:pPr>
        <w:spacing w:line="44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注：1、如果按单价计算的结果与总价不一致，以单价为准修正总价。</w:t>
      </w:r>
    </w:p>
    <w:p w:rsidR="00682FE5" w:rsidRDefault="00682FE5" w:rsidP="00682FE5">
      <w:pPr>
        <w:spacing w:line="44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2、如果不提供详细分项报价将视为没有实质性响应竞争性谈判文件。</w:t>
      </w:r>
    </w:p>
    <w:p w:rsidR="00682FE5" w:rsidRDefault="00682FE5" w:rsidP="00682FE5">
      <w:pPr>
        <w:spacing w:line="44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3、供应商可适当调整该表格式，但不得减少信息内容。</w:t>
      </w:r>
    </w:p>
    <w:p w:rsidR="002E5796" w:rsidRDefault="002E5796" w:rsidP="00682FE5">
      <w:bookmarkStart w:id="0" w:name="_GoBack"/>
      <w:bookmarkEnd w:id="0"/>
    </w:p>
    <w:sectPr w:rsidR="002E57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E0F" w:rsidRDefault="00184E0F" w:rsidP="00682FE5">
      <w:r>
        <w:separator/>
      </w:r>
    </w:p>
  </w:endnote>
  <w:endnote w:type="continuationSeparator" w:id="0">
    <w:p w:rsidR="00184E0F" w:rsidRDefault="00184E0F" w:rsidP="00682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E0F" w:rsidRDefault="00184E0F" w:rsidP="00682FE5">
      <w:r>
        <w:separator/>
      </w:r>
    </w:p>
  </w:footnote>
  <w:footnote w:type="continuationSeparator" w:id="0">
    <w:p w:rsidR="00184E0F" w:rsidRDefault="00184E0F" w:rsidP="00682F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912"/>
    <w:rsid w:val="00184E0F"/>
    <w:rsid w:val="002E5796"/>
    <w:rsid w:val="00682FE5"/>
    <w:rsid w:val="00EE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130E53"/>
  <w15:chartTrackingRefBased/>
  <w15:docId w15:val="{C5F222BC-5E90-43C7-B7E6-7C27B0BCA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FE5"/>
    <w:pPr>
      <w:widowControl w:val="0"/>
      <w:jc w:val="both"/>
    </w:pPr>
    <w:rPr>
      <w:rFonts w:ascii="Times New Roman" w:eastAsia="仿宋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2F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82FE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82FE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82F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2025-07-21T06:43:00Z</dcterms:created>
  <dcterms:modified xsi:type="dcterms:W3CDTF">2025-07-21T06:43:00Z</dcterms:modified>
</cp:coreProperties>
</file>