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59">
      <w:pPr>
        <w:jc w:val="center"/>
        <w:rPr>
          <w:rFonts w:hint="eastAsia" w:ascii="宋体" w:hAnsi="宋体" w:eastAsia="宋体" w:cs="宋体"/>
          <w:bCs/>
          <w:szCs w:val="24"/>
          <w:highlight w:val="none"/>
        </w:rPr>
      </w:pPr>
      <w:r>
        <w:rPr>
          <w:rFonts w:hint="eastAsia" w:ascii="仿宋" w:hAnsi="仿宋" w:eastAsia="仿宋" w:cs="仿宋"/>
          <w:b/>
          <w:bCs/>
          <w:sz w:val="28"/>
          <w:szCs w:val="28"/>
          <w:highlight w:val="none"/>
          <w:lang w:val="en-US" w:eastAsia="zh-CN"/>
        </w:rPr>
        <w:t>响应分项报价表</w:t>
      </w:r>
    </w:p>
    <w:p w14:paraId="36D89C12">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084CAADC">
      <w:pPr>
        <w:jc w:val="left"/>
        <w:rPr>
          <w:rFonts w:hint="eastAsia" w:ascii="仿宋" w:hAnsi="仿宋" w:eastAsia="仿宋" w:cs="仿宋"/>
          <w:highlight w:val="none"/>
        </w:rPr>
      </w:pPr>
      <w:r>
        <w:rPr>
          <w:rFonts w:hint="eastAsia" w:ascii="仿宋" w:hAnsi="仿宋" w:eastAsia="仿宋" w:cs="仿宋"/>
          <w:bCs/>
          <w:szCs w:val="24"/>
          <w:highlight w:val="none"/>
        </w:rPr>
        <w:t>项目名称：</w:t>
      </w:r>
    </w:p>
    <w:tbl>
      <w:tblPr>
        <w:tblStyle w:val="5"/>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583C8A2E">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173F4929">
            <w:pPr>
              <w:spacing w:after="120"/>
              <w:jc w:val="center"/>
              <w:rPr>
                <w:rFonts w:hint="eastAsia" w:ascii="仿宋" w:hAnsi="仿宋" w:eastAsia="仿宋" w:cs="仿宋"/>
                <w:szCs w:val="24"/>
                <w:highlight w:val="none"/>
              </w:rPr>
            </w:pPr>
            <w:r>
              <w:rPr>
                <w:rFonts w:hint="eastAsia" w:ascii="仿宋" w:hAnsi="仿宋" w:eastAsia="仿宋" w:cs="仿宋"/>
                <w:highlight w:val="none"/>
              </w:rPr>
              <w:t>设备</w:t>
            </w:r>
          </w:p>
          <w:p w14:paraId="74A3423F">
            <w:pPr>
              <w:spacing w:after="120"/>
              <w:jc w:val="center"/>
              <w:rPr>
                <w:rFonts w:hint="eastAsia" w:ascii="仿宋" w:hAnsi="仿宋" w:eastAsia="仿宋" w:cs="仿宋"/>
                <w:highlight w:val="none"/>
              </w:rPr>
            </w:pPr>
            <w:r>
              <w:rPr>
                <w:rFonts w:hint="eastAsia" w:ascii="仿宋" w:hAnsi="仿宋" w:eastAsia="仿宋" w:cs="仿宋"/>
                <w:szCs w:val="24"/>
                <w:highlight w:val="none"/>
              </w:rPr>
              <w:t>费用</w:t>
            </w:r>
          </w:p>
        </w:tc>
        <w:tc>
          <w:tcPr>
            <w:tcW w:w="590" w:type="dxa"/>
            <w:tcBorders>
              <w:top w:val="single" w:color="auto" w:sz="6" w:space="0"/>
              <w:left w:val="single" w:color="auto" w:sz="4" w:space="0"/>
              <w:bottom w:val="single" w:color="auto" w:sz="6" w:space="0"/>
            </w:tcBorders>
            <w:vAlign w:val="center"/>
          </w:tcPr>
          <w:p w14:paraId="0C6E5FC0">
            <w:pPr>
              <w:spacing w:after="120"/>
              <w:jc w:val="center"/>
              <w:rPr>
                <w:rFonts w:hint="eastAsia" w:ascii="仿宋" w:hAnsi="仿宋" w:eastAsia="仿宋" w:cs="仿宋"/>
                <w:highlight w:val="none"/>
              </w:rPr>
            </w:pPr>
            <w:r>
              <w:rPr>
                <w:rFonts w:hint="eastAsia" w:ascii="仿宋" w:hAnsi="仿宋" w:eastAsia="仿宋" w:cs="仿宋"/>
                <w:highlight w:val="none"/>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3CE522BD">
            <w:pPr>
              <w:spacing w:after="120"/>
              <w:jc w:val="center"/>
              <w:rPr>
                <w:rFonts w:hint="eastAsia" w:ascii="仿宋" w:hAnsi="仿宋" w:eastAsia="仿宋" w:cs="仿宋"/>
                <w:highlight w:val="none"/>
              </w:rPr>
            </w:pPr>
            <w:r>
              <w:rPr>
                <w:rFonts w:hint="eastAsia" w:ascii="仿宋" w:hAnsi="仿宋" w:eastAsia="仿宋" w:cs="仿宋"/>
                <w:highlight w:val="none"/>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1C832050">
            <w:pPr>
              <w:spacing w:after="120"/>
              <w:jc w:val="center"/>
              <w:rPr>
                <w:rFonts w:hint="eastAsia" w:ascii="仿宋" w:hAnsi="仿宋" w:eastAsia="仿宋" w:cs="仿宋"/>
                <w:highlight w:val="none"/>
              </w:rPr>
            </w:pPr>
            <w:r>
              <w:rPr>
                <w:rFonts w:hint="eastAsia" w:ascii="仿宋" w:hAnsi="仿宋" w:eastAsia="仿宋" w:cs="仿宋"/>
                <w:highlight w:val="none"/>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2C638F1">
            <w:pPr>
              <w:spacing w:after="120"/>
              <w:jc w:val="center"/>
              <w:rPr>
                <w:rFonts w:hint="eastAsia" w:ascii="仿宋" w:hAnsi="仿宋" w:eastAsia="仿宋" w:cs="仿宋"/>
                <w:highlight w:val="none"/>
              </w:rPr>
            </w:pPr>
            <w:r>
              <w:rPr>
                <w:rFonts w:hint="eastAsia" w:ascii="仿宋" w:hAnsi="仿宋" w:eastAsia="仿宋" w:cs="仿宋"/>
                <w:highlight w:val="none"/>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2B9C2922">
            <w:pPr>
              <w:spacing w:before="166" w:beforeLines="50" w:after="120"/>
              <w:jc w:val="center"/>
              <w:rPr>
                <w:rFonts w:hint="eastAsia" w:ascii="仿宋" w:hAnsi="仿宋" w:eastAsia="仿宋" w:cs="仿宋"/>
                <w:highlight w:val="none"/>
              </w:rPr>
            </w:pPr>
            <w:r>
              <w:rPr>
                <w:rFonts w:hint="eastAsia" w:ascii="仿宋" w:hAnsi="仿宋" w:eastAsia="仿宋" w:cs="仿宋"/>
                <w:highlight w:val="none"/>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6365EF0B">
            <w:pPr>
              <w:spacing w:after="120"/>
              <w:jc w:val="center"/>
              <w:rPr>
                <w:rFonts w:hint="eastAsia" w:ascii="仿宋" w:hAnsi="仿宋" w:eastAsia="仿宋" w:cs="仿宋"/>
                <w:highlight w:val="none"/>
              </w:rPr>
            </w:pPr>
            <w:r>
              <w:rPr>
                <w:rFonts w:hint="eastAsia" w:ascii="仿宋" w:hAnsi="仿宋" w:eastAsia="仿宋" w:cs="仿宋"/>
                <w:highlight w:val="none"/>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3B8B6312">
            <w:pPr>
              <w:spacing w:after="120"/>
              <w:jc w:val="center"/>
              <w:rPr>
                <w:rFonts w:hint="eastAsia" w:ascii="仿宋" w:hAnsi="仿宋" w:eastAsia="仿宋" w:cs="仿宋"/>
                <w:highlight w:val="none"/>
              </w:rPr>
            </w:pPr>
            <w:r>
              <w:rPr>
                <w:rFonts w:hint="eastAsia" w:ascii="仿宋" w:hAnsi="仿宋" w:eastAsia="仿宋" w:cs="仿宋"/>
                <w:highlight w:val="none"/>
              </w:rPr>
              <w:t>单价</w:t>
            </w:r>
          </w:p>
          <w:p w14:paraId="1908A762">
            <w:pPr>
              <w:spacing w:after="120"/>
              <w:jc w:val="center"/>
              <w:rPr>
                <w:rFonts w:hint="eastAsia" w:ascii="仿宋" w:hAnsi="仿宋" w:eastAsia="仿宋" w:cs="仿宋"/>
                <w:bCs/>
                <w:highlight w:val="none"/>
              </w:rPr>
            </w:pPr>
            <w:r>
              <w:rPr>
                <w:rFonts w:hint="eastAsia" w:ascii="仿宋" w:hAnsi="仿宋" w:eastAsia="仿宋" w:cs="仿宋"/>
                <w:highlight w:val="none"/>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2F811D15">
            <w:pPr>
              <w:spacing w:after="120"/>
              <w:jc w:val="center"/>
              <w:rPr>
                <w:rFonts w:hint="eastAsia" w:ascii="仿宋" w:hAnsi="仿宋" w:eastAsia="仿宋" w:cs="仿宋"/>
                <w:bCs/>
                <w:highlight w:val="none"/>
              </w:rPr>
            </w:pPr>
            <w:r>
              <w:rPr>
                <w:rFonts w:hint="eastAsia" w:ascii="仿宋" w:hAnsi="仿宋" w:eastAsia="仿宋" w:cs="仿宋"/>
                <w:bCs/>
                <w:highlight w:val="none"/>
              </w:rPr>
              <w:t>总价</w:t>
            </w:r>
          </w:p>
          <w:p w14:paraId="27554B06">
            <w:pPr>
              <w:spacing w:after="120"/>
              <w:jc w:val="center"/>
              <w:rPr>
                <w:rFonts w:hint="eastAsia" w:ascii="仿宋" w:hAnsi="仿宋" w:eastAsia="仿宋" w:cs="仿宋"/>
                <w:bCs/>
                <w:highlight w:val="none"/>
              </w:rPr>
            </w:pPr>
            <w:r>
              <w:rPr>
                <w:rFonts w:hint="eastAsia" w:ascii="仿宋" w:hAnsi="仿宋" w:eastAsia="仿宋" w:cs="仿宋"/>
                <w:bCs/>
                <w:highlight w:val="none"/>
              </w:rPr>
              <w:t>（元）</w:t>
            </w:r>
          </w:p>
        </w:tc>
      </w:tr>
      <w:tr w14:paraId="5000244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FE33E7C">
            <w:pPr>
              <w:spacing w:before="333" w:beforeLines="100"/>
              <w:jc w:val="center"/>
              <w:rPr>
                <w:rFonts w:hint="eastAsia" w:ascii="仿宋" w:hAnsi="仿宋" w:eastAsia="仿宋" w:cs="仿宋"/>
                <w:highlight w:val="none"/>
              </w:rPr>
            </w:pPr>
          </w:p>
        </w:tc>
        <w:tc>
          <w:tcPr>
            <w:tcW w:w="590" w:type="dxa"/>
            <w:tcBorders>
              <w:top w:val="single" w:color="auto" w:sz="6" w:space="0"/>
              <w:left w:val="single" w:color="auto" w:sz="4" w:space="0"/>
              <w:bottom w:val="single" w:color="auto" w:sz="4" w:space="0"/>
            </w:tcBorders>
            <w:vAlign w:val="center"/>
          </w:tcPr>
          <w:p w14:paraId="00391996">
            <w:pPr>
              <w:jc w:val="center"/>
              <w:rPr>
                <w:rFonts w:hint="eastAsia" w:ascii="仿宋" w:hAnsi="仿宋" w:eastAsia="仿宋" w:cs="仿宋"/>
                <w:highlight w:val="none"/>
              </w:rPr>
            </w:pPr>
            <w:r>
              <w:rPr>
                <w:rFonts w:hint="eastAsia" w:ascii="仿宋" w:hAnsi="仿宋" w:eastAsia="仿宋" w:cs="仿宋"/>
                <w:highlight w:val="none"/>
              </w:rPr>
              <w:t>1</w:t>
            </w:r>
          </w:p>
        </w:tc>
        <w:tc>
          <w:tcPr>
            <w:tcW w:w="879" w:type="dxa"/>
            <w:tcBorders>
              <w:top w:val="single" w:color="auto" w:sz="6" w:space="0"/>
              <w:left w:val="single" w:color="auto" w:sz="6" w:space="0"/>
              <w:bottom w:val="single" w:color="auto" w:sz="4" w:space="0"/>
              <w:right w:val="single" w:color="auto" w:sz="6" w:space="0"/>
            </w:tcBorders>
            <w:vAlign w:val="center"/>
          </w:tcPr>
          <w:p w14:paraId="7CBD6A50">
            <w:pPr>
              <w:jc w:val="center"/>
              <w:rPr>
                <w:rFonts w:hint="eastAsia" w:ascii="仿宋" w:hAnsi="仿宋" w:eastAsia="仿宋" w:cs="仿宋"/>
                <w:highlight w:val="none"/>
              </w:rPr>
            </w:pPr>
          </w:p>
        </w:tc>
        <w:tc>
          <w:tcPr>
            <w:tcW w:w="797" w:type="dxa"/>
            <w:tcBorders>
              <w:top w:val="single" w:color="auto" w:sz="6" w:space="0"/>
              <w:left w:val="single" w:color="auto" w:sz="6" w:space="0"/>
              <w:bottom w:val="single" w:color="auto" w:sz="4" w:space="0"/>
              <w:right w:val="single" w:color="auto" w:sz="4" w:space="0"/>
            </w:tcBorders>
            <w:vAlign w:val="center"/>
          </w:tcPr>
          <w:p w14:paraId="7C788472">
            <w:pPr>
              <w:spacing w:before="166" w:beforeLines="50"/>
              <w:jc w:val="center"/>
              <w:rPr>
                <w:rFonts w:hint="eastAsia" w:ascii="仿宋" w:hAnsi="仿宋" w:eastAsia="仿宋" w:cs="仿宋"/>
                <w:highlight w:val="none"/>
              </w:rPr>
            </w:pPr>
          </w:p>
        </w:tc>
        <w:tc>
          <w:tcPr>
            <w:tcW w:w="1416" w:type="dxa"/>
            <w:tcBorders>
              <w:top w:val="single" w:color="auto" w:sz="6" w:space="0"/>
              <w:left w:val="single" w:color="auto" w:sz="4" w:space="0"/>
              <w:bottom w:val="single" w:color="auto" w:sz="4" w:space="0"/>
              <w:right w:val="single" w:color="auto" w:sz="6" w:space="0"/>
            </w:tcBorders>
            <w:vAlign w:val="center"/>
          </w:tcPr>
          <w:p w14:paraId="576A8C84">
            <w:pPr>
              <w:spacing w:before="166" w:beforeLines="50"/>
              <w:jc w:val="center"/>
              <w:rPr>
                <w:rFonts w:hint="eastAsia" w:ascii="仿宋" w:hAnsi="仿宋" w:eastAsia="仿宋" w:cs="仿宋"/>
                <w:highlight w:val="none"/>
              </w:rPr>
            </w:pPr>
          </w:p>
        </w:tc>
        <w:tc>
          <w:tcPr>
            <w:tcW w:w="1514" w:type="dxa"/>
            <w:tcBorders>
              <w:top w:val="single" w:color="auto" w:sz="6" w:space="0"/>
              <w:left w:val="single" w:color="auto" w:sz="6" w:space="0"/>
              <w:bottom w:val="single" w:color="auto" w:sz="4" w:space="0"/>
              <w:right w:val="single" w:color="auto" w:sz="6" w:space="0"/>
            </w:tcBorders>
            <w:vAlign w:val="center"/>
          </w:tcPr>
          <w:p w14:paraId="4473F88E">
            <w:pPr>
              <w:spacing w:before="166" w:beforeLines="50"/>
              <w:jc w:val="center"/>
              <w:rPr>
                <w:rFonts w:hint="eastAsia" w:ascii="仿宋" w:hAnsi="仿宋" w:eastAsia="仿宋" w:cs="仿宋"/>
                <w:highlight w:val="none"/>
              </w:rPr>
            </w:pPr>
          </w:p>
        </w:tc>
        <w:tc>
          <w:tcPr>
            <w:tcW w:w="1060" w:type="dxa"/>
            <w:tcBorders>
              <w:top w:val="single" w:color="auto" w:sz="6" w:space="0"/>
              <w:left w:val="single" w:color="auto" w:sz="6" w:space="0"/>
              <w:bottom w:val="single" w:color="auto" w:sz="4" w:space="0"/>
              <w:right w:val="single" w:color="auto" w:sz="6" w:space="0"/>
            </w:tcBorders>
            <w:vAlign w:val="center"/>
          </w:tcPr>
          <w:p w14:paraId="723085EE">
            <w:pPr>
              <w:spacing w:before="166" w:beforeLines="50"/>
              <w:jc w:val="center"/>
              <w:rPr>
                <w:rFonts w:hint="eastAsia" w:ascii="仿宋" w:hAnsi="仿宋" w:eastAsia="仿宋" w:cs="仿宋"/>
                <w:highlight w:val="none"/>
              </w:rPr>
            </w:pPr>
          </w:p>
        </w:tc>
        <w:tc>
          <w:tcPr>
            <w:tcW w:w="1296" w:type="dxa"/>
            <w:tcBorders>
              <w:top w:val="single" w:color="auto" w:sz="6" w:space="0"/>
              <w:left w:val="single" w:color="auto" w:sz="6" w:space="0"/>
              <w:bottom w:val="single" w:color="auto" w:sz="4" w:space="0"/>
              <w:right w:val="single" w:color="auto" w:sz="6" w:space="0"/>
            </w:tcBorders>
            <w:vAlign w:val="center"/>
          </w:tcPr>
          <w:p w14:paraId="54A69C09">
            <w:pPr>
              <w:spacing w:before="166" w:beforeLines="50"/>
              <w:jc w:val="center"/>
              <w:rPr>
                <w:rFonts w:hint="eastAsia" w:ascii="仿宋" w:hAnsi="仿宋" w:eastAsia="仿宋" w:cs="仿宋"/>
                <w:highlight w:val="none"/>
              </w:rPr>
            </w:pPr>
          </w:p>
        </w:tc>
        <w:tc>
          <w:tcPr>
            <w:tcW w:w="1299" w:type="dxa"/>
            <w:tcBorders>
              <w:top w:val="single" w:color="auto" w:sz="6" w:space="0"/>
              <w:left w:val="single" w:color="auto" w:sz="6" w:space="0"/>
              <w:bottom w:val="single" w:color="auto" w:sz="4" w:space="0"/>
              <w:right w:val="single" w:color="auto" w:sz="6" w:space="0"/>
            </w:tcBorders>
            <w:vAlign w:val="center"/>
          </w:tcPr>
          <w:p w14:paraId="61843EBA">
            <w:pPr>
              <w:spacing w:before="166" w:beforeLines="50"/>
              <w:jc w:val="center"/>
              <w:rPr>
                <w:rFonts w:hint="eastAsia" w:ascii="仿宋" w:hAnsi="仿宋" w:eastAsia="仿宋" w:cs="仿宋"/>
                <w:highlight w:val="none"/>
              </w:rPr>
            </w:pPr>
          </w:p>
        </w:tc>
      </w:tr>
      <w:tr w14:paraId="6773A3E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700EC3B2">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5AC1E799">
            <w:pPr>
              <w:jc w:val="center"/>
              <w:rPr>
                <w:rFonts w:hint="eastAsia" w:ascii="仿宋" w:hAnsi="仿宋" w:eastAsia="仿宋" w:cs="仿宋"/>
                <w:highlight w:val="none"/>
              </w:rPr>
            </w:pPr>
            <w:r>
              <w:rPr>
                <w:rFonts w:hint="eastAsia" w:ascii="仿宋" w:hAnsi="仿宋" w:eastAsia="仿宋" w:cs="仿宋"/>
                <w:highlight w:val="none"/>
              </w:rPr>
              <w:t>2</w:t>
            </w:r>
          </w:p>
        </w:tc>
        <w:tc>
          <w:tcPr>
            <w:tcW w:w="879" w:type="dxa"/>
            <w:tcBorders>
              <w:top w:val="single" w:color="auto" w:sz="4" w:space="0"/>
              <w:left w:val="single" w:color="auto" w:sz="6" w:space="0"/>
              <w:bottom w:val="single" w:color="auto" w:sz="6" w:space="0"/>
              <w:right w:val="single" w:color="auto" w:sz="6" w:space="0"/>
            </w:tcBorders>
            <w:vAlign w:val="center"/>
          </w:tcPr>
          <w:p w14:paraId="0C75EA50">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8527114">
            <w:pPr>
              <w:spacing w:before="166" w:beforeLines="50"/>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6381B92">
            <w:pPr>
              <w:spacing w:before="166" w:beforeLines="50"/>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42E3D04">
            <w:pPr>
              <w:spacing w:before="166" w:beforeLines="50"/>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614B4F3B">
            <w:pPr>
              <w:spacing w:before="166" w:beforeLines="50"/>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44F446D">
            <w:pPr>
              <w:spacing w:before="166" w:beforeLines="50"/>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34A971DB">
            <w:pPr>
              <w:spacing w:before="166" w:beforeLines="50"/>
              <w:jc w:val="center"/>
              <w:rPr>
                <w:rFonts w:hint="eastAsia" w:ascii="仿宋" w:hAnsi="仿宋" w:eastAsia="仿宋" w:cs="仿宋"/>
                <w:highlight w:val="none"/>
              </w:rPr>
            </w:pPr>
          </w:p>
        </w:tc>
      </w:tr>
      <w:tr w14:paraId="58F9BD34">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190C608A">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4A1E9E89">
            <w:pPr>
              <w:jc w:val="center"/>
              <w:rPr>
                <w:rFonts w:hint="eastAsia" w:ascii="仿宋" w:hAnsi="仿宋" w:eastAsia="仿宋" w:cs="仿宋"/>
                <w:highlight w:val="none"/>
              </w:rPr>
            </w:pPr>
            <w:r>
              <w:rPr>
                <w:rFonts w:hint="eastAsia" w:ascii="仿宋" w:hAnsi="仿宋" w:eastAsia="仿宋" w:cs="仿宋"/>
                <w:highlight w:val="none"/>
              </w:rPr>
              <w:t>3</w:t>
            </w:r>
          </w:p>
        </w:tc>
        <w:tc>
          <w:tcPr>
            <w:tcW w:w="879" w:type="dxa"/>
            <w:tcBorders>
              <w:top w:val="single" w:color="auto" w:sz="4" w:space="0"/>
              <w:left w:val="single" w:color="auto" w:sz="6" w:space="0"/>
              <w:bottom w:val="single" w:color="auto" w:sz="6" w:space="0"/>
              <w:right w:val="single" w:color="auto" w:sz="6" w:space="0"/>
            </w:tcBorders>
            <w:vAlign w:val="center"/>
          </w:tcPr>
          <w:p w14:paraId="4B2243B2">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0160D6C0">
            <w:pPr>
              <w:spacing w:before="166" w:beforeLines="50"/>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95F492D">
            <w:pPr>
              <w:spacing w:before="166" w:beforeLines="50"/>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C10F5D0">
            <w:pPr>
              <w:spacing w:before="166" w:beforeLines="50"/>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13822465">
            <w:pPr>
              <w:spacing w:before="166" w:beforeLines="50"/>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DFCC2C1">
            <w:pPr>
              <w:spacing w:before="166" w:beforeLines="50"/>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794EF7">
            <w:pPr>
              <w:spacing w:before="166" w:beforeLines="50"/>
              <w:jc w:val="center"/>
              <w:rPr>
                <w:rFonts w:hint="eastAsia" w:ascii="仿宋" w:hAnsi="仿宋" w:eastAsia="仿宋" w:cs="仿宋"/>
                <w:highlight w:val="none"/>
              </w:rPr>
            </w:pPr>
          </w:p>
        </w:tc>
      </w:tr>
      <w:tr w14:paraId="5E01863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6330A6C7">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069697D2">
            <w:pPr>
              <w:jc w:val="center"/>
              <w:rPr>
                <w:rFonts w:hint="eastAsia" w:ascii="仿宋" w:hAnsi="仿宋" w:eastAsia="仿宋" w:cs="仿宋"/>
                <w:highlight w:val="none"/>
              </w:rPr>
            </w:pPr>
            <w:r>
              <w:rPr>
                <w:rFonts w:hint="eastAsia" w:ascii="仿宋" w:hAnsi="仿宋" w:eastAsia="仿宋" w:cs="仿宋"/>
                <w:szCs w:val="24"/>
                <w:highlight w:val="none"/>
              </w:rPr>
              <w:t>4</w:t>
            </w:r>
          </w:p>
        </w:tc>
        <w:tc>
          <w:tcPr>
            <w:tcW w:w="879" w:type="dxa"/>
            <w:tcBorders>
              <w:top w:val="single" w:color="auto" w:sz="4" w:space="0"/>
              <w:left w:val="single" w:color="auto" w:sz="6" w:space="0"/>
              <w:bottom w:val="single" w:color="auto" w:sz="6" w:space="0"/>
              <w:right w:val="single" w:color="auto" w:sz="6" w:space="0"/>
            </w:tcBorders>
            <w:vAlign w:val="center"/>
          </w:tcPr>
          <w:p w14:paraId="5B4D2B6F">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7F71A064">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3E393080">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2607E41">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FADD7F6">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D1A5B6D">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7205FC21">
            <w:pPr>
              <w:jc w:val="center"/>
              <w:rPr>
                <w:rFonts w:hint="eastAsia" w:ascii="仿宋" w:hAnsi="仿宋" w:eastAsia="仿宋" w:cs="仿宋"/>
                <w:highlight w:val="none"/>
              </w:rPr>
            </w:pPr>
          </w:p>
        </w:tc>
      </w:tr>
      <w:tr w14:paraId="6195A1F2">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07C92C6">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08B648DA">
            <w:pPr>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879" w:type="dxa"/>
            <w:tcBorders>
              <w:top w:val="single" w:color="auto" w:sz="4" w:space="0"/>
              <w:left w:val="single" w:color="auto" w:sz="6" w:space="0"/>
              <w:bottom w:val="single" w:color="auto" w:sz="6" w:space="0"/>
              <w:right w:val="single" w:color="auto" w:sz="6" w:space="0"/>
            </w:tcBorders>
            <w:vAlign w:val="center"/>
          </w:tcPr>
          <w:p w14:paraId="7B9E964B">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0A1E8C1">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46A43470">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8065D1C">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3F6C7836">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055DB0D2">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446D8DC0">
            <w:pPr>
              <w:jc w:val="center"/>
              <w:rPr>
                <w:rFonts w:hint="eastAsia" w:ascii="仿宋" w:hAnsi="仿宋" w:eastAsia="仿宋" w:cs="仿宋"/>
                <w:highlight w:val="none"/>
              </w:rPr>
            </w:pPr>
          </w:p>
        </w:tc>
      </w:tr>
      <w:tr w14:paraId="446675CA">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C42870C">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1E98D381">
            <w:pPr>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879" w:type="dxa"/>
            <w:tcBorders>
              <w:top w:val="single" w:color="auto" w:sz="4" w:space="0"/>
              <w:left w:val="single" w:color="auto" w:sz="6" w:space="0"/>
              <w:bottom w:val="single" w:color="auto" w:sz="6" w:space="0"/>
              <w:right w:val="single" w:color="auto" w:sz="6" w:space="0"/>
            </w:tcBorders>
            <w:vAlign w:val="center"/>
          </w:tcPr>
          <w:p w14:paraId="1CC74FA1">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31E7060">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B008A5B">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361CB2D8">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7943A40">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49300E1B">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F06CAE">
            <w:pPr>
              <w:jc w:val="center"/>
              <w:rPr>
                <w:rFonts w:hint="eastAsia" w:ascii="仿宋" w:hAnsi="仿宋" w:eastAsia="仿宋" w:cs="仿宋"/>
                <w:highlight w:val="none"/>
              </w:rPr>
            </w:pPr>
          </w:p>
        </w:tc>
      </w:tr>
      <w:tr w14:paraId="7251DFA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0EEF01E">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1811B9C2">
            <w:pPr>
              <w:jc w:val="center"/>
              <w:rPr>
                <w:rFonts w:hint="eastAsia" w:ascii="仿宋" w:hAnsi="仿宋" w:eastAsia="仿宋" w:cs="仿宋"/>
                <w:b/>
                <w:highlight w:val="none"/>
              </w:rPr>
            </w:pPr>
            <w:r>
              <w:rPr>
                <w:rFonts w:hint="eastAsia" w:ascii="仿宋" w:hAnsi="仿宋" w:eastAsia="仿宋" w:cs="仿宋"/>
                <w:szCs w:val="24"/>
                <w:highlight w:val="none"/>
              </w:rPr>
              <w:t>……</w:t>
            </w:r>
          </w:p>
        </w:tc>
        <w:tc>
          <w:tcPr>
            <w:tcW w:w="879" w:type="dxa"/>
            <w:tcBorders>
              <w:top w:val="single" w:color="auto" w:sz="4" w:space="0"/>
              <w:left w:val="single" w:color="auto" w:sz="6" w:space="0"/>
              <w:bottom w:val="single" w:color="auto" w:sz="6" w:space="0"/>
              <w:right w:val="single" w:color="auto" w:sz="6" w:space="0"/>
            </w:tcBorders>
            <w:vAlign w:val="center"/>
          </w:tcPr>
          <w:p w14:paraId="0B693733">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C4B018B">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5102B57">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DC05AD0">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07B57817">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CE859D0">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E4339D9">
            <w:pPr>
              <w:jc w:val="center"/>
              <w:rPr>
                <w:rFonts w:hint="eastAsia" w:ascii="仿宋" w:hAnsi="仿宋" w:eastAsia="仿宋" w:cs="仿宋"/>
                <w:highlight w:val="none"/>
              </w:rPr>
            </w:pPr>
          </w:p>
        </w:tc>
      </w:tr>
      <w:tr w14:paraId="4BFD262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1DB7234A">
            <w:pPr>
              <w:jc w:val="center"/>
              <w:rPr>
                <w:rFonts w:hint="eastAsia" w:ascii="仿宋" w:hAnsi="仿宋" w:eastAsia="仿宋" w:cs="仿宋"/>
                <w:szCs w:val="24"/>
                <w:highlight w:val="none"/>
              </w:rPr>
            </w:pPr>
            <w:r>
              <w:rPr>
                <w:rFonts w:hint="eastAsia" w:ascii="仿宋" w:hAnsi="仿宋" w:eastAsia="仿宋" w:cs="仿宋"/>
                <w:szCs w:val="24"/>
                <w:highlight w:val="none"/>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1F8D4803">
            <w:pPr>
              <w:spacing w:before="166" w:beforeLines="50"/>
              <w:jc w:val="center"/>
              <w:rPr>
                <w:rFonts w:hint="eastAsia" w:ascii="仿宋" w:hAnsi="仿宋" w:eastAsia="仿宋" w:cs="仿宋"/>
                <w:szCs w:val="24"/>
                <w:highlight w:val="none"/>
              </w:rPr>
            </w:pPr>
            <w:r>
              <w:rPr>
                <w:rFonts w:hint="eastAsia" w:ascii="仿宋" w:hAnsi="仿宋" w:eastAsia="仿宋" w:cs="仿宋"/>
                <w:szCs w:val="24"/>
                <w:highlight w:val="none"/>
              </w:rPr>
              <w:t>大写：                           小写：</w:t>
            </w:r>
          </w:p>
        </w:tc>
      </w:tr>
    </w:tbl>
    <w:p w14:paraId="323164E3">
      <w:pPr>
        <w:rPr>
          <w:rFonts w:hint="eastAsia" w:ascii="仿宋" w:hAnsi="仿宋" w:eastAsia="仿宋" w:cs="仿宋"/>
          <w:highlight w:val="none"/>
        </w:rPr>
      </w:pPr>
    </w:p>
    <w:p w14:paraId="1EFA8DB0">
      <w:pPr>
        <w:spacing w:line="560" w:lineRule="exact"/>
        <w:ind w:right="540" w:rightChars="257"/>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145E0BEA">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法定代表人/被授权人签字或盖章：</w:t>
      </w:r>
    </w:p>
    <w:p w14:paraId="7342C052">
      <w:pPr>
        <w:spacing w:line="560" w:lineRule="exact"/>
        <w:ind w:right="540" w:rightChars="257"/>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C1AB392">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备    注：1.如果按单价计算的结果与总价不一致，以单价为准修正总价。</w:t>
      </w:r>
    </w:p>
    <w:p w14:paraId="1FF2AC8F">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2.如果不提供分项报价将视为没有实质性响应竞争性谈判文件。</w:t>
      </w:r>
    </w:p>
    <w:p w14:paraId="62F1DEB4">
      <w:pPr>
        <w:rPr>
          <w:rFonts w:hint="eastAsia" w:ascii="仿宋" w:hAnsi="仿宋" w:eastAsia="仿宋" w:cs="仿宋"/>
          <w:highlight w:val="none"/>
        </w:rPr>
      </w:pPr>
      <w:r>
        <w:rPr>
          <w:rFonts w:hint="eastAsia" w:ascii="仿宋" w:hAnsi="仿宋" w:eastAsia="仿宋" w:cs="仿宋"/>
          <w:highlight w:val="none"/>
        </w:rPr>
        <w:t>3.保留两位小数。</w:t>
      </w:r>
    </w:p>
    <w:p w14:paraId="4B20D31E">
      <w:pPr>
        <w:rPr>
          <w:rFonts w:hint="eastAsia" w:ascii="仿宋" w:hAnsi="仿宋" w:eastAsia="仿宋" w:cs="仿宋"/>
          <w:highlight w:val="none"/>
        </w:rPr>
      </w:pPr>
      <w:r>
        <w:rPr>
          <w:rFonts w:hint="eastAsia" w:ascii="仿宋" w:hAnsi="仿宋" w:eastAsia="仿宋" w:cs="仿宋"/>
          <w:highlight w:val="none"/>
        </w:rPr>
        <w:br w:type="page"/>
      </w:r>
    </w:p>
    <w:p w14:paraId="72C95E41">
      <w:pPr>
        <w:spacing w:line="440" w:lineRule="exact"/>
        <w:jc w:val="center"/>
        <w:rPr>
          <w:rFonts w:hint="eastAsia" w:ascii="宋体" w:hAnsi="宋体" w:eastAsia="宋体" w:cs="宋体"/>
          <w:b/>
          <w:sz w:val="30"/>
          <w:szCs w:val="30"/>
          <w:highlight w:val="none"/>
        </w:rPr>
      </w:pPr>
      <w:r>
        <w:rPr>
          <w:rFonts w:hint="eastAsia" w:ascii="仿宋" w:hAnsi="仿宋" w:eastAsia="仿宋" w:cs="仿宋"/>
          <w:b/>
          <w:bCs/>
          <w:sz w:val="28"/>
          <w:szCs w:val="28"/>
          <w:highlight w:val="none"/>
          <w:lang w:val="en-US" w:eastAsia="zh-CN"/>
        </w:rPr>
        <w:t>关键零部件及备品备件清单</w:t>
      </w:r>
    </w:p>
    <w:p w14:paraId="7ED46B91">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0EB3BD19">
      <w:pPr>
        <w:jc w:val="left"/>
        <w:rPr>
          <w:rFonts w:hint="eastAsia" w:ascii="仿宋" w:hAnsi="仿宋" w:eastAsia="仿宋" w:cs="仿宋"/>
          <w:bCs/>
          <w:szCs w:val="24"/>
          <w:highlight w:val="none"/>
        </w:rPr>
      </w:pPr>
      <w:r>
        <w:rPr>
          <w:rFonts w:hint="eastAsia" w:ascii="仿宋" w:hAnsi="仿宋" w:eastAsia="仿宋" w:cs="仿宋"/>
          <w:bCs/>
          <w:szCs w:val="24"/>
          <w:highlight w:val="none"/>
        </w:rPr>
        <w:t>项目名称：</w:t>
      </w:r>
    </w:p>
    <w:tbl>
      <w:tblPr>
        <w:tblStyle w:val="5"/>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序号</w:t>
            </w:r>
          </w:p>
        </w:tc>
        <w:tc>
          <w:tcPr>
            <w:tcW w:w="1746" w:type="dxa"/>
            <w:vAlign w:val="center"/>
          </w:tcPr>
          <w:p w14:paraId="4856C36E">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名称</w:t>
            </w:r>
          </w:p>
        </w:tc>
        <w:tc>
          <w:tcPr>
            <w:tcW w:w="1820" w:type="dxa"/>
            <w:vAlign w:val="center"/>
          </w:tcPr>
          <w:p w14:paraId="12499765">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型号、规格</w:t>
            </w:r>
          </w:p>
        </w:tc>
        <w:tc>
          <w:tcPr>
            <w:tcW w:w="1542" w:type="dxa"/>
            <w:vAlign w:val="center"/>
          </w:tcPr>
          <w:p w14:paraId="501A76A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国别、制造商</w:t>
            </w:r>
          </w:p>
        </w:tc>
        <w:tc>
          <w:tcPr>
            <w:tcW w:w="1517" w:type="dxa"/>
            <w:vAlign w:val="center"/>
          </w:tcPr>
          <w:p w14:paraId="2752B4A0">
            <w:pPr>
              <w:spacing w:line="440" w:lineRule="exact"/>
              <w:jc w:val="center"/>
              <w:rPr>
                <w:rStyle w:val="7"/>
                <w:rFonts w:hint="eastAsia" w:ascii="仿宋" w:hAnsi="仿宋" w:eastAsia="仿宋" w:cs="仿宋"/>
                <w:highlight w:val="none"/>
              </w:rPr>
            </w:pPr>
            <w:r>
              <w:rPr>
                <w:rFonts w:hint="eastAsia" w:ascii="仿宋" w:hAnsi="仿宋" w:eastAsia="仿宋" w:cs="仿宋"/>
                <w:szCs w:val="24"/>
                <w:highlight w:val="none"/>
              </w:rPr>
              <w:t>单价</w:t>
            </w:r>
          </w:p>
          <w:p w14:paraId="14FCC878">
            <w:pPr>
              <w:spacing w:line="440" w:lineRule="exact"/>
              <w:jc w:val="center"/>
              <w:rPr>
                <w:rStyle w:val="7"/>
                <w:rFonts w:hint="eastAsia" w:ascii="仿宋" w:hAnsi="仿宋" w:eastAsia="仿宋" w:cs="仿宋"/>
                <w:highlight w:val="none"/>
              </w:rPr>
            </w:pPr>
            <w:r>
              <w:rPr>
                <w:rFonts w:hint="eastAsia" w:ascii="仿宋" w:hAnsi="仿宋" w:eastAsia="仿宋" w:cs="仿宋"/>
                <w:szCs w:val="24"/>
                <w:highlight w:val="none"/>
              </w:rPr>
              <w:t>（元）</w:t>
            </w:r>
          </w:p>
        </w:tc>
        <w:tc>
          <w:tcPr>
            <w:tcW w:w="1499" w:type="dxa"/>
            <w:vAlign w:val="center"/>
          </w:tcPr>
          <w:p w14:paraId="36AD48B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1</w:t>
            </w:r>
          </w:p>
        </w:tc>
        <w:tc>
          <w:tcPr>
            <w:tcW w:w="1746" w:type="dxa"/>
            <w:vAlign w:val="center"/>
          </w:tcPr>
          <w:p w14:paraId="4CDC2F89">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820" w:type="dxa"/>
            <w:vAlign w:val="center"/>
          </w:tcPr>
          <w:p w14:paraId="745CFDCA">
            <w:pPr>
              <w:spacing w:line="440" w:lineRule="exact"/>
              <w:jc w:val="center"/>
              <w:rPr>
                <w:rFonts w:hint="eastAsia" w:ascii="仿宋" w:hAnsi="仿宋" w:eastAsia="仿宋" w:cs="仿宋"/>
                <w:szCs w:val="24"/>
                <w:highlight w:val="none"/>
              </w:rPr>
            </w:pPr>
          </w:p>
        </w:tc>
        <w:tc>
          <w:tcPr>
            <w:tcW w:w="1542" w:type="dxa"/>
          </w:tcPr>
          <w:p w14:paraId="6BE2124D">
            <w:pPr>
              <w:spacing w:line="440" w:lineRule="exact"/>
              <w:jc w:val="center"/>
              <w:rPr>
                <w:rFonts w:hint="eastAsia" w:ascii="仿宋" w:hAnsi="仿宋" w:eastAsia="仿宋" w:cs="仿宋"/>
                <w:szCs w:val="24"/>
                <w:highlight w:val="none"/>
              </w:rPr>
            </w:pPr>
          </w:p>
        </w:tc>
        <w:tc>
          <w:tcPr>
            <w:tcW w:w="1517" w:type="dxa"/>
            <w:vAlign w:val="center"/>
          </w:tcPr>
          <w:p w14:paraId="6FEDB95B">
            <w:pPr>
              <w:spacing w:line="440" w:lineRule="exact"/>
              <w:jc w:val="center"/>
              <w:rPr>
                <w:rFonts w:hint="eastAsia" w:ascii="仿宋" w:hAnsi="仿宋" w:eastAsia="仿宋" w:cs="仿宋"/>
                <w:szCs w:val="24"/>
                <w:highlight w:val="none"/>
              </w:rPr>
            </w:pPr>
          </w:p>
        </w:tc>
        <w:tc>
          <w:tcPr>
            <w:tcW w:w="1499" w:type="dxa"/>
            <w:vAlign w:val="center"/>
          </w:tcPr>
          <w:p w14:paraId="274AA23E">
            <w:pPr>
              <w:spacing w:line="440" w:lineRule="exact"/>
              <w:jc w:val="center"/>
              <w:rPr>
                <w:rFonts w:hint="eastAsia" w:ascii="仿宋" w:hAnsi="仿宋" w:eastAsia="仿宋" w:cs="仿宋"/>
                <w:szCs w:val="24"/>
                <w:highlight w:val="none"/>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2</w:t>
            </w:r>
          </w:p>
        </w:tc>
        <w:tc>
          <w:tcPr>
            <w:tcW w:w="1746" w:type="dxa"/>
            <w:vAlign w:val="center"/>
          </w:tcPr>
          <w:p w14:paraId="10159B4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820" w:type="dxa"/>
            <w:vAlign w:val="center"/>
          </w:tcPr>
          <w:p w14:paraId="02E2E604">
            <w:pPr>
              <w:spacing w:line="440" w:lineRule="exact"/>
              <w:jc w:val="center"/>
              <w:rPr>
                <w:rFonts w:hint="eastAsia" w:ascii="仿宋" w:hAnsi="仿宋" w:eastAsia="仿宋" w:cs="仿宋"/>
                <w:szCs w:val="24"/>
                <w:highlight w:val="none"/>
              </w:rPr>
            </w:pPr>
          </w:p>
        </w:tc>
        <w:tc>
          <w:tcPr>
            <w:tcW w:w="1542" w:type="dxa"/>
          </w:tcPr>
          <w:p w14:paraId="36CDA259">
            <w:pPr>
              <w:spacing w:line="440" w:lineRule="exact"/>
              <w:jc w:val="center"/>
              <w:rPr>
                <w:rFonts w:hint="eastAsia" w:ascii="仿宋" w:hAnsi="仿宋" w:eastAsia="仿宋" w:cs="仿宋"/>
                <w:szCs w:val="24"/>
                <w:highlight w:val="none"/>
              </w:rPr>
            </w:pPr>
          </w:p>
        </w:tc>
        <w:tc>
          <w:tcPr>
            <w:tcW w:w="1517" w:type="dxa"/>
            <w:vAlign w:val="center"/>
          </w:tcPr>
          <w:p w14:paraId="429F2553">
            <w:pPr>
              <w:spacing w:line="440" w:lineRule="exact"/>
              <w:jc w:val="center"/>
              <w:rPr>
                <w:rFonts w:hint="eastAsia" w:ascii="仿宋" w:hAnsi="仿宋" w:eastAsia="仿宋" w:cs="仿宋"/>
                <w:szCs w:val="24"/>
                <w:highlight w:val="none"/>
              </w:rPr>
            </w:pPr>
          </w:p>
        </w:tc>
        <w:tc>
          <w:tcPr>
            <w:tcW w:w="1499" w:type="dxa"/>
            <w:vAlign w:val="center"/>
          </w:tcPr>
          <w:p w14:paraId="3F58834D">
            <w:pPr>
              <w:spacing w:line="440" w:lineRule="exact"/>
              <w:jc w:val="center"/>
              <w:rPr>
                <w:rFonts w:hint="eastAsia" w:ascii="仿宋" w:hAnsi="仿宋" w:eastAsia="仿宋" w:cs="仿宋"/>
                <w:szCs w:val="24"/>
                <w:highlight w:val="none"/>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3</w:t>
            </w:r>
          </w:p>
        </w:tc>
        <w:tc>
          <w:tcPr>
            <w:tcW w:w="1746" w:type="dxa"/>
            <w:vAlign w:val="center"/>
          </w:tcPr>
          <w:p w14:paraId="7FADE037">
            <w:pPr>
              <w:spacing w:line="440" w:lineRule="exact"/>
              <w:jc w:val="center"/>
              <w:rPr>
                <w:rFonts w:hint="eastAsia" w:ascii="仿宋" w:hAnsi="仿宋" w:eastAsia="仿宋" w:cs="仿宋"/>
                <w:szCs w:val="24"/>
                <w:highlight w:val="none"/>
              </w:rPr>
            </w:pPr>
          </w:p>
        </w:tc>
        <w:tc>
          <w:tcPr>
            <w:tcW w:w="1820" w:type="dxa"/>
            <w:vAlign w:val="center"/>
          </w:tcPr>
          <w:p w14:paraId="71CDB152">
            <w:pPr>
              <w:spacing w:line="440" w:lineRule="exact"/>
              <w:jc w:val="center"/>
              <w:rPr>
                <w:rFonts w:hint="eastAsia" w:ascii="仿宋" w:hAnsi="仿宋" w:eastAsia="仿宋" w:cs="仿宋"/>
                <w:szCs w:val="24"/>
                <w:highlight w:val="none"/>
              </w:rPr>
            </w:pPr>
          </w:p>
        </w:tc>
        <w:tc>
          <w:tcPr>
            <w:tcW w:w="1542" w:type="dxa"/>
          </w:tcPr>
          <w:p w14:paraId="64574039">
            <w:pPr>
              <w:spacing w:line="440" w:lineRule="exact"/>
              <w:jc w:val="center"/>
              <w:rPr>
                <w:rFonts w:hint="eastAsia" w:ascii="仿宋" w:hAnsi="仿宋" w:eastAsia="仿宋" w:cs="仿宋"/>
                <w:szCs w:val="24"/>
                <w:highlight w:val="none"/>
              </w:rPr>
            </w:pPr>
          </w:p>
        </w:tc>
        <w:tc>
          <w:tcPr>
            <w:tcW w:w="1517" w:type="dxa"/>
            <w:vAlign w:val="center"/>
          </w:tcPr>
          <w:p w14:paraId="66868C74">
            <w:pPr>
              <w:spacing w:line="440" w:lineRule="exact"/>
              <w:jc w:val="center"/>
              <w:rPr>
                <w:rFonts w:hint="eastAsia" w:ascii="仿宋" w:hAnsi="仿宋" w:eastAsia="仿宋" w:cs="仿宋"/>
                <w:szCs w:val="24"/>
                <w:highlight w:val="none"/>
              </w:rPr>
            </w:pPr>
          </w:p>
        </w:tc>
        <w:tc>
          <w:tcPr>
            <w:tcW w:w="1499" w:type="dxa"/>
            <w:vAlign w:val="center"/>
          </w:tcPr>
          <w:p w14:paraId="5A92F7C2">
            <w:pPr>
              <w:spacing w:line="440" w:lineRule="exact"/>
              <w:jc w:val="center"/>
              <w:rPr>
                <w:rFonts w:hint="eastAsia" w:ascii="仿宋" w:hAnsi="仿宋" w:eastAsia="仿宋" w:cs="仿宋"/>
                <w:szCs w:val="24"/>
                <w:highlight w:val="none"/>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4</w:t>
            </w:r>
          </w:p>
        </w:tc>
        <w:tc>
          <w:tcPr>
            <w:tcW w:w="1746" w:type="dxa"/>
            <w:vAlign w:val="center"/>
          </w:tcPr>
          <w:p w14:paraId="776C3A3A">
            <w:pPr>
              <w:spacing w:line="440" w:lineRule="exact"/>
              <w:jc w:val="center"/>
              <w:rPr>
                <w:rFonts w:hint="eastAsia" w:ascii="仿宋" w:hAnsi="仿宋" w:eastAsia="仿宋" w:cs="仿宋"/>
                <w:szCs w:val="24"/>
                <w:highlight w:val="none"/>
              </w:rPr>
            </w:pPr>
          </w:p>
        </w:tc>
        <w:tc>
          <w:tcPr>
            <w:tcW w:w="1820" w:type="dxa"/>
            <w:vAlign w:val="center"/>
          </w:tcPr>
          <w:p w14:paraId="768232BF">
            <w:pPr>
              <w:spacing w:line="440" w:lineRule="exact"/>
              <w:jc w:val="center"/>
              <w:rPr>
                <w:rFonts w:hint="eastAsia" w:ascii="仿宋" w:hAnsi="仿宋" w:eastAsia="仿宋" w:cs="仿宋"/>
                <w:szCs w:val="24"/>
                <w:highlight w:val="none"/>
              </w:rPr>
            </w:pPr>
          </w:p>
        </w:tc>
        <w:tc>
          <w:tcPr>
            <w:tcW w:w="1542" w:type="dxa"/>
          </w:tcPr>
          <w:p w14:paraId="6C5797B8">
            <w:pPr>
              <w:spacing w:line="440" w:lineRule="exact"/>
              <w:jc w:val="center"/>
              <w:rPr>
                <w:rFonts w:hint="eastAsia" w:ascii="仿宋" w:hAnsi="仿宋" w:eastAsia="仿宋" w:cs="仿宋"/>
                <w:szCs w:val="24"/>
                <w:highlight w:val="none"/>
              </w:rPr>
            </w:pPr>
          </w:p>
        </w:tc>
        <w:tc>
          <w:tcPr>
            <w:tcW w:w="1517" w:type="dxa"/>
            <w:vAlign w:val="center"/>
          </w:tcPr>
          <w:p w14:paraId="2B9C5611">
            <w:pPr>
              <w:spacing w:line="440" w:lineRule="exact"/>
              <w:jc w:val="center"/>
              <w:rPr>
                <w:rFonts w:hint="eastAsia" w:ascii="仿宋" w:hAnsi="仿宋" w:eastAsia="仿宋" w:cs="仿宋"/>
                <w:szCs w:val="24"/>
                <w:highlight w:val="none"/>
              </w:rPr>
            </w:pPr>
          </w:p>
        </w:tc>
        <w:tc>
          <w:tcPr>
            <w:tcW w:w="1499" w:type="dxa"/>
            <w:vAlign w:val="center"/>
          </w:tcPr>
          <w:p w14:paraId="23665BC5">
            <w:pPr>
              <w:spacing w:line="440" w:lineRule="exact"/>
              <w:jc w:val="center"/>
              <w:rPr>
                <w:rFonts w:hint="eastAsia" w:ascii="仿宋" w:hAnsi="仿宋" w:eastAsia="仿宋" w:cs="仿宋"/>
                <w:szCs w:val="24"/>
                <w:highlight w:val="none"/>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1746" w:type="dxa"/>
            <w:vAlign w:val="center"/>
          </w:tcPr>
          <w:p w14:paraId="15DCB356">
            <w:pPr>
              <w:spacing w:line="440" w:lineRule="exact"/>
              <w:jc w:val="center"/>
              <w:rPr>
                <w:rFonts w:hint="eastAsia" w:ascii="仿宋" w:hAnsi="仿宋" w:eastAsia="仿宋" w:cs="仿宋"/>
                <w:szCs w:val="24"/>
                <w:highlight w:val="none"/>
              </w:rPr>
            </w:pPr>
          </w:p>
        </w:tc>
        <w:tc>
          <w:tcPr>
            <w:tcW w:w="1820" w:type="dxa"/>
            <w:vAlign w:val="center"/>
          </w:tcPr>
          <w:p w14:paraId="52FF6492">
            <w:pPr>
              <w:spacing w:line="440" w:lineRule="exact"/>
              <w:jc w:val="center"/>
              <w:rPr>
                <w:rFonts w:hint="eastAsia" w:ascii="仿宋" w:hAnsi="仿宋" w:eastAsia="仿宋" w:cs="仿宋"/>
                <w:szCs w:val="24"/>
                <w:highlight w:val="none"/>
              </w:rPr>
            </w:pPr>
          </w:p>
        </w:tc>
        <w:tc>
          <w:tcPr>
            <w:tcW w:w="1542" w:type="dxa"/>
          </w:tcPr>
          <w:p w14:paraId="3BD55B25">
            <w:pPr>
              <w:spacing w:line="440" w:lineRule="exact"/>
              <w:jc w:val="center"/>
              <w:rPr>
                <w:rFonts w:hint="eastAsia" w:ascii="仿宋" w:hAnsi="仿宋" w:eastAsia="仿宋" w:cs="仿宋"/>
                <w:szCs w:val="24"/>
                <w:highlight w:val="none"/>
              </w:rPr>
            </w:pPr>
          </w:p>
        </w:tc>
        <w:tc>
          <w:tcPr>
            <w:tcW w:w="1517" w:type="dxa"/>
            <w:vAlign w:val="center"/>
          </w:tcPr>
          <w:p w14:paraId="13E4DD35">
            <w:pPr>
              <w:spacing w:line="440" w:lineRule="exact"/>
              <w:jc w:val="center"/>
              <w:rPr>
                <w:rFonts w:hint="eastAsia" w:ascii="仿宋" w:hAnsi="仿宋" w:eastAsia="仿宋" w:cs="仿宋"/>
                <w:szCs w:val="24"/>
                <w:highlight w:val="none"/>
              </w:rPr>
            </w:pPr>
          </w:p>
        </w:tc>
        <w:tc>
          <w:tcPr>
            <w:tcW w:w="1499" w:type="dxa"/>
            <w:vAlign w:val="center"/>
          </w:tcPr>
          <w:p w14:paraId="588843B1">
            <w:pPr>
              <w:spacing w:line="440" w:lineRule="exact"/>
              <w:jc w:val="center"/>
              <w:rPr>
                <w:rFonts w:hint="eastAsia" w:ascii="仿宋" w:hAnsi="仿宋" w:eastAsia="仿宋" w:cs="仿宋"/>
                <w:szCs w:val="24"/>
                <w:highlight w:val="none"/>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1746" w:type="dxa"/>
            <w:vAlign w:val="center"/>
          </w:tcPr>
          <w:p w14:paraId="44DCDEE9">
            <w:pPr>
              <w:spacing w:line="440" w:lineRule="exact"/>
              <w:jc w:val="center"/>
              <w:rPr>
                <w:rFonts w:hint="eastAsia" w:ascii="仿宋" w:hAnsi="仿宋" w:eastAsia="仿宋" w:cs="仿宋"/>
                <w:szCs w:val="24"/>
                <w:highlight w:val="none"/>
              </w:rPr>
            </w:pPr>
          </w:p>
        </w:tc>
        <w:tc>
          <w:tcPr>
            <w:tcW w:w="1820" w:type="dxa"/>
            <w:vAlign w:val="center"/>
          </w:tcPr>
          <w:p w14:paraId="257996F6">
            <w:pPr>
              <w:spacing w:line="440" w:lineRule="exact"/>
              <w:jc w:val="center"/>
              <w:rPr>
                <w:rFonts w:hint="eastAsia" w:ascii="仿宋" w:hAnsi="仿宋" w:eastAsia="仿宋" w:cs="仿宋"/>
                <w:szCs w:val="24"/>
                <w:highlight w:val="none"/>
              </w:rPr>
            </w:pPr>
          </w:p>
        </w:tc>
        <w:tc>
          <w:tcPr>
            <w:tcW w:w="1542" w:type="dxa"/>
          </w:tcPr>
          <w:p w14:paraId="3D4C6FCB">
            <w:pPr>
              <w:spacing w:line="440" w:lineRule="exact"/>
              <w:jc w:val="center"/>
              <w:rPr>
                <w:rFonts w:hint="eastAsia" w:ascii="仿宋" w:hAnsi="仿宋" w:eastAsia="仿宋" w:cs="仿宋"/>
                <w:szCs w:val="24"/>
                <w:highlight w:val="none"/>
              </w:rPr>
            </w:pPr>
          </w:p>
        </w:tc>
        <w:tc>
          <w:tcPr>
            <w:tcW w:w="1517" w:type="dxa"/>
            <w:vAlign w:val="center"/>
          </w:tcPr>
          <w:p w14:paraId="0DA1DA49">
            <w:pPr>
              <w:spacing w:line="440" w:lineRule="exact"/>
              <w:jc w:val="center"/>
              <w:rPr>
                <w:rFonts w:hint="eastAsia" w:ascii="仿宋" w:hAnsi="仿宋" w:eastAsia="仿宋" w:cs="仿宋"/>
                <w:szCs w:val="24"/>
                <w:highlight w:val="none"/>
              </w:rPr>
            </w:pPr>
          </w:p>
        </w:tc>
        <w:tc>
          <w:tcPr>
            <w:tcW w:w="1499" w:type="dxa"/>
            <w:vAlign w:val="center"/>
          </w:tcPr>
          <w:p w14:paraId="0806EE94">
            <w:pPr>
              <w:spacing w:line="440" w:lineRule="exact"/>
              <w:jc w:val="center"/>
              <w:rPr>
                <w:rFonts w:hint="eastAsia" w:ascii="仿宋" w:hAnsi="仿宋" w:eastAsia="仿宋" w:cs="仿宋"/>
                <w:szCs w:val="24"/>
                <w:highlight w:val="none"/>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7</w:t>
            </w:r>
          </w:p>
        </w:tc>
        <w:tc>
          <w:tcPr>
            <w:tcW w:w="1746" w:type="dxa"/>
            <w:vAlign w:val="center"/>
          </w:tcPr>
          <w:p w14:paraId="52EAF6D1">
            <w:pPr>
              <w:spacing w:line="440" w:lineRule="exact"/>
              <w:jc w:val="center"/>
              <w:rPr>
                <w:rFonts w:hint="eastAsia" w:ascii="仿宋" w:hAnsi="仿宋" w:eastAsia="仿宋" w:cs="仿宋"/>
                <w:szCs w:val="24"/>
                <w:highlight w:val="none"/>
              </w:rPr>
            </w:pPr>
          </w:p>
        </w:tc>
        <w:tc>
          <w:tcPr>
            <w:tcW w:w="1820" w:type="dxa"/>
            <w:vAlign w:val="center"/>
          </w:tcPr>
          <w:p w14:paraId="74919917">
            <w:pPr>
              <w:spacing w:line="440" w:lineRule="exact"/>
              <w:jc w:val="center"/>
              <w:rPr>
                <w:rFonts w:hint="eastAsia" w:ascii="仿宋" w:hAnsi="仿宋" w:eastAsia="仿宋" w:cs="仿宋"/>
                <w:szCs w:val="24"/>
                <w:highlight w:val="none"/>
              </w:rPr>
            </w:pPr>
          </w:p>
        </w:tc>
        <w:tc>
          <w:tcPr>
            <w:tcW w:w="1542" w:type="dxa"/>
          </w:tcPr>
          <w:p w14:paraId="0A79C265">
            <w:pPr>
              <w:spacing w:line="440" w:lineRule="exact"/>
              <w:jc w:val="center"/>
              <w:rPr>
                <w:rFonts w:hint="eastAsia" w:ascii="仿宋" w:hAnsi="仿宋" w:eastAsia="仿宋" w:cs="仿宋"/>
                <w:szCs w:val="24"/>
                <w:highlight w:val="none"/>
              </w:rPr>
            </w:pPr>
          </w:p>
        </w:tc>
        <w:tc>
          <w:tcPr>
            <w:tcW w:w="1517" w:type="dxa"/>
            <w:vAlign w:val="center"/>
          </w:tcPr>
          <w:p w14:paraId="329DAA14">
            <w:pPr>
              <w:spacing w:line="440" w:lineRule="exact"/>
              <w:jc w:val="center"/>
              <w:rPr>
                <w:rFonts w:hint="eastAsia" w:ascii="仿宋" w:hAnsi="仿宋" w:eastAsia="仿宋" w:cs="仿宋"/>
                <w:szCs w:val="24"/>
                <w:highlight w:val="none"/>
              </w:rPr>
            </w:pPr>
          </w:p>
        </w:tc>
        <w:tc>
          <w:tcPr>
            <w:tcW w:w="1499" w:type="dxa"/>
            <w:vAlign w:val="center"/>
          </w:tcPr>
          <w:p w14:paraId="78DA6AD6">
            <w:pPr>
              <w:spacing w:line="440" w:lineRule="exact"/>
              <w:jc w:val="center"/>
              <w:rPr>
                <w:rFonts w:hint="eastAsia" w:ascii="仿宋" w:hAnsi="仿宋" w:eastAsia="仿宋" w:cs="仿宋"/>
                <w:szCs w:val="24"/>
                <w:highlight w:val="none"/>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746" w:type="dxa"/>
            <w:vAlign w:val="center"/>
          </w:tcPr>
          <w:p w14:paraId="3C1D476F">
            <w:pPr>
              <w:spacing w:line="440" w:lineRule="exact"/>
              <w:jc w:val="center"/>
              <w:rPr>
                <w:rFonts w:hint="eastAsia" w:ascii="仿宋" w:hAnsi="仿宋" w:eastAsia="仿宋" w:cs="仿宋"/>
                <w:szCs w:val="24"/>
                <w:highlight w:val="none"/>
              </w:rPr>
            </w:pPr>
          </w:p>
        </w:tc>
        <w:tc>
          <w:tcPr>
            <w:tcW w:w="1820" w:type="dxa"/>
            <w:vAlign w:val="center"/>
          </w:tcPr>
          <w:p w14:paraId="0E0BA384">
            <w:pPr>
              <w:spacing w:line="440" w:lineRule="exact"/>
              <w:jc w:val="center"/>
              <w:rPr>
                <w:rFonts w:hint="eastAsia" w:ascii="仿宋" w:hAnsi="仿宋" w:eastAsia="仿宋" w:cs="仿宋"/>
                <w:szCs w:val="24"/>
                <w:highlight w:val="none"/>
              </w:rPr>
            </w:pPr>
          </w:p>
        </w:tc>
        <w:tc>
          <w:tcPr>
            <w:tcW w:w="1542" w:type="dxa"/>
          </w:tcPr>
          <w:p w14:paraId="2A921B76">
            <w:pPr>
              <w:spacing w:line="440" w:lineRule="exact"/>
              <w:jc w:val="center"/>
              <w:rPr>
                <w:rFonts w:hint="eastAsia" w:ascii="仿宋" w:hAnsi="仿宋" w:eastAsia="仿宋" w:cs="仿宋"/>
                <w:szCs w:val="24"/>
                <w:highlight w:val="none"/>
              </w:rPr>
            </w:pPr>
          </w:p>
        </w:tc>
        <w:tc>
          <w:tcPr>
            <w:tcW w:w="1517" w:type="dxa"/>
            <w:vAlign w:val="center"/>
          </w:tcPr>
          <w:p w14:paraId="64BC9EB4">
            <w:pPr>
              <w:spacing w:line="440" w:lineRule="exact"/>
              <w:jc w:val="center"/>
              <w:rPr>
                <w:rFonts w:hint="eastAsia" w:ascii="仿宋" w:hAnsi="仿宋" w:eastAsia="仿宋" w:cs="仿宋"/>
                <w:szCs w:val="24"/>
                <w:highlight w:val="none"/>
              </w:rPr>
            </w:pPr>
          </w:p>
        </w:tc>
        <w:tc>
          <w:tcPr>
            <w:tcW w:w="1499" w:type="dxa"/>
            <w:vAlign w:val="center"/>
          </w:tcPr>
          <w:p w14:paraId="24535C6D">
            <w:pPr>
              <w:spacing w:line="440" w:lineRule="exact"/>
              <w:jc w:val="center"/>
              <w:rPr>
                <w:rFonts w:hint="eastAsia" w:ascii="仿宋" w:hAnsi="仿宋" w:eastAsia="仿宋" w:cs="仿宋"/>
                <w:szCs w:val="24"/>
                <w:highlight w:val="none"/>
              </w:rPr>
            </w:pPr>
          </w:p>
        </w:tc>
      </w:tr>
    </w:tbl>
    <w:p w14:paraId="7EC5C266">
      <w:pPr>
        <w:spacing w:line="520" w:lineRule="exact"/>
        <w:rPr>
          <w:rFonts w:hint="eastAsia" w:ascii="仿宋" w:hAnsi="仿宋" w:eastAsia="仿宋" w:cs="仿宋"/>
          <w:szCs w:val="24"/>
          <w:highlight w:val="none"/>
        </w:rPr>
      </w:pPr>
      <w:r>
        <w:rPr>
          <w:rFonts w:hint="eastAsia" w:ascii="仿宋" w:hAnsi="仿宋" w:eastAsia="仿宋" w:cs="仿宋"/>
          <w:b/>
          <w:color w:val="auto"/>
          <w:highlight w:val="none"/>
        </w:rPr>
        <w:t>备注：谈判供应商应免费提供质保期内的备品备件。</w:t>
      </w:r>
    </w:p>
    <w:p w14:paraId="72CABECF">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713C24A6">
      <w:pPr>
        <w:spacing w:line="520" w:lineRule="exac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4022EBB8">
      <w:pPr>
        <w:spacing w:line="520" w:lineRule="exact"/>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3D0DFC87">
      <w:pPr>
        <w:spacing w:line="312" w:lineRule="auto"/>
        <w:rPr>
          <w:rFonts w:hint="eastAsia" w:ascii="仿宋" w:hAnsi="仿宋" w:eastAsia="仿宋" w:cs="仿宋"/>
          <w:highlight w:val="none"/>
        </w:rPr>
      </w:pPr>
      <w:r>
        <w:rPr>
          <w:rFonts w:hint="eastAsia" w:ascii="仿宋" w:hAnsi="仿宋" w:eastAsia="仿宋" w:cs="仿宋"/>
          <w:highlight w:val="none"/>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highlight w:val="none"/>
        </w:rPr>
      </w:pPr>
      <w:r>
        <w:rPr>
          <w:rFonts w:hint="eastAsia" w:ascii="仿宋" w:hAnsi="仿宋" w:eastAsia="仿宋" w:cs="仿宋"/>
          <w:bCs/>
          <w:highlight w:val="none"/>
        </w:rPr>
        <w:t>2.供应商可适当调整该表格式，但不得减少信息内容；</w:t>
      </w:r>
    </w:p>
    <w:p w14:paraId="5972B3D4">
      <w:pPr>
        <w:spacing w:line="440" w:lineRule="exact"/>
        <w:rPr>
          <w:rFonts w:hint="eastAsia" w:ascii="宋体" w:hAnsi="宋体" w:eastAsia="宋体" w:cs="宋体"/>
          <w:b/>
          <w:sz w:val="30"/>
          <w:szCs w:val="30"/>
          <w:highlight w:val="none"/>
        </w:rPr>
      </w:pPr>
    </w:p>
    <w:p w14:paraId="32B956D8">
      <w:pPr>
        <w:pStyle w:val="4"/>
        <w:rPr>
          <w:rFonts w:hint="eastAsia" w:ascii="宋体" w:hAnsi="宋体" w:eastAsia="宋体" w:cs="宋体"/>
          <w:highlight w:val="none"/>
        </w:rPr>
      </w:pPr>
      <w:r>
        <w:rPr>
          <w:rFonts w:hint="eastAsia" w:ascii="宋体" w:hAnsi="宋体" w:eastAsia="宋体" w:cs="宋体"/>
          <w:highlight w:val="none"/>
        </w:rPr>
        <w:br w:type="page"/>
      </w:r>
    </w:p>
    <w:p w14:paraId="494C8D1B">
      <w:pPr>
        <w:spacing w:line="440" w:lineRule="exact"/>
        <w:jc w:val="center"/>
        <w:rPr>
          <w:rFonts w:hint="eastAsia" w:ascii="宋体" w:hAnsi="宋体" w:eastAsia="宋体" w:cs="宋体"/>
          <w:b/>
          <w:sz w:val="30"/>
          <w:szCs w:val="30"/>
          <w:highlight w:val="none"/>
        </w:rPr>
      </w:pPr>
      <w:r>
        <w:rPr>
          <w:rFonts w:hint="eastAsia" w:ascii="仿宋" w:hAnsi="仿宋" w:eastAsia="仿宋" w:cs="仿宋"/>
          <w:b/>
          <w:bCs/>
          <w:sz w:val="28"/>
          <w:szCs w:val="28"/>
          <w:highlight w:val="none"/>
          <w:lang w:val="en-US" w:eastAsia="zh-CN"/>
        </w:rPr>
        <w:t>耗材清单（如有）</w:t>
      </w:r>
    </w:p>
    <w:p w14:paraId="284B765C">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7AFE87BB">
      <w:pPr>
        <w:jc w:val="left"/>
        <w:rPr>
          <w:rFonts w:hint="eastAsia" w:ascii="仿宋" w:hAnsi="仿宋" w:eastAsia="仿宋" w:cs="仿宋"/>
          <w:spacing w:val="4"/>
          <w:szCs w:val="24"/>
          <w:highlight w:val="none"/>
        </w:rPr>
      </w:pPr>
      <w:r>
        <w:rPr>
          <w:rFonts w:hint="eastAsia" w:ascii="仿宋" w:hAnsi="仿宋" w:eastAsia="仿宋" w:cs="仿宋"/>
          <w:bCs/>
          <w:szCs w:val="24"/>
          <w:highlight w:val="none"/>
        </w:rPr>
        <w:t>项目名称：</w:t>
      </w:r>
    </w:p>
    <w:tbl>
      <w:tblPr>
        <w:tblStyle w:val="5"/>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序号</w:t>
            </w:r>
          </w:p>
        </w:tc>
        <w:tc>
          <w:tcPr>
            <w:tcW w:w="2214" w:type="dxa"/>
            <w:vAlign w:val="center"/>
          </w:tcPr>
          <w:p w14:paraId="2DC1AF7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耗材名称</w:t>
            </w:r>
          </w:p>
        </w:tc>
        <w:tc>
          <w:tcPr>
            <w:tcW w:w="1529" w:type="dxa"/>
            <w:vAlign w:val="center"/>
          </w:tcPr>
          <w:p w14:paraId="330DEC06">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规格</w:t>
            </w:r>
          </w:p>
        </w:tc>
        <w:tc>
          <w:tcPr>
            <w:tcW w:w="1594" w:type="dxa"/>
            <w:vAlign w:val="center"/>
          </w:tcPr>
          <w:p w14:paraId="093105D6">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单价（元）</w:t>
            </w:r>
          </w:p>
        </w:tc>
        <w:tc>
          <w:tcPr>
            <w:tcW w:w="1588" w:type="dxa"/>
            <w:vAlign w:val="center"/>
          </w:tcPr>
          <w:p w14:paraId="7C3B74B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预计年用量</w:t>
            </w:r>
          </w:p>
        </w:tc>
        <w:tc>
          <w:tcPr>
            <w:tcW w:w="1588" w:type="dxa"/>
            <w:vAlign w:val="center"/>
          </w:tcPr>
          <w:p w14:paraId="6A97DFC0">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1</w:t>
            </w:r>
          </w:p>
        </w:tc>
        <w:tc>
          <w:tcPr>
            <w:tcW w:w="2214" w:type="dxa"/>
            <w:vAlign w:val="center"/>
          </w:tcPr>
          <w:p w14:paraId="7DBA4B2A">
            <w:pPr>
              <w:spacing w:line="440" w:lineRule="exact"/>
              <w:jc w:val="center"/>
              <w:rPr>
                <w:rFonts w:hint="eastAsia" w:ascii="仿宋" w:hAnsi="仿宋" w:eastAsia="仿宋" w:cs="仿宋"/>
                <w:szCs w:val="24"/>
                <w:highlight w:val="none"/>
              </w:rPr>
            </w:pPr>
          </w:p>
        </w:tc>
        <w:tc>
          <w:tcPr>
            <w:tcW w:w="1529" w:type="dxa"/>
            <w:vAlign w:val="center"/>
          </w:tcPr>
          <w:p w14:paraId="2B56F3A1">
            <w:pPr>
              <w:spacing w:line="440" w:lineRule="exact"/>
              <w:jc w:val="center"/>
              <w:rPr>
                <w:rFonts w:hint="eastAsia" w:ascii="仿宋" w:hAnsi="仿宋" w:eastAsia="仿宋" w:cs="仿宋"/>
                <w:szCs w:val="24"/>
                <w:highlight w:val="none"/>
              </w:rPr>
            </w:pPr>
          </w:p>
        </w:tc>
        <w:tc>
          <w:tcPr>
            <w:tcW w:w="1594" w:type="dxa"/>
            <w:vAlign w:val="center"/>
          </w:tcPr>
          <w:p w14:paraId="00F1C597">
            <w:pPr>
              <w:spacing w:line="440" w:lineRule="exact"/>
              <w:jc w:val="center"/>
              <w:rPr>
                <w:rFonts w:hint="eastAsia" w:ascii="仿宋" w:hAnsi="仿宋" w:eastAsia="仿宋" w:cs="仿宋"/>
                <w:szCs w:val="24"/>
                <w:highlight w:val="none"/>
              </w:rPr>
            </w:pPr>
          </w:p>
        </w:tc>
        <w:tc>
          <w:tcPr>
            <w:tcW w:w="1588" w:type="dxa"/>
            <w:vAlign w:val="center"/>
          </w:tcPr>
          <w:p w14:paraId="574588A3">
            <w:pPr>
              <w:spacing w:line="440" w:lineRule="exact"/>
              <w:jc w:val="center"/>
              <w:rPr>
                <w:rFonts w:hint="eastAsia" w:ascii="仿宋" w:hAnsi="仿宋" w:eastAsia="仿宋" w:cs="仿宋"/>
                <w:szCs w:val="24"/>
                <w:highlight w:val="none"/>
              </w:rPr>
            </w:pPr>
          </w:p>
        </w:tc>
        <w:tc>
          <w:tcPr>
            <w:tcW w:w="1588" w:type="dxa"/>
          </w:tcPr>
          <w:p w14:paraId="5C4F187B">
            <w:pPr>
              <w:spacing w:line="440" w:lineRule="exact"/>
              <w:jc w:val="center"/>
              <w:rPr>
                <w:rFonts w:hint="eastAsia" w:ascii="仿宋" w:hAnsi="仿宋" w:eastAsia="仿宋" w:cs="仿宋"/>
                <w:szCs w:val="24"/>
                <w:highlight w:val="none"/>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2</w:t>
            </w:r>
          </w:p>
        </w:tc>
        <w:tc>
          <w:tcPr>
            <w:tcW w:w="2214" w:type="dxa"/>
            <w:vAlign w:val="center"/>
          </w:tcPr>
          <w:p w14:paraId="7F52AC9B">
            <w:pPr>
              <w:spacing w:line="440" w:lineRule="exact"/>
              <w:jc w:val="center"/>
              <w:rPr>
                <w:rFonts w:hint="eastAsia" w:ascii="仿宋" w:hAnsi="仿宋" w:eastAsia="仿宋" w:cs="仿宋"/>
                <w:szCs w:val="24"/>
                <w:highlight w:val="none"/>
              </w:rPr>
            </w:pPr>
          </w:p>
        </w:tc>
        <w:tc>
          <w:tcPr>
            <w:tcW w:w="1529" w:type="dxa"/>
            <w:vAlign w:val="center"/>
          </w:tcPr>
          <w:p w14:paraId="6FBC5D87">
            <w:pPr>
              <w:spacing w:line="440" w:lineRule="exact"/>
              <w:jc w:val="center"/>
              <w:rPr>
                <w:rFonts w:hint="eastAsia" w:ascii="仿宋" w:hAnsi="仿宋" w:eastAsia="仿宋" w:cs="仿宋"/>
                <w:szCs w:val="24"/>
                <w:highlight w:val="none"/>
              </w:rPr>
            </w:pPr>
          </w:p>
        </w:tc>
        <w:tc>
          <w:tcPr>
            <w:tcW w:w="1594" w:type="dxa"/>
            <w:vAlign w:val="center"/>
          </w:tcPr>
          <w:p w14:paraId="519E24BB">
            <w:pPr>
              <w:spacing w:line="440" w:lineRule="exact"/>
              <w:jc w:val="center"/>
              <w:rPr>
                <w:rFonts w:hint="eastAsia" w:ascii="仿宋" w:hAnsi="仿宋" w:eastAsia="仿宋" w:cs="仿宋"/>
                <w:szCs w:val="24"/>
                <w:highlight w:val="none"/>
              </w:rPr>
            </w:pPr>
          </w:p>
        </w:tc>
        <w:tc>
          <w:tcPr>
            <w:tcW w:w="1588" w:type="dxa"/>
            <w:vAlign w:val="center"/>
          </w:tcPr>
          <w:p w14:paraId="50BA1A93">
            <w:pPr>
              <w:spacing w:line="440" w:lineRule="exact"/>
              <w:jc w:val="center"/>
              <w:rPr>
                <w:rFonts w:hint="eastAsia" w:ascii="仿宋" w:hAnsi="仿宋" w:eastAsia="仿宋" w:cs="仿宋"/>
                <w:szCs w:val="24"/>
                <w:highlight w:val="none"/>
              </w:rPr>
            </w:pPr>
          </w:p>
        </w:tc>
        <w:tc>
          <w:tcPr>
            <w:tcW w:w="1588" w:type="dxa"/>
          </w:tcPr>
          <w:p w14:paraId="6923F969">
            <w:pPr>
              <w:spacing w:line="440" w:lineRule="exact"/>
              <w:jc w:val="center"/>
              <w:rPr>
                <w:rFonts w:hint="eastAsia" w:ascii="仿宋" w:hAnsi="仿宋" w:eastAsia="仿宋" w:cs="仿宋"/>
                <w:szCs w:val="24"/>
                <w:highlight w:val="none"/>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1AF625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3</w:t>
            </w:r>
          </w:p>
        </w:tc>
        <w:tc>
          <w:tcPr>
            <w:tcW w:w="2214" w:type="dxa"/>
            <w:vAlign w:val="center"/>
          </w:tcPr>
          <w:p w14:paraId="69C1D1FF">
            <w:pPr>
              <w:spacing w:line="440" w:lineRule="exact"/>
              <w:jc w:val="center"/>
              <w:rPr>
                <w:rFonts w:hint="eastAsia" w:ascii="仿宋" w:hAnsi="仿宋" w:eastAsia="仿宋" w:cs="仿宋"/>
                <w:szCs w:val="24"/>
                <w:highlight w:val="none"/>
              </w:rPr>
            </w:pPr>
          </w:p>
        </w:tc>
        <w:tc>
          <w:tcPr>
            <w:tcW w:w="1529" w:type="dxa"/>
            <w:vAlign w:val="center"/>
          </w:tcPr>
          <w:p w14:paraId="38101116">
            <w:pPr>
              <w:spacing w:line="440" w:lineRule="exact"/>
              <w:jc w:val="center"/>
              <w:rPr>
                <w:rFonts w:hint="eastAsia" w:ascii="仿宋" w:hAnsi="仿宋" w:eastAsia="仿宋" w:cs="仿宋"/>
                <w:szCs w:val="24"/>
                <w:highlight w:val="none"/>
              </w:rPr>
            </w:pPr>
          </w:p>
        </w:tc>
        <w:tc>
          <w:tcPr>
            <w:tcW w:w="1594" w:type="dxa"/>
            <w:vAlign w:val="center"/>
          </w:tcPr>
          <w:p w14:paraId="1ED05CB8">
            <w:pPr>
              <w:spacing w:line="440" w:lineRule="exact"/>
              <w:jc w:val="center"/>
              <w:rPr>
                <w:rFonts w:hint="eastAsia" w:ascii="仿宋" w:hAnsi="仿宋" w:eastAsia="仿宋" w:cs="仿宋"/>
                <w:szCs w:val="24"/>
                <w:highlight w:val="none"/>
              </w:rPr>
            </w:pPr>
          </w:p>
        </w:tc>
        <w:tc>
          <w:tcPr>
            <w:tcW w:w="1588" w:type="dxa"/>
            <w:vAlign w:val="center"/>
          </w:tcPr>
          <w:p w14:paraId="696C86A3">
            <w:pPr>
              <w:spacing w:line="440" w:lineRule="exact"/>
              <w:jc w:val="center"/>
              <w:rPr>
                <w:rFonts w:hint="eastAsia" w:ascii="仿宋" w:hAnsi="仿宋" w:eastAsia="仿宋" w:cs="仿宋"/>
                <w:szCs w:val="24"/>
                <w:highlight w:val="none"/>
              </w:rPr>
            </w:pPr>
          </w:p>
        </w:tc>
        <w:tc>
          <w:tcPr>
            <w:tcW w:w="1588" w:type="dxa"/>
          </w:tcPr>
          <w:p w14:paraId="2267DD3B">
            <w:pPr>
              <w:spacing w:line="440" w:lineRule="exact"/>
              <w:jc w:val="center"/>
              <w:rPr>
                <w:rFonts w:hint="eastAsia" w:ascii="仿宋" w:hAnsi="仿宋" w:eastAsia="仿宋" w:cs="仿宋"/>
                <w:szCs w:val="24"/>
                <w:highlight w:val="none"/>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43F5D3C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4</w:t>
            </w:r>
          </w:p>
        </w:tc>
        <w:tc>
          <w:tcPr>
            <w:tcW w:w="2214" w:type="dxa"/>
            <w:vAlign w:val="center"/>
          </w:tcPr>
          <w:p w14:paraId="13A564F1">
            <w:pPr>
              <w:spacing w:line="440" w:lineRule="exact"/>
              <w:jc w:val="center"/>
              <w:rPr>
                <w:rFonts w:hint="eastAsia" w:ascii="仿宋" w:hAnsi="仿宋" w:eastAsia="仿宋" w:cs="仿宋"/>
                <w:szCs w:val="24"/>
                <w:highlight w:val="none"/>
              </w:rPr>
            </w:pPr>
          </w:p>
        </w:tc>
        <w:tc>
          <w:tcPr>
            <w:tcW w:w="1529" w:type="dxa"/>
            <w:vAlign w:val="center"/>
          </w:tcPr>
          <w:p w14:paraId="576DED72">
            <w:pPr>
              <w:spacing w:line="440" w:lineRule="exact"/>
              <w:jc w:val="center"/>
              <w:rPr>
                <w:rFonts w:hint="eastAsia" w:ascii="仿宋" w:hAnsi="仿宋" w:eastAsia="仿宋" w:cs="仿宋"/>
                <w:szCs w:val="24"/>
                <w:highlight w:val="none"/>
              </w:rPr>
            </w:pPr>
          </w:p>
        </w:tc>
        <w:tc>
          <w:tcPr>
            <w:tcW w:w="1594" w:type="dxa"/>
            <w:vAlign w:val="center"/>
          </w:tcPr>
          <w:p w14:paraId="06592975">
            <w:pPr>
              <w:spacing w:line="440" w:lineRule="exact"/>
              <w:jc w:val="center"/>
              <w:rPr>
                <w:rFonts w:hint="eastAsia" w:ascii="仿宋" w:hAnsi="仿宋" w:eastAsia="仿宋" w:cs="仿宋"/>
                <w:szCs w:val="24"/>
                <w:highlight w:val="none"/>
              </w:rPr>
            </w:pPr>
          </w:p>
        </w:tc>
        <w:tc>
          <w:tcPr>
            <w:tcW w:w="1588" w:type="dxa"/>
            <w:vAlign w:val="center"/>
          </w:tcPr>
          <w:p w14:paraId="1DF04663">
            <w:pPr>
              <w:spacing w:line="440" w:lineRule="exact"/>
              <w:jc w:val="center"/>
              <w:rPr>
                <w:rFonts w:hint="eastAsia" w:ascii="仿宋" w:hAnsi="仿宋" w:eastAsia="仿宋" w:cs="仿宋"/>
                <w:szCs w:val="24"/>
                <w:highlight w:val="none"/>
              </w:rPr>
            </w:pPr>
          </w:p>
        </w:tc>
        <w:tc>
          <w:tcPr>
            <w:tcW w:w="1588" w:type="dxa"/>
          </w:tcPr>
          <w:p w14:paraId="5C05DFFC">
            <w:pPr>
              <w:spacing w:line="440" w:lineRule="exact"/>
              <w:jc w:val="center"/>
              <w:rPr>
                <w:rFonts w:hint="eastAsia" w:ascii="仿宋" w:hAnsi="仿宋" w:eastAsia="仿宋" w:cs="仿宋"/>
                <w:szCs w:val="24"/>
                <w:highlight w:val="none"/>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2214" w:type="dxa"/>
            <w:vAlign w:val="center"/>
          </w:tcPr>
          <w:p w14:paraId="32CC77A2">
            <w:pPr>
              <w:spacing w:line="440" w:lineRule="exact"/>
              <w:jc w:val="center"/>
              <w:rPr>
                <w:rFonts w:hint="eastAsia" w:ascii="仿宋" w:hAnsi="仿宋" w:eastAsia="仿宋" w:cs="仿宋"/>
                <w:szCs w:val="24"/>
                <w:highlight w:val="none"/>
              </w:rPr>
            </w:pPr>
          </w:p>
        </w:tc>
        <w:tc>
          <w:tcPr>
            <w:tcW w:w="1529" w:type="dxa"/>
            <w:vAlign w:val="center"/>
          </w:tcPr>
          <w:p w14:paraId="5F702C5E">
            <w:pPr>
              <w:spacing w:line="440" w:lineRule="exact"/>
              <w:jc w:val="center"/>
              <w:rPr>
                <w:rFonts w:hint="eastAsia" w:ascii="仿宋" w:hAnsi="仿宋" w:eastAsia="仿宋" w:cs="仿宋"/>
                <w:szCs w:val="24"/>
                <w:highlight w:val="none"/>
              </w:rPr>
            </w:pPr>
          </w:p>
        </w:tc>
        <w:tc>
          <w:tcPr>
            <w:tcW w:w="1594" w:type="dxa"/>
            <w:vAlign w:val="center"/>
          </w:tcPr>
          <w:p w14:paraId="45DEE5B0">
            <w:pPr>
              <w:spacing w:line="440" w:lineRule="exact"/>
              <w:jc w:val="center"/>
              <w:rPr>
                <w:rFonts w:hint="eastAsia" w:ascii="仿宋" w:hAnsi="仿宋" w:eastAsia="仿宋" w:cs="仿宋"/>
                <w:szCs w:val="24"/>
                <w:highlight w:val="none"/>
              </w:rPr>
            </w:pPr>
          </w:p>
        </w:tc>
        <w:tc>
          <w:tcPr>
            <w:tcW w:w="1588" w:type="dxa"/>
            <w:vAlign w:val="center"/>
          </w:tcPr>
          <w:p w14:paraId="3263C70A">
            <w:pPr>
              <w:spacing w:line="440" w:lineRule="exact"/>
              <w:jc w:val="center"/>
              <w:rPr>
                <w:rFonts w:hint="eastAsia" w:ascii="仿宋" w:hAnsi="仿宋" w:eastAsia="仿宋" w:cs="仿宋"/>
                <w:szCs w:val="24"/>
                <w:highlight w:val="none"/>
              </w:rPr>
            </w:pPr>
          </w:p>
        </w:tc>
        <w:tc>
          <w:tcPr>
            <w:tcW w:w="1588" w:type="dxa"/>
          </w:tcPr>
          <w:p w14:paraId="71BFF3ED">
            <w:pPr>
              <w:spacing w:line="440" w:lineRule="exact"/>
              <w:jc w:val="center"/>
              <w:rPr>
                <w:rFonts w:hint="eastAsia" w:ascii="仿宋" w:hAnsi="仿宋" w:eastAsia="仿宋" w:cs="仿宋"/>
                <w:szCs w:val="24"/>
                <w:highlight w:val="none"/>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2214" w:type="dxa"/>
            <w:vAlign w:val="center"/>
          </w:tcPr>
          <w:p w14:paraId="38C9C797">
            <w:pPr>
              <w:spacing w:line="440" w:lineRule="exact"/>
              <w:jc w:val="center"/>
              <w:rPr>
                <w:rFonts w:hint="eastAsia" w:ascii="仿宋" w:hAnsi="仿宋" w:eastAsia="仿宋" w:cs="仿宋"/>
                <w:szCs w:val="24"/>
                <w:highlight w:val="none"/>
              </w:rPr>
            </w:pPr>
          </w:p>
        </w:tc>
        <w:tc>
          <w:tcPr>
            <w:tcW w:w="1529" w:type="dxa"/>
            <w:vAlign w:val="center"/>
          </w:tcPr>
          <w:p w14:paraId="12AE2593">
            <w:pPr>
              <w:spacing w:line="440" w:lineRule="exact"/>
              <w:jc w:val="center"/>
              <w:rPr>
                <w:rFonts w:hint="eastAsia" w:ascii="仿宋" w:hAnsi="仿宋" w:eastAsia="仿宋" w:cs="仿宋"/>
                <w:szCs w:val="24"/>
                <w:highlight w:val="none"/>
              </w:rPr>
            </w:pPr>
          </w:p>
        </w:tc>
        <w:tc>
          <w:tcPr>
            <w:tcW w:w="1594" w:type="dxa"/>
            <w:vAlign w:val="center"/>
          </w:tcPr>
          <w:p w14:paraId="25636225">
            <w:pPr>
              <w:spacing w:line="440" w:lineRule="exact"/>
              <w:jc w:val="center"/>
              <w:rPr>
                <w:rFonts w:hint="eastAsia" w:ascii="仿宋" w:hAnsi="仿宋" w:eastAsia="仿宋" w:cs="仿宋"/>
                <w:szCs w:val="24"/>
                <w:highlight w:val="none"/>
              </w:rPr>
            </w:pPr>
          </w:p>
        </w:tc>
        <w:tc>
          <w:tcPr>
            <w:tcW w:w="1588" w:type="dxa"/>
            <w:vAlign w:val="center"/>
          </w:tcPr>
          <w:p w14:paraId="05F473B2">
            <w:pPr>
              <w:spacing w:line="440" w:lineRule="exact"/>
              <w:jc w:val="center"/>
              <w:rPr>
                <w:rFonts w:hint="eastAsia" w:ascii="仿宋" w:hAnsi="仿宋" w:eastAsia="仿宋" w:cs="仿宋"/>
                <w:szCs w:val="24"/>
                <w:highlight w:val="none"/>
              </w:rPr>
            </w:pPr>
          </w:p>
        </w:tc>
        <w:tc>
          <w:tcPr>
            <w:tcW w:w="1588" w:type="dxa"/>
          </w:tcPr>
          <w:p w14:paraId="7AF68278">
            <w:pPr>
              <w:spacing w:line="440" w:lineRule="exact"/>
              <w:jc w:val="center"/>
              <w:rPr>
                <w:rFonts w:hint="eastAsia" w:ascii="仿宋" w:hAnsi="仿宋" w:eastAsia="仿宋" w:cs="仿宋"/>
                <w:szCs w:val="24"/>
                <w:highlight w:val="none"/>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vAlign w:val="center"/>
          </w:tcPr>
          <w:p w14:paraId="4A57F119">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2214" w:type="dxa"/>
            <w:vAlign w:val="center"/>
          </w:tcPr>
          <w:p w14:paraId="684258DA">
            <w:pPr>
              <w:spacing w:line="440" w:lineRule="exact"/>
              <w:jc w:val="center"/>
              <w:rPr>
                <w:rFonts w:hint="eastAsia" w:ascii="仿宋" w:hAnsi="仿宋" w:eastAsia="仿宋" w:cs="仿宋"/>
                <w:szCs w:val="24"/>
                <w:highlight w:val="none"/>
              </w:rPr>
            </w:pPr>
          </w:p>
        </w:tc>
        <w:tc>
          <w:tcPr>
            <w:tcW w:w="1529" w:type="dxa"/>
            <w:vAlign w:val="center"/>
          </w:tcPr>
          <w:p w14:paraId="509CF2A9">
            <w:pPr>
              <w:spacing w:line="440" w:lineRule="exact"/>
              <w:jc w:val="center"/>
              <w:rPr>
                <w:rFonts w:hint="eastAsia" w:ascii="仿宋" w:hAnsi="仿宋" w:eastAsia="仿宋" w:cs="仿宋"/>
                <w:szCs w:val="24"/>
                <w:highlight w:val="none"/>
              </w:rPr>
            </w:pPr>
          </w:p>
        </w:tc>
        <w:tc>
          <w:tcPr>
            <w:tcW w:w="1594" w:type="dxa"/>
            <w:vAlign w:val="center"/>
          </w:tcPr>
          <w:p w14:paraId="0A6A1F0B">
            <w:pPr>
              <w:spacing w:line="440" w:lineRule="exact"/>
              <w:jc w:val="center"/>
              <w:rPr>
                <w:rFonts w:hint="eastAsia" w:ascii="仿宋" w:hAnsi="仿宋" w:eastAsia="仿宋" w:cs="仿宋"/>
                <w:szCs w:val="24"/>
                <w:highlight w:val="none"/>
              </w:rPr>
            </w:pPr>
          </w:p>
        </w:tc>
        <w:tc>
          <w:tcPr>
            <w:tcW w:w="1588" w:type="dxa"/>
            <w:vAlign w:val="center"/>
          </w:tcPr>
          <w:p w14:paraId="53F045E8">
            <w:pPr>
              <w:spacing w:line="440" w:lineRule="exact"/>
              <w:jc w:val="center"/>
              <w:rPr>
                <w:rFonts w:hint="eastAsia" w:ascii="仿宋" w:hAnsi="仿宋" w:eastAsia="仿宋" w:cs="仿宋"/>
                <w:szCs w:val="24"/>
                <w:highlight w:val="none"/>
              </w:rPr>
            </w:pPr>
          </w:p>
        </w:tc>
        <w:tc>
          <w:tcPr>
            <w:tcW w:w="1588" w:type="dxa"/>
          </w:tcPr>
          <w:p w14:paraId="24776872">
            <w:pPr>
              <w:spacing w:line="440" w:lineRule="exact"/>
              <w:jc w:val="center"/>
              <w:rPr>
                <w:rFonts w:hint="eastAsia" w:ascii="仿宋" w:hAnsi="仿宋" w:eastAsia="仿宋" w:cs="仿宋"/>
                <w:szCs w:val="24"/>
                <w:highlight w:val="none"/>
              </w:rPr>
            </w:pPr>
          </w:p>
        </w:tc>
      </w:tr>
    </w:tbl>
    <w:p w14:paraId="01E777B1">
      <w:pPr>
        <w:spacing w:line="720" w:lineRule="auto"/>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787C74CF">
      <w:pPr>
        <w:spacing w:line="720" w:lineRule="auto"/>
        <w:jc w:val="lef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257882E2">
      <w:pPr>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21986D4">
      <w:pPr>
        <w:rPr>
          <w:rFonts w:hint="eastAsia" w:ascii="仿宋" w:hAnsi="仿宋" w:eastAsia="仿宋" w:cs="仿宋"/>
          <w:highlight w:val="none"/>
        </w:rPr>
      </w:pPr>
      <w:r>
        <w:rPr>
          <w:rFonts w:hint="eastAsia" w:ascii="仿宋" w:hAnsi="仿宋" w:eastAsia="仿宋" w:cs="仿宋"/>
          <w:highlight w:val="none"/>
        </w:rPr>
        <w:br w:type="page"/>
      </w:r>
    </w:p>
    <w:p w14:paraId="6F7E58E2">
      <w:pPr>
        <w:autoSpaceDE w:val="0"/>
        <w:autoSpaceDN w:val="0"/>
        <w:adjustRightInd w:val="0"/>
        <w:snapToGrid w:val="0"/>
        <w:spacing w:line="360" w:lineRule="auto"/>
        <w:jc w:val="center"/>
        <w:rPr>
          <w:rFonts w:ascii="仿宋" w:hAnsi="仿宋" w:eastAsia="仿宋" w:cs="仿宋"/>
          <w:b/>
          <w:sz w:val="32"/>
          <w:szCs w:val="32"/>
          <w:highlight w:val="none"/>
        </w:rPr>
      </w:pPr>
      <w:r>
        <w:rPr>
          <w:rFonts w:hint="eastAsia" w:ascii="仿宋" w:hAnsi="仿宋" w:eastAsia="仿宋" w:cs="仿宋"/>
          <w:b/>
          <w:bCs/>
          <w:sz w:val="28"/>
          <w:szCs w:val="28"/>
          <w:highlight w:val="none"/>
          <w:lang w:val="en-US" w:eastAsia="zh-CN"/>
        </w:rPr>
        <w:t>节能、环境标志产品明细表（如有）</w:t>
      </w:r>
    </w:p>
    <w:p w14:paraId="46B1182D">
      <w:pPr>
        <w:pStyle w:val="4"/>
        <w:rPr>
          <w:rFonts w:hint="default" w:ascii="仿宋" w:hAnsi="仿宋" w:eastAsia="仿宋" w:cs="仿宋"/>
          <w:sz w:val="24"/>
          <w:highlight w:val="none"/>
          <w:u w:val="single"/>
          <w:lang w:val="en-US" w:eastAsia="zh-CN"/>
        </w:rPr>
      </w:pPr>
      <w:r>
        <w:rPr>
          <w:rFonts w:hint="eastAsia" w:ascii="仿宋" w:hAnsi="仿宋" w:eastAsia="仿宋" w:cs="仿宋"/>
          <w:sz w:val="24"/>
          <w:highlight w:val="none"/>
        </w:rPr>
        <w:t>项目编号：</w:t>
      </w:r>
    </w:p>
    <w:p w14:paraId="76507ABE">
      <w:pPr>
        <w:autoSpaceDE w:val="0"/>
        <w:autoSpaceDN w:val="0"/>
        <w:adjustRightInd w:val="0"/>
        <w:snapToGrid w:val="0"/>
        <w:spacing w:line="360" w:lineRule="auto"/>
        <w:jc w:val="left"/>
        <w:rPr>
          <w:rFonts w:ascii="仿宋" w:hAnsi="仿宋" w:eastAsia="仿宋" w:cs="仿宋"/>
          <w:b/>
          <w:bCs/>
          <w:sz w:val="24"/>
          <w:highlight w:val="none"/>
        </w:rPr>
      </w:pPr>
      <w:r>
        <w:rPr>
          <w:rFonts w:hint="eastAsia" w:ascii="仿宋" w:hAnsi="仿宋" w:eastAsia="仿宋" w:cs="仿宋"/>
          <w:sz w:val="24"/>
          <w:highlight w:val="none"/>
        </w:rPr>
        <w:t>项目名称：</w:t>
      </w:r>
    </w:p>
    <w:tbl>
      <w:tblPr>
        <w:tblStyle w:val="5"/>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序</w:t>
            </w:r>
          </w:p>
          <w:p w14:paraId="7205DF5B">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产品</w:t>
            </w:r>
          </w:p>
          <w:p w14:paraId="3103A7B0">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rPr>
              <w:t>制造</w:t>
            </w:r>
          </w:p>
          <w:p w14:paraId="2AD96863">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规格</w:t>
            </w:r>
          </w:p>
          <w:p w14:paraId="2DC73DC5">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类</w:t>
            </w:r>
          </w:p>
          <w:p w14:paraId="110C4EB7">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认证证书</w:t>
            </w:r>
          </w:p>
          <w:p w14:paraId="5F7589B0">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数</w:t>
            </w:r>
          </w:p>
          <w:p w14:paraId="42ADAA9E">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单</w:t>
            </w:r>
          </w:p>
          <w:p w14:paraId="4A1A4384">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总</w:t>
            </w:r>
          </w:p>
          <w:p w14:paraId="0E166727">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ascii="仿宋" w:hAnsi="仿宋" w:eastAsia="仿宋" w:cs="仿宋"/>
                <w:sz w:val="24"/>
                <w:highlight w:val="none"/>
              </w:rPr>
            </w:pPr>
            <w:r>
              <w:rPr>
                <w:rFonts w:hint="eastAsia" w:ascii="仿宋" w:hAnsi="仿宋" w:eastAsia="仿宋" w:cs="仿宋"/>
                <w:sz w:val="24"/>
                <w:highlight w:val="none"/>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ascii="仿宋" w:hAnsi="仿宋" w:eastAsia="仿宋" w:cs="仿宋"/>
                <w:sz w:val="24"/>
                <w:highlight w:val="none"/>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ascii="仿宋" w:hAnsi="仿宋" w:eastAsia="仿宋" w:cs="仿宋"/>
                <w:sz w:val="24"/>
                <w:highlight w:val="none"/>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ascii="仿宋" w:hAnsi="仿宋" w:eastAsia="仿宋" w:cs="仿宋"/>
                <w:sz w:val="24"/>
                <w:highlight w:val="none"/>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ascii="仿宋" w:hAnsi="仿宋" w:eastAsia="仿宋" w:cs="仿宋"/>
                <w:sz w:val="24"/>
                <w:highlight w:val="none"/>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ascii="仿宋" w:hAnsi="仿宋" w:eastAsia="仿宋" w:cs="仿宋"/>
                <w:sz w:val="24"/>
                <w:highlight w:val="none"/>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ascii="仿宋" w:hAnsi="仿宋" w:eastAsia="仿宋" w:cs="仿宋"/>
                <w:sz w:val="24"/>
                <w:highlight w:val="none"/>
              </w:rPr>
            </w:pPr>
            <w:r>
              <w:rPr>
                <w:rFonts w:hint="eastAsia" w:ascii="仿宋" w:hAnsi="仿宋" w:eastAsia="仿宋" w:cs="仿宋"/>
                <w:sz w:val="24"/>
                <w:highlight w:val="none"/>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ascii="仿宋" w:hAnsi="仿宋" w:eastAsia="仿宋" w:cs="仿宋"/>
                <w:sz w:val="24"/>
                <w:highlight w:val="none"/>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ascii="仿宋" w:hAnsi="仿宋" w:eastAsia="仿宋" w:cs="仿宋"/>
                <w:sz w:val="24"/>
                <w:highlight w:val="none"/>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ascii="仿宋" w:hAnsi="仿宋" w:eastAsia="仿宋" w:cs="仿宋"/>
                <w:sz w:val="24"/>
                <w:highlight w:val="none"/>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ascii="仿宋" w:hAnsi="仿宋" w:eastAsia="仿宋" w:cs="仿宋"/>
                <w:sz w:val="24"/>
                <w:highlight w:val="none"/>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ascii="仿宋" w:hAnsi="仿宋" w:eastAsia="仿宋" w:cs="仿宋"/>
                <w:sz w:val="24"/>
                <w:highlight w:val="none"/>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ascii="仿宋" w:hAnsi="仿宋" w:eastAsia="仿宋" w:cs="仿宋"/>
                <w:sz w:val="24"/>
                <w:highlight w:val="none"/>
              </w:rPr>
            </w:pPr>
            <w:r>
              <w:rPr>
                <w:rFonts w:hint="eastAsia" w:ascii="仿宋" w:hAnsi="仿宋" w:eastAsia="仿宋" w:cs="仿宋"/>
                <w:sz w:val="24"/>
                <w:highlight w:val="none"/>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ascii="仿宋" w:hAnsi="仿宋" w:eastAsia="仿宋" w:cs="仿宋"/>
                <w:sz w:val="24"/>
                <w:highlight w:val="none"/>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ascii="仿宋" w:hAnsi="仿宋" w:eastAsia="仿宋" w:cs="仿宋"/>
                <w:sz w:val="24"/>
                <w:highlight w:val="none"/>
              </w:rPr>
            </w:pPr>
            <w:r>
              <w:rPr>
                <w:rFonts w:hint="eastAsia" w:ascii="仿宋" w:hAnsi="仿宋" w:eastAsia="仿宋" w:cs="仿宋"/>
                <w:sz w:val="24"/>
                <w:highlight w:val="none"/>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ascii="仿宋" w:hAnsi="仿宋" w:eastAsia="仿宋" w:cs="仿宋"/>
                <w:sz w:val="24"/>
                <w:highlight w:val="none"/>
              </w:rPr>
            </w:pPr>
          </w:p>
        </w:tc>
      </w:tr>
    </w:tbl>
    <w:p w14:paraId="66683806">
      <w:pPr>
        <w:autoSpaceDE w:val="0"/>
        <w:autoSpaceDN w:val="0"/>
        <w:adjustRightInd w:val="0"/>
        <w:snapToGrid w:val="0"/>
        <w:spacing w:line="360" w:lineRule="auto"/>
        <w:rPr>
          <w:rFonts w:ascii="仿宋" w:hAnsi="仿宋" w:eastAsia="仿宋" w:cs="仿宋"/>
          <w:sz w:val="24"/>
          <w:highlight w:val="none"/>
          <w:lang w:val="zh-CN"/>
        </w:rPr>
      </w:pPr>
    </w:p>
    <w:p w14:paraId="554B3D07">
      <w:pPr>
        <w:autoSpaceDE w:val="0"/>
        <w:autoSpaceDN w:val="0"/>
        <w:adjustRightInd w:val="0"/>
        <w:snapToGrid w:val="0"/>
        <w:ind w:left="420" w:hanging="420" w:hangingChars="200"/>
        <w:rPr>
          <w:rFonts w:ascii="仿宋" w:hAnsi="仿宋" w:eastAsia="仿宋" w:cs="仿宋"/>
          <w:szCs w:val="21"/>
          <w:highlight w:val="none"/>
          <w:lang w:val="zh-CN"/>
        </w:rPr>
      </w:pPr>
      <w:r>
        <w:rPr>
          <w:rFonts w:hint="eastAsia" w:ascii="仿宋" w:hAnsi="仿宋" w:eastAsia="仿宋" w:cs="仿宋"/>
          <w:szCs w:val="21"/>
          <w:highlight w:val="none"/>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ascii="仿宋" w:hAnsi="仿宋" w:eastAsia="仿宋" w:cs="仿宋"/>
          <w:szCs w:val="21"/>
          <w:highlight w:val="none"/>
          <w:lang w:val="zh-CN"/>
        </w:rPr>
      </w:pPr>
      <w:r>
        <w:rPr>
          <w:rFonts w:hint="eastAsia" w:ascii="仿宋" w:hAnsi="仿宋" w:eastAsia="仿宋" w:cs="仿宋"/>
          <w:szCs w:val="21"/>
          <w:highlight w:val="none"/>
          <w:lang w:val="zh-CN"/>
        </w:rPr>
        <w:t>2、类别填写：节能产品或环境标志产品。</w:t>
      </w:r>
    </w:p>
    <w:p w14:paraId="114EA275">
      <w:pPr>
        <w:pStyle w:val="4"/>
        <w:spacing w:line="240" w:lineRule="auto"/>
        <w:ind w:left="420" w:leftChars="200" w:firstLine="56" w:firstLineChars="27"/>
        <w:rPr>
          <w:rFonts w:ascii="仿宋" w:hAnsi="仿宋" w:eastAsia="仿宋" w:cs="仿宋"/>
          <w:szCs w:val="21"/>
          <w:highlight w:val="none"/>
          <w:lang w:val="zh-CN"/>
        </w:rPr>
      </w:pPr>
      <w:r>
        <w:rPr>
          <w:rFonts w:hint="eastAsia" w:ascii="仿宋" w:hAnsi="仿宋" w:eastAsia="仿宋" w:cs="仿宋"/>
          <w:szCs w:val="21"/>
          <w:highlight w:val="none"/>
        </w:rPr>
        <w:t>3、</w:t>
      </w:r>
      <w:r>
        <w:rPr>
          <w:rFonts w:hint="eastAsia" w:ascii="仿宋" w:hAnsi="仿宋" w:eastAsia="仿宋" w:cs="仿宋"/>
          <w:szCs w:val="21"/>
          <w:highlight w:val="none"/>
          <w:lang w:val="zh-CN"/>
        </w:rPr>
        <w:t>若所投产品为政府强制采购的节能产品，需提供响应产品经国家确定的认证机构出具的、处于有效期内的节能产品认证证书。</w:t>
      </w:r>
      <w:r>
        <w:rPr>
          <w:rFonts w:hint="eastAsia" w:ascii="仿宋" w:hAnsi="仿宋" w:eastAsia="仿宋" w:cs="仿宋"/>
          <w:szCs w:val="21"/>
          <w:highlight w:val="none"/>
        </w:rPr>
        <w:t>强制类产品</w:t>
      </w:r>
      <w:r>
        <w:rPr>
          <w:rFonts w:hint="eastAsia" w:ascii="仿宋" w:hAnsi="仿宋" w:eastAsia="仿宋" w:cs="仿宋"/>
          <w:szCs w:val="21"/>
          <w:highlight w:val="none"/>
          <w:lang w:val="zh-CN"/>
        </w:rPr>
        <w:t>具体品目详见《关于印发节能产品政府采购品目清单的通知》（财库[2019]19号文）</w:t>
      </w:r>
      <w:r>
        <w:rPr>
          <w:rFonts w:hint="eastAsia" w:ascii="仿宋" w:hAnsi="仿宋" w:eastAsia="仿宋" w:cs="仿宋"/>
          <w:szCs w:val="21"/>
          <w:highlight w:val="none"/>
        </w:rPr>
        <w:t>。</w:t>
      </w:r>
    </w:p>
    <w:p w14:paraId="4DAC98B1">
      <w:pPr>
        <w:autoSpaceDE w:val="0"/>
        <w:autoSpaceDN w:val="0"/>
        <w:adjustRightInd w:val="0"/>
        <w:snapToGrid w:val="0"/>
        <w:spacing w:line="360" w:lineRule="auto"/>
        <w:ind w:left="645"/>
        <w:rPr>
          <w:rFonts w:ascii="仿宋" w:hAnsi="仿宋" w:eastAsia="仿宋" w:cs="仿宋"/>
          <w:sz w:val="24"/>
          <w:highlight w:val="none"/>
        </w:rPr>
      </w:pPr>
    </w:p>
    <w:p w14:paraId="781E2DEE">
      <w:pPr>
        <w:spacing w:line="720" w:lineRule="auto"/>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29220583">
      <w:pPr>
        <w:spacing w:line="720" w:lineRule="auto"/>
        <w:jc w:val="lef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70294213">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0824D5"/>
    <w:rsid w:val="6008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ind w:firstLine="652" w:firstLineChars="233"/>
    </w:pPr>
    <w:rPr>
      <w:rFonts w:ascii="Times New Roman"/>
      <w:sz w:val="28"/>
    </w:rPr>
  </w:style>
  <w:style w:type="paragraph" w:styleId="4">
    <w:name w:val="Body Text"/>
    <w:basedOn w:val="1"/>
    <w:next w:val="1"/>
    <w:qFormat/>
    <w:uiPriority w:val="0"/>
    <w:pPr>
      <w:spacing w:after="120"/>
    </w:pPr>
    <w:rPr>
      <w:rFonts w:ascii="Times New Roman"/>
      <w:kern w:val="2"/>
      <w:sz w:val="21"/>
    </w:rPr>
  </w:style>
  <w:style w:type="character" w:styleId="7">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2025-07-31T03:29:00Z</dcterms:created>
  <dc:creator>苍白假面</dc:creator>
  <cp:lastModifiedBy>苍白假面</cp:lastModifiedBy>
  <dcterms:modified xsi:type="dcterms:W3CDTF">2025-07-31T03:36:49Z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56D59112C5A743BE8B0B4C00AD39F347_11</vt:lpwstr>
  </property>
  <property fmtid="{D5CDD505-2E9C-101B-9397-08002B2CF9AE}" pid="4" name="KSOTemplateDocerSaveRecord">
    <vt:lpwstr>eyJoZGlkIjoiY2U1ZTlkNThkYmUxMjkwM2M5Y2E1YWM0NWQ1ZjUwMDUiLCJ1c2VySWQiOiIyNzI4NDY5MDUifQ==</vt:lpwstr>
  </property>
</Properties>
</file>