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367C6">
      <w:pPr>
        <w:numPr>
          <w:ilvl w:val="0"/>
          <w:numId w:val="0"/>
        </w:numPr>
        <w:snapToGrid w:val="0"/>
        <w:spacing w:beforeLines="100" w:afterLines="50" w:line="360" w:lineRule="auto"/>
        <w:jc w:val="center"/>
        <w:outlineLvl w:val="0"/>
        <w:rPr>
          <w:rFonts w:hint="eastAsia"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合同格式（</w:t>
      </w:r>
      <w:r>
        <w:rPr>
          <w:rFonts w:hint="eastAsia" w:ascii="仿宋" w:hAnsi="仿宋" w:eastAsia="仿宋" w:cs="仿宋"/>
          <w:b/>
          <w:bCs/>
          <w:color w:val="auto"/>
          <w:sz w:val="32"/>
          <w:szCs w:val="32"/>
          <w:highlight w:val="none"/>
          <w:lang w:val="en-US" w:eastAsia="zh-CN"/>
        </w:rPr>
        <w:t>参考</w:t>
      </w:r>
      <w:r>
        <w:rPr>
          <w:rFonts w:hint="eastAsia" w:ascii="仿宋" w:hAnsi="仿宋" w:eastAsia="仿宋" w:cs="仿宋"/>
          <w:b/>
          <w:bCs/>
          <w:color w:val="auto"/>
          <w:sz w:val="32"/>
          <w:szCs w:val="32"/>
          <w:highlight w:val="none"/>
          <w:lang w:val="zh-CN"/>
        </w:rPr>
        <w:t>）</w:t>
      </w:r>
    </w:p>
    <w:p w14:paraId="536850AA">
      <w:pPr>
        <w:shd w:val="clear" w:color="auto" w:fill="auto"/>
        <w:spacing w:line="360" w:lineRule="auto"/>
        <w:jc w:val="center"/>
        <w:rPr>
          <w:rFonts w:hint="eastAsia" w:ascii="仿宋" w:hAnsi="仿宋" w:eastAsia="仿宋" w:cs="仿宋"/>
          <w:sz w:val="24"/>
          <w:szCs w:val="24"/>
          <w:highlight w:val="none"/>
          <w:lang w:eastAsia="zh-CN"/>
        </w:rPr>
      </w:pPr>
    </w:p>
    <w:p w14:paraId="0EE5B4DD">
      <w:pPr>
        <w:shd w:val="clear" w:color="auto" w:fill="auto"/>
        <w:spacing w:line="360" w:lineRule="auto"/>
        <w:jc w:val="center"/>
        <w:rPr>
          <w:rFonts w:hint="eastAsia" w:ascii="仿宋" w:hAnsi="仿宋" w:eastAsia="仿宋" w:cs="仿宋"/>
          <w:b/>
          <w:bCs/>
          <w:sz w:val="24"/>
          <w:szCs w:val="24"/>
          <w:highlight w:val="none"/>
          <w:lang w:eastAsia="zh-CN"/>
        </w:rPr>
      </w:pPr>
    </w:p>
    <w:p w14:paraId="1491DBC9">
      <w:pPr>
        <w:pStyle w:val="2"/>
        <w:spacing w:line="360" w:lineRule="auto"/>
        <w:rPr>
          <w:rFonts w:hint="eastAsia" w:ascii="仿宋" w:hAnsi="仿宋" w:eastAsia="仿宋" w:cs="仿宋"/>
          <w:lang w:eastAsia="zh-CN"/>
        </w:rPr>
      </w:pPr>
    </w:p>
    <w:p w14:paraId="1F309E62">
      <w:pPr>
        <w:shd w:val="clear" w:color="auto" w:fill="auto"/>
        <w:tabs>
          <w:tab w:val="left" w:pos="7815"/>
        </w:tabs>
        <w:spacing w:line="360" w:lineRule="auto"/>
        <w:jc w:val="center"/>
        <w:rPr>
          <w:rFonts w:hint="eastAsia" w:ascii="仿宋" w:hAnsi="仿宋" w:eastAsia="仿宋" w:cs="仿宋"/>
          <w:b/>
          <w:color w:val="auto"/>
          <w:sz w:val="40"/>
          <w:szCs w:val="40"/>
          <w:highlight w:val="none"/>
          <w:lang w:eastAsia="zh-CN"/>
        </w:rPr>
      </w:pPr>
      <w:r>
        <w:rPr>
          <w:rFonts w:hint="eastAsia" w:ascii="仿宋" w:hAnsi="仿宋" w:eastAsia="仿宋" w:cs="仿宋"/>
          <w:b/>
          <w:color w:val="auto"/>
          <w:sz w:val="40"/>
          <w:szCs w:val="40"/>
          <w:highlight w:val="none"/>
          <w:lang w:val="en-US" w:eastAsia="zh-CN"/>
        </w:rPr>
        <w:t xml:space="preserve">西安市莲湖区环城西路小学 </w:t>
      </w:r>
    </w:p>
    <w:p w14:paraId="28E984EC">
      <w:pPr>
        <w:shd w:val="clear" w:color="auto" w:fill="auto"/>
        <w:tabs>
          <w:tab w:val="left" w:pos="7815"/>
        </w:tabs>
        <w:spacing w:line="360" w:lineRule="auto"/>
        <w:jc w:val="center"/>
        <w:rPr>
          <w:rFonts w:hint="eastAsia" w:ascii="仿宋" w:hAnsi="仿宋" w:eastAsia="仿宋" w:cs="仿宋"/>
          <w:b/>
          <w:color w:val="auto"/>
          <w:sz w:val="40"/>
          <w:szCs w:val="40"/>
          <w:highlight w:val="none"/>
          <w:lang w:eastAsia="zh-CN"/>
        </w:rPr>
      </w:pPr>
      <w:r>
        <w:rPr>
          <w:rFonts w:hint="eastAsia" w:ascii="仿宋" w:hAnsi="仿宋" w:eastAsia="仿宋" w:cs="仿宋"/>
          <w:b/>
          <w:color w:val="auto"/>
          <w:sz w:val="40"/>
          <w:szCs w:val="40"/>
          <w:highlight w:val="none"/>
          <w:lang w:val="en-US" w:eastAsia="zh-CN"/>
        </w:rPr>
        <w:t xml:space="preserve">校园综合改造项目 </w:t>
      </w:r>
    </w:p>
    <w:p w14:paraId="6B601692">
      <w:pPr>
        <w:shd w:val="clear" w:color="auto" w:fill="auto"/>
        <w:tabs>
          <w:tab w:val="left" w:pos="7815"/>
        </w:tabs>
        <w:spacing w:line="360" w:lineRule="auto"/>
        <w:jc w:val="center"/>
        <w:rPr>
          <w:rFonts w:hint="eastAsia" w:ascii="仿宋" w:hAnsi="仿宋" w:eastAsia="仿宋" w:cs="仿宋"/>
          <w:b/>
          <w:color w:val="auto"/>
          <w:sz w:val="40"/>
          <w:szCs w:val="40"/>
          <w:highlight w:val="none"/>
          <w:lang w:eastAsia="zh-CN"/>
        </w:rPr>
      </w:pPr>
    </w:p>
    <w:p w14:paraId="061B589F">
      <w:pPr>
        <w:shd w:val="clear" w:color="auto" w:fill="auto"/>
        <w:tabs>
          <w:tab w:val="left" w:pos="7815"/>
        </w:tabs>
        <w:spacing w:line="360" w:lineRule="auto"/>
        <w:jc w:val="center"/>
        <w:rPr>
          <w:rFonts w:hint="eastAsia" w:ascii="仿宋" w:hAnsi="仿宋" w:eastAsia="仿宋" w:cs="仿宋"/>
          <w:b/>
          <w:color w:val="auto"/>
          <w:sz w:val="40"/>
          <w:szCs w:val="40"/>
          <w:highlight w:val="none"/>
          <w:lang w:val="en-US" w:eastAsia="zh-CN"/>
        </w:rPr>
      </w:pPr>
    </w:p>
    <w:p w14:paraId="3E3AEF3E">
      <w:pPr>
        <w:shd w:val="clear" w:color="auto" w:fill="auto"/>
        <w:tabs>
          <w:tab w:val="left" w:pos="7815"/>
        </w:tabs>
        <w:spacing w:line="360" w:lineRule="auto"/>
        <w:jc w:val="center"/>
        <w:rPr>
          <w:rFonts w:hint="eastAsia" w:ascii="仿宋" w:hAnsi="仿宋" w:eastAsia="仿宋" w:cs="仿宋"/>
          <w:b/>
          <w:color w:val="auto"/>
          <w:sz w:val="40"/>
          <w:szCs w:val="40"/>
          <w:highlight w:val="none"/>
        </w:rPr>
      </w:pPr>
      <w:r>
        <w:rPr>
          <w:rFonts w:hint="eastAsia" w:ascii="仿宋" w:hAnsi="仿宋" w:eastAsia="仿宋" w:cs="仿宋"/>
          <w:b/>
          <w:color w:val="auto"/>
          <w:sz w:val="40"/>
          <w:szCs w:val="40"/>
          <w:highlight w:val="none"/>
          <w:lang w:val="en-US" w:eastAsia="zh-CN"/>
        </w:rPr>
        <w:t>施工</w:t>
      </w:r>
      <w:r>
        <w:rPr>
          <w:rFonts w:hint="eastAsia" w:ascii="仿宋" w:hAnsi="仿宋" w:eastAsia="仿宋" w:cs="仿宋"/>
          <w:b/>
          <w:color w:val="auto"/>
          <w:sz w:val="40"/>
          <w:szCs w:val="40"/>
          <w:highlight w:val="none"/>
        </w:rPr>
        <w:t>合同</w:t>
      </w:r>
    </w:p>
    <w:p w14:paraId="266C62ED">
      <w:pPr>
        <w:shd w:val="clear" w:color="auto" w:fill="auto"/>
        <w:spacing w:line="360" w:lineRule="auto"/>
        <w:rPr>
          <w:rFonts w:hint="eastAsia" w:ascii="仿宋" w:hAnsi="仿宋" w:eastAsia="仿宋" w:cs="仿宋"/>
          <w:b/>
          <w:color w:val="auto"/>
          <w:sz w:val="32"/>
          <w:szCs w:val="32"/>
          <w:highlight w:val="none"/>
        </w:rPr>
      </w:pPr>
    </w:p>
    <w:p w14:paraId="322AEFDE">
      <w:pPr>
        <w:pStyle w:val="5"/>
        <w:shd w:val="clear" w:color="auto" w:fill="auto"/>
        <w:spacing w:line="360" w:lineRule="auto"/>
        <w:rPr>
          <w:rFonts w:hint="eastAsia" w:ascii="仿宋" w:hAnsi="仿宋" w:eastAsia="仿宋" w:cs="仿宋"/>
          <w:color w:val="auto"/>
          <w:highlight w:val="none"/>
        </w:rPr>
      </w:pPr>
    </w:p>
    <w:p w14:paraId="7EF044E1">
      <w:pPr>
        <w:pStyle w:val="5"/>
        <w:shd w:val="clear" w:color="auto" w:fill="auto"/>
        <w:spacing w:line="360" w:lineRule="auto"/>
        <w:rPr>
          <w:rFonts w:hint="eastAsia" w:ascii="仿宋" w:hAnsi="仿宋" w:eastAsia="仿宋" w:cs="仿宋"/>
          <w:color w:val="auto"/>
          <w:highlight w:val="none"/>
        </w:rPr>
      </w:pPr>
    </w:p>
    <w:p w14:paraId="5ED30C3E">
      <w:pPr>
        <w:shd w:val="clear" w:color="auto" w:fill="auto"/>
        <w:spacing w:line="360" w:lineRule="auto"/>
        <w:ind w:firstLine="1928" w:firstLineChars="600"/>
        <w:rPr>
          <w:rFonts w:hint="eastAsia" w:ascii="仿宋" w:hAnsi="仿宋" w:eastAsia="仿宋" w:cs="仿宋"/>
          <w:b/>
          <w:color w:val="auto"/>
          <w:sz w:val="32"/>
          <w:szCs w:val="32"/>
          <w:highlight w:val="none"/>
        </w:rPr>
      </w:pPr>
    </w:p>
    <w:p w14:paraId="4E20445A">
      <w:pPr>
        <w:shd w:val="clear" w:color="auto" w:fill="auto"/>
        <w:spacing w:line="360" w:lineRule="auto"/>
        <w:ind w:firstLine="1928" w:firstLineChars="600"/>
        <w:rPr>
          <w:rFonts w:hint="eastAsia" w:ascii="仿宋" w:hAnsi="仿宋" w:eastAsia="仿宋" w:cs="仿宋"/>
          <w:b/>
          <w:color w:val="auto"/>
          <w:sz w:val="32"/>
          <w:szCs w:val="32"/>
          <w:highlight w:val="none"/>
        </w:rPr>
      </w:pPr>
    </w:p>
    <w:p w14:paraId="514D6932">
      <w:pPr>
        <w:shd w:val="clear" w:color="auto" w:fill="auto"/>
        <w:spacing w:line="360" w:lineRule="auto"/>
        <w:ind w:firstLine="1928" w:firstLineChars="600"/>
        <w:rPr>
          <w:rFonts w:hint="eastAsia" w:ascii="仿宋" w:hAnsi="仿宋" w:eastAsia="仿宋" w:cs="仿宋"/>
          <w:b/>
          <w:color w:val="auto"/>
          <w:sz w:val="32"/>
          <w:szCs w:val="32"/>
          <w:highlight w:val="none"/>
        </w:rPr>
      </w:pPr>
    </w:p>
    <w:p w14:paraId="0244F610">
      <w:pPr>
        <w:pStyle w:val="5"/>
        <w:rPr>
          <w:rFonts w:hint="eastAsia" w:ascii="仿宋" w:hAnsi="仿宋" w:eastAsia="仿宋" w:cs="仿宋"/>
          <w:b/>
          <w:color w:val="auto"/>
          <w:sz w:val="32"/>
          <w:szCs w:val="32"/>
          <w:highlight w:val="none"/>
        </w:rPr>
      </w:pPr>
    </w:p>
    <w:p w14:paraId="103470BB">
      <w:pPr>
        <w:pStyle w:val="5"/>
        <w:rPr>
          <w:rFonts w:hint="eastAsia" w:ascii="仿宋" w:hAnsi="仿宋" w:eastAsia="仿宋" w:cs="仿宋"/>
          <w:b/>
          <w:color w:val="auto"/>
          <w:sz w:val="32"/>
          <w:szCs w:val="32"/>
          <w:highlight w:val="none"/>
        </w:rPr>
      </w:pPr>
    </w:p>
    <w:p w14:paraId="2126C58A">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项目</w:t>
      </w:r>
      <w:r>
        <w:rPr>
          <w:rFonts w:hint="eastAsia" w:ascii="仿宋" w:hAnsi="仿宋" w:eastAsia="仿宋" w:cs="仿宋"/>
          <w:b/>
          <w:color w:val="auto"/>
          <w:sz w:val="32"/>
          <w:szCs w:val="32"/>
          <w:highlight w:val="none"/>
        </w:rPr>
        <w:t>编号：</w:t>
      </w:r>
    </w:p>
    <w:p w14:paraId="24D5EB0B">
      <w:pPr>
        <w:shd w:val="clear" w:color="auto" w:fill="auto"/>
        <w:spacing w:line="360" w:lineRule="auto"/>
        <w:ind w:firstLine="964" w:firstLineChars="300"/>
        <w:jc w:val="left"/>
        <w:rPr>
          <w:rFonts w:hint="eastAsia" w:ascii="仿宋" w:hAnsi="仿宋" w:eastAsia="仿宋" w:cs="仿宋"/>
          <w:b/>
          <w:color w:val="auto"/>
          <w:sz w:val="32"/>
          <w:szCs w:val="32"/>
          <w:highlight w:val="none"/>
          <w:u w:val="single"/>
          <w:lang w:val="en-US" w:eastAsia="zh-CN"/>
        </w:rPr>
      </w:pPr>
      <w:r>
        <w:rPr>
          <w:rFonts w:hint="eastAsia" w:ascii="仿宋" w:hAnsi="仿宋" w:eastAsia="仿宋" w:cs="仿宋"/>
          <w:b/>
          <w:color w:val="auto"/>
          <w:sz w:val="32"/>
          <w:szCs w:val="32"/>
          <w:highlight w:val="none"/>
        </w:rPr>
        <w:t>合同编号：</w:t>
      </w:r>
    </w:p>
    <w:p w14:paraId="70DA53F8">
      <w:pPr>
        <w:shd w:val="clear" w:color="auto" w:fill="auto"/>
        <w:spacing w:line="360" w:lineRule="auto"/>
        <w:ind w:firstLine="964" w:firstLineChars="300"/>
        <w:jc w:val="left"/>
        <w:rPr>
          <w:rFonts w:hint="eastAsia" w:ascii="仿宋" w:hAnsi="仿宋" w:eastAsia="仿宋" w:cs="仿宋"/>
          <w:b/>
          <w:color w:val="auto"/>
          <w:sz w:val="32"/>
          <w:szCs w:val="32"/>
          <w:highlight w:val="none"/>
          <w:lang w:val="en-US" w:eastAsia="zh-CN"/>
        </w:rPr>
      </w:pPr>
    </w:p>
    <w:p w14:paraId="281E479F">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甲</w:t>
      </w:r>
      <w:r>
        <w:rPr>
          <w:rFonts w:hint="eastAsia" w:ascii="仿宋" w:hAnsi="仿宋" w:eastAsia="仿宋" w:cs="仿宋"/>
          <w:b/>
          <w:color w:val="auto"/>
          <w:sz w:val="32"/>
          <w:szCs w:val="32"/>
          <w:highlight w:val="none"/>
        </w:rPr>
        <w:t xml:space="preserve">    方：</w:t>
      </w:r>
    </w:p>
    <w:p w14:paraId="11176089">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乙</w:t>
      </w:r>
      <w:r>
        <w:rPr>
          <w:rFonts w:hint="eastAsia" w:ascii="仿宋" w:hAnsi="仿宋" w:eastAsia="仿宋" w:cs="仿宋"/>
          <w:b/>
          <w:color w:val="auto"/>
          <w:sz w:val="32"/>
          <w:szCs w:val="32"/>
          <w:highlight w:val="none"/>
        </w:rPr>
        <w:t xml:space="preserve">    方：</w:t>
      </w:r>
    </w:p>
    <w:p w14:paraId="09E93D11">
      <w:pPr>
        <w:spacing w:line="360" w:lineRule="auto"/>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 xml:space="preserve">甲方（采购人名称全称）：                                             </w:t>
      </w:r>
    </w:p>
    <w:p w14:paraId="233DB2F8">
      <w:pPr>
        <w:spacing w:line="360" w:lineRule="auto"/>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 xml:space="preserve">乙方（供应商名称全称）： </w:t>
      </w:r>
    </w:p>
    <w:p w14:paraId="285EDA8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000000"/>
          <w:kern w:val="0"/>
          <w:sz w:val="24"/>
          <w:szCs w:val="24"/>
          <w:lang w:val="en-US" w:eastAsia="zh-CN" w:bidi="ar-SA"/>
        </w:rPr>
      </w:pPr>
    </w:p>
    <w:p w14:paraId="268C01BA">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此次甲方的</w:t>
      </w:r>
      <w:r>
        <w:rPr>
          <w:rFonts w:hint="eastAsia" w:ascii="仿宋" w:hAnsi="仿宋" w:eastAsia="仿宋" w:cs="仿宋"/>
          <w:color w:val="000000"/>
          <w:kern w:val="0"/>
          <w:sz w:val="24"/>
          <w:szCs w:val="24"/>
          <w:u w:val="single"/>
          <w:lang w:val="en-US" w:eastAsia="zh-CN" w:bidi="ar-SA"/>
        </w:rPr>
        <w:t xml:space="preserve">            </w:t>
      </w:r>
      <w:r>
        <w:rPr>
          <w:rFonts w:hint="eastAsia" w:ascii="仿宋" w:hAnsi="仿宋" w:eastAsia="仿宋" w:cs="仿宋"/>
          <w:color w:val="000000"/>
          <w:kern w:val="0"/>
          <w:sz w:val="24"/>
          <w:szCs w:val="24"/>
          <w:lang w:val="en-US" w:eastAsia="zh-CN" w:bidi="ar-SA"/>
        </w:rPr>
        <w:t>工程项目，在西安市莲湖区财政局的监督管理下，按照政府采购程序组织竞争性磋商，确定乙方为</w:t>
      </w:r>
      <w:r>
        <w:rPr>
          <w:rFonts w:hint="eastAsia" w:ascii="仿宋" w:hAnsi="仿宋" w:eastAsia="仿宋" w:cs="仿宋"/>
          <w:color w:val="000000"/>
          <w:kern w:val="0"/>
          <w:sz w:val="24"/>
          <w:szCs w:val="24"/>
          <w:u w:val="single"/>
          <w:lang w:val="en-US" w:eastAsia="zh-CN" w:bidi="ar-SA"/>
        </w:rPr>
        <w:t xml:space="preserve">                </w:t>
      </w:r>
      <w:r>
        <w:rPr>
          <w:rFonts w:hint="eastAsia" w:ascii="仿宋" w:hAnsi="仿宋" w:eastAsia="仿宋" w:cs="仿宋"/>
          <w:color w:val="000000"/>
          <w:kern w:val="0"/>
          <w:sz w:val="24"/>
          <w:szCs w:val="24"/>
          <w:lang w:val="en-US" w:eastAsia="zh-CN" w:bidi="ar-SA"/>
        </w:rPr>
        <w:t>(项目编号：</w:t>
      </w:r>
      <w:r>
        <w:rPr>
          <w:rFonts w:hint="eastAsia" w:ascii="仿宋" w:hAnsi="仿宋" w:eastAsia="仿宋" w:cs="仿宋"/>
          <w:color w:val="000000"/>
          <w:kern w:val="0"/>
          <w:sz w:val="24"/>
          <w:szCs w:val="24"/>
          <w:u w:val="single"/>
          <w:lang w:val="en-US" w:eastAsia="zh-CN" w:bidi="ar-SA"/>
        </w:rPr>
        <w:t xml:space="preserve">          </w:t>
      </w:r>
      <w:r>
        <w:rPr>
          <w:rFonts w:hint="eastAsia" w:ascii="仿宋" w:hAnsi="仿宋" w:eastAsia="仿宋" w:cs="仿宋"/>
          <w:color w:val="000000"/>
          <w:kern w:val="0"/>
          <w:sz w:val="24"/>
          <w:szCs w:val="24"/>
          <w:lang w:val="en-US" w:eastAsia="zh-CN" w:bidi="ar-SA"/>
        </w:rPr>
        <w:t>)成交供应商。依据《中华人民共和国政府采购法》、《中华人民共和国民法典》、《中华人民共和国建筑法》以及竞争性磋商文件、竞争性磋商响应文件、成交通知书，经甲、乙双方协商，达成如下条款：</w:t>
      </w:r>
    </w:p>
    <w:p w14:paraId="7F4D5408">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一、合同价款</w:t>
      </w:r>
    </w:p>
    <w:p w14:paraId="37A918E4">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（一）合同总价款</w:t>
      </w:r>
      <w:r>
        <w:rPr>
          <w:rFonts w:hint="eastAsia" w:ascii="仿宋" w:hAnsi="仿宋" w:eastAsia="仿宋" w:cs="仿宋"/>
          <w:bCs/>
          <w:sz w:val="24"/>
          <w:szCs w:val="24"/>
          <w:highlight w:val="none"/>
          <w:lang w:val="en-US" w:eastAsia="zh-CN"/>
        </w:rPr>
        <w:t>暂定</w:t>
      </w:r>
      <w:r>
        <w:rPr>
          <w:rFonts w:hint="eastAsia" w:ascii="仿宋" w:hAnsi="仿宋" w:eastAsia="仿宋" w:cs="仿宋"/>
          <w:bCs/>
          <w:sz w:val="24"/>
          <w:szCs w:val="24"/>
          <w:highlight w:val="none"/>
        </w:rPr>
        <w:t>为人民币（大写）</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none"/>
        </w:rPr>
        <w:t>元</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本项目</w:t>
      </w:r>
      <w:r>
        <w:rPr>
          <w:rFonts w:hint="eastAsia" w:ascii="仿宋" w:hAnsi="仿宋" w:eastAsia="仿宋" w:cs="仿宋"/>
          <w:bCs/>
          <w:sz w:val="24"/>
          <w:szCs w:val="24"/>
          <w:highlight w:val="none"/>
          <w:lang w:eastAsia="zh-CN"/>
        </w:rPr>
        <w:t>最终合同总价以</w:t>
      </w:r>
      <w:r>
        <w:rPr>
          <w:rFonts w:hint="eastAsia" w:ascii="仿宋" w:hAnsi="仿宋" w:eastAsia="仿宋" w:cs="仿宋"/>
          <w:bCs/>
          <w:sz w:val="24"/>
          <w:szCs w:val="24"/>
          <w:highlight w:val="none"/>
          <w:lang w:val="en-US" w:eastAsia="zh-CN"/>
        </w:rPr>
        <w:t>工程</w:t>
      </w:r>
      <w:r>
        <w:rPr>
          <w:rFonts w:hint="eastAsia" w:ascii="仿宋" w:hAnsi="仿宋" w:eastAsia="仿宋" w:cs="仿宋"/>
          <w:bCs/>
          <w:sz w:val="24"/>
          <w:szCs w:val="24"/>
          <w:highlight w:val="none"/>
          <w:lang w:eastAsia="zh-CN"/>
        </w:rPr>
        <w:t>结算审计完成后</w:t>
      </w:r>
      <w:r>
        <w:rPr>
          <w:rFonts w:hint="eastAsia" w:ascii="仿宋" w:hAnsi="仿宋" w:eastAsia="仿宋" w:cs="仿宋"/>
          <w:bCs/>
          <w:sz w:val="24"/>
          <w:szCs w:val="24"/>
          <w:highlight w:val="none"/>
          <w:lang w:val="en-US" w:eastAsia="zh-CN"/>
        </w:rPr>
        <w:t>审定的金额</w:t>
      </w:r>
      <w:r>
        <w:rPr>
          <w:rFonts w:hint="eastAsia" w:ascii="仿宋" w:hAnsi="仿宋" w:eastAsia="仿宋" w:cs="仿宋"/>
          <w:bCs/>
          <w:sz w:val="24"/>
          <w:szCs w:val="24"/>
          <w:highlight w:val="none"/>
          <w:lang w:eastAsia="zh-CN"/>
        </w:rPr>
        <w:t>金额为准，且最终合同总价不得超过本项目预算金额。</w:t>
      </w:r>
    </w:p>
    <w:p w14:paraId="35B4B834">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（二）合同总价包括：</w:t>
      </w:r>
      <w:r>
        <w:rPr>
          <w:rFonts w:hint="eastAsia" w:ascii="仿宋" w:hAnsi="仿宋" w:eastAsia="仿宋" w:cs="仿宋"/>
          <w:bCs/>
          <w:sz w:val="24"/>
          <w:szCs w:val="24"/>
          <w:highlight w:val="none"/>
          <w:lang w:eastAsia="zh-CN"/>
        </w:rPr>
        <w:t>施工费、</w:t>
      </w:r>
      <w:r>
        <w:rPr>
          <w:rFonts w:hint="eastAsia" w:ascii="仿宋" w:hAnsi="仿宋" w:eastAsia="仿宋" w:cs="仿宋"/>
          <w:bCs/>
          <w:sz w:val="24"/>
          <w:szCs w:val="24"/>
          <w:highlight w:val="none"/>
          <w:lang w:val="en-US" w:eastAsia="zh-CN"/>
        </w:rPr>
        <w:t>设备费、安装费、设备调试费、</w:t>
      </w:r>
      <w:r>
        <w:rPr>
          <w:rFonts w:hint="eastAsia" w:ascii="仿宋" w:hAnsi="仿宋" w:eastAsia="仿宋" w:cs="仿宋"/>
          <w:bCs/>
          <w:sz w:val="24"/>
          <w:szCs w:val="24"/>
          <w:highlight w:val="none"/>
        </w:rPr>
        <w:t>材料费、人工费、措施费、耗费、税金及其他费用</w:t>
      </w:r>
      <w:r>
        <w:rPr>
          <w:rFonts w:hint="eastAsia" w:ascii="仿宋" w:hAnsi="仿宋" w:eastAsia="仿宋" w:cs="仿宋"/>
          <w:bCs/>
          <w:sz w:val="24"/>
          <w:szCs w:val="24"/>
          <w:highlight w:val="none"/>
          <w:lang w:val="en-US" w:eastAsia="zh-CN"/>
        </w:rPr>
        <w:t>等</w:t>
      </w:r>
      <w:r>
        <w:rPr>
          <w:rFonts w:hint="eastAsia" w:ascii="仿宋" w:hAnsi="仿宋" w:eastAsia="仿宋" w:cs="仿宋"/>
          <w:bCs/>
          <w:sz w:val="24"/>
          <w:szCs w:val="24"/>
          <w:highlight w:val="none"/>
        </w:rPr>
        <w:t>。</w:t>
      </w:r>
    </w:p>
    <w:p w14:paraId="13AF310C">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二、</w:t>
      </w:r>
      <w:r>
        <w:rPr>
          <w:rFonts w:hint="eastAsia" w:ascii="仿宋" w:hAnsi="仿宋" w:eastAsia="仿宋" w:cs="仿宋"/>
          <w:b/>
          <w:sz w:val="24"/>
          <w:szCs w:val="24"/>
          <w:highlight w:val="none"/>
          <w:lang w:val="en-US" w:eastAsia="zh-CN"/>
        </w:rPr>
        <w:t>工程量清单</w:t>
      </w:r>
      <w:r>
        <w:rPr>
          <w:rFonts w:hint="eastAsia" w:ascii="仿宋" w:hAnsi="仿宋" w:eastAsia="仿宋" w:cs="仿宋"/>
          <w:b/>
          <w:sz w:val="24"/>
          <w:szCs w:val="24"/>
          <w:highlight w:val="none"/>
        </w:rPr>
        <w:t>（附后）</w:t>
      </w:r>
    </w:p>
    <w:p w14:paraId="23FC6D61">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三、款项结算</w:t>
      </w:r>
    </w:p>
    <w:p w14:paraId="61F0964B">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（一）合同款的支付：</w:t>
      </w:r>
    </w:p>
    <w:p w14:paraId="770EE20C">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合同签订后，</w:t>
      </w:r>
      <w:r>
        <w:rPr>
          <w:rFonts w:hint="eastAsia" w:ascii="仿宋" w:hAnsi="仿宋" w:eastAsia="仿宋" w:cs="仿宋"/>
          <w:color w:val="auto"/>
          <w:sz w:val="24"/>
          <w:szCs w:val="24"/>
          <w:highlight w:val="none"/>
          <w:lang w:val="zh-CN" w:eastAsia="zh-CN"/>
        </w:rPr>
        <w:t>工程竣工验收合格后付至合同总价款的80%;竣工结算审计完成后付至审定结算工程造价的100%。</w:t>
      </w:r>
    </w:p>
    <w:p w14:paraId="5A6652AC">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（二）支付方式：银行转账。</w:t>
      </w:r>
    </w:p>
    <w:p w14:paraId="2555A709">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（三）结算方式：乙方在接受付款前开具全额发票</w:t>
      </w:r>
      <w:r>
        <w:rPr>
          <w:rFonts w:hint="eastAsia" w:ascii="仿宋" w:hAnsi="仿宋" w:eastAsia="仿宋" w:cs="仿宋"/>
          <w:sz w:val="24"/>
          <w:szCs w:val="24"/>
          <w:highlight w:val="none"/>
          <w:lang w:val="en-US" w:eastAsia="zh-CN"/>
        </w:rPr>
        <w:t>及付款申请，经监理审核、签字、盖章后提交至甲方作为付款依据</w:t>
      </w:r>
      <w:r>
        <w:rPr>
          <w:rFonts w:hint="eastAsia" w:ascii="仿宋" w:hAnsi="仿宋" w:eastAsia="仿宋" w:cs="仿宋"/>
          <w:sz w:val="24"/>
          <w:szCs w:val="24"/>
          <w:highlight w:val="none"/>
          <w:lang w:val="zh-CN" w:eastAsia="zh-CN"/>
        </w:rPr>
        <w:t>。</w:t>
      </w:r>
    </w:p>
    <w:p w14:paraId="563A8D95">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四、</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地点</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工期</w:t>
      </w:r>
      <w:r>
        <w:rPr>
          <w:rFonts w:hint="eastAsia" w:ascii="仿宋" w:hAnsi="仿宋" w:eastAsia="仿宋" w:cs="仿宋"/>
          <w:b/>
          <w:color w:val="auto"/>
          <w:sz w:val="24"/>
          <w:szCs w:val="24"/>
          <w:highlight w:val="none"/>
          <w:lang w:eastAsia="zh-CN"/>
        </w:rPr>
        <w:t>、</w:t>
      </w:r>
      <w:r>
        <w:rPr>
          <w:rFonts w:hint="eastAsia" w:ascii="仿宋" w:hAnsi="仿宋" w:eastAsia="仿宋" w:cs="仿宋"/>
          <w:b/>
          <w:bCs/>
          <w:spacing w:val="0"/>
          <w:sz w:val="24"/>
          <w:szCs w:val="24"/>
        </w:rPr>
        <w:t>缺陷责任期</w:t>
      </w:r>
      <w:r>
        <w:rPr>
          <w:rFonts w:hint="eastAsia" w:ascii="仿宋" w:hAnsi="仿宋" w:eastAsia="仿宋" w:cs="仿宋"/>
          <w:b/>
          <w:bCs/>
          <w:spacing w:val="0"/>
          <w:sz w:val="24"/>
          <w:szCs w:val="24"/>
          <w:lang w:val="en-US" w:eastAsia="zh-CN"/>
        </w:rPr>
        <w:t>及</w:t>
      </w:r>
      <w:r>
        <w:rPr>
          <w:rFonts w:hint="eastAsia" w:ascii="仿宋" w:hAnsi="仿宋" w:eastAsia="仿宋" w:cs="仿宋"/>
          <w:b/>
          <w:bCs/>
          <w:spacing w:val="0"/>
          <w:sz w:val="24"/>
          <w:szCs w:val="24"/>
        </w:rPr>
        <w:t>质量保修期</w:t>
      </w:r>
    </w:p>
    <w:p w14:paraId="707DECE5">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（一）</w:t>
      </w:r>
      <w:r>
        <w:rPr>
          <w:rFonts w:hint="eastAsia" w:ascii="仿宋" w:hAnsi="仿宋" w:eastAsia="仿宋" w:cs="仿宋"/>
          <w:sz w:val="24"/>
          <w:szCs w:val="24"/>
          <w:highlight w:val="none"/>
          <w:lang w:val="en-US" w:eastAsia="zh-CN"/>
        </w:rPr>
        <w:t>工程</w:t>
      </w:r>
      <w:r>
        <w:rPr>
          <w:rFonts w:hint="eastAsia" w:ascii="仿宋" w:hAnsi="仿宋" w:eastAsia="仿宋" w:cs="仿宋"/>
          <w:sz w:val="24"/>
          <w:szCs w:val="24"/>
          <w:highlight w:val="none"/>
          <w:lang w:val="zh-CN" w:eastAsia="zh-CN"/>
        </w:rPr>
        <w:t>地点：</w:t>
      </w:r>
      <w:r>
        <w:rPr>
          <w:rFonts w:hint="eastAsia" w:ascii="仿宋" w:hAnsi="仿宋" w:eastAsia="仿宋" w:cs="仿宋"/>
          <w:spacing w:val="0"/>
          <w:sz w:val="24"/>
          <w:szCs w:val="24"/>
        </w:rPr>
        <w:t>陕西省西安市莲湖区铁塔寺路52号。</w:t>
      </w:r>
    </w:p>
    <w:p w14:paraId="5D41358C">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zh-CN" w:eastAsia="zh-CN"/>
        </w:rPr>
        <w:t>（二）工期：</w:t>
      </w:r>
      <w:r>
        <w:rPr>
          <w:rFonts w:hint="eastAsia" w:ascii="仿宋" w:hAnsi="仿宋" w:eastAsia="仿宋" w:cs="仿宋"/>
          <w:spacing w:val="0"/>
          <w:sz w:val="24"/>
          <w:szCs w:val="24"/>
        </w:rPr>
        <w:t>35日历日</w:t>
      </w:r>
      <w:r>
        <w:rPr>
          <w:rFonts w:hint="eastAsia" w:ascii="仿宋" w:hAnsi="仿宋" w:eastAsia="仿宋" w:cs="仿宋"/>
          <w:sz w:val="24"/>
          <w:szCs w:val="24"/>
          <w:highlight w:val="none"/>
          <w:lang w:val="en-US" w:eastAsia="zh-CN"/>
        </w:rPr>
        <w:t>。</w:t>
      </w:r>
    </w:p>
    <w:p w14:paraId="2FC36A09">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（三）缺陷责任期：2年。</w:t>
      </w:r>
    </w:p>
    <w:p w14:paraId="42F1DA39">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（四）质量保修期：见《建设工程质量管理条例》、符合条例规 定最低保修期限。</w:t>
      </w:r>
    </w:p>
    <w:p w14:paraId="6DAB9F37">
      <w:pPr>
        <w:keepNext w:val="0"/>
        <w:keepLines w:val="0"/>
        <w:pageBreakBefore w:val="0"/>
        <w:widowControl w:val="0"/>
        <w:shd w:val="clear" w:color="auto" w:fill="auto"/>
        <w:kinsoku/>
        <w:wordWrap/>
        <w:overflowPunct/>
        <w:topLinePunct w:val="0"/>
        <w:bidi w:val="0"/>
        <w:adjustRightInd/>
        <w:snapToGrid/>
        <w:spacing w:line="360" w:lineRule="auto"/>
        <w:ind w:firstLine="482" w:firstLineChars="200"/>
        <w:textAlignment w:val="auto"/>
        <w:rPr>
          <w:rFonts w:hint="eastAsia" w:ascii="仿宋" w:hAnsi="仿宋" w:eastAsia="仿宋" w:cs="仿宋"/>
          <w:b/>
          <w:bCs/>
          <w:sz w:val="24"/>
          <w:szCs w:val="24"/>
          <w:highlight w:val="none"/>
          <w:lang w:val="zh-CN" w:eastAsia="zh-CN"/>
        </w:rPr>
      </w:pPr>
      <w:r>
        <w:rPr>
          <w:rFonts w:hint="eastAsia" w:ascii="仿宋" w:hAnsi="仿宋" w:eastAsia="仿宋" w:cs="仿宋"/>
          <w:b/>
          <w:bCs/>
          <w:sz w:val="24"/>
          <w:szCs w:val="24"/>
          <w:highlight w:val="none"/>
          <w:lang w:val="zh-CN" w:eastAsia="zh-CN"/>
        </w:rPr>
        <w:t>五、质量保证</w:t>
      </w:r>
    </w:p>
    <w:p w14:paraId="42AC0D2C">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pacing w:val="0"/>
          <w:sz w:val="24"/>
          <w:szCs w:val="24"/>
          <w:lang w:val="en-US" w:eastAsia="zh-CN"/>
        </w:rPr>
      </w:pPr>
      <w:r>
        <w:rPr>
          <w:rFonts w:hint="eastAsia" w:ascii="仿宋" w:hAnsi="仿宋" w:eastAsia="仿宋" w:cs="仿宋"/>
          <w:spacing w:val="0"/>
          <w:sz w:val="24"/>
          <w:szCs w:val="24"/>
          <w:lang w:val="en-US" w:eastAsia="zh-CN"/>
        </w:rPr>
        <w:t>达到国家现行施工验收规范“合格”标准。</w:t>
      </w:r>
    </w:p>
    <w:p w14:paraId="00FEE0E8">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六、双方责任</w:t>
      </w:r>
    </w:p>
    <w:p w14:paraId="02513075">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（一）甲方责任：</w:t>
      </w:r>
    </w:p>
    <w:p w14:paraId="3B8DA21E">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1、甲方负责施工场地的提供，排除施工障碍的协调。</w:t>
      </w:r>
    </w:p>
    <w:p w14:paraId="7DB1B9FC">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rPr>
        <w:t>、对工程进度、质量进行监督检查。</w:t>
      </w:r>
    </w:p>
    <w:p w14:paraId="348D4F95">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、组织有关单位对工程进行竣工验收。</w:t>
      </w:r>
    </w:p>
    <w:p w14:paraId="26F9F247">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、按时支付工程款。</w:t>
      </w:r>
    </w:p>
    <w:p w14:paraId="24E95D97">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（二）乙方责任：</w:t>
      </w:r>
    </w:p>
    <w:p w14:paraId="698A8527">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1、负责办理完成项目使用审批手续，负责工程安全文明施工、承担一切风险，满足甲方工程的需要。保证甲方正式投入使用，再无其他费用发生。</w:t>
      </w:r>
    </w:p>
    <w:p w14:paraId="12B42CCD">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w:t>
      </w:r>
      <w:r>
        <w:rPr>
          <w:rFonts w:hint="eastAsia" w:ascii="仿宋" w:hAnsi="仿宋" w:eastAsia="仿宋" w:cs="仿宋"/>
          <w:spacing w:val="0"/>
          <w:sz w:val="24"/>
          <w:szCs w:val="24"/>
        </w:rPr>
        <w:t>竣工验收后一个月内，提交竣工图及完整资料文件四套</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甲方委托乙方办理项目手续的相关资料</w:t>
      </w:r>
      <w:r>
        <w:rPr>
          <w:rFonts w:hint="eastAsia" w:ascii="仿宋" w:hAnsi="仿宋" w:eastAsia="仿宋" w:cs="仿宋"/>
          <w:bCs/>
          <w:color w:val="auto"/>
          <w:sz w:val="24"/>
          <w:szCs w:val="24"/>
          <w:highlight w:val="none"/>
          <w:lang w:val="en-US" w:eastAsia="zh-CN"/>
        </w:rPr>
        <w:t>及全套工程过程性归档资料（包括但不限于施工计划、施工日志、检测报告、设合格证明、施工图）</w:t>
      </w:r>
      <w:r>
        <w:rPr>
          <w:rFonts w:hint="eastAsia" w:ascii="仿宋" w:hAnsi="仿宋" w:eastAsia="仿宋" w:cs="仿宋"/>
          <w:bCs/>
          <w:color w:val="auto"/>
          <w:sz w:val="24"/>
          <w:szCs w:val="24"/>
          <w:highlight w:val="none"/>
        </w:rPr>
        <w:t>等，以备留档。</w:t>
      </w:r>
    </w:p>
    <w:p w14:paraId="46B0BF6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3、按照</w:t>
      </w:r>
      <w:r>
        <w:rPr>
          <w:rFonts w:hint="eastAsia" w:ascii="仿宋" w:hAnsi="仿宋" w:eastAsia="仿宋" w:cs="仿宋"/>
          <w:bCs/>
          <w:sz w:val="24"/>
          <w:szCs w:val="24"/>
          <w:highlight w:val="none"/>
          <w:lang w:val="en-US" w:eastAsia="zh-CN"/>
        </w:rPr>
        <w:t>工程量清单</w:t>
      </w:r>
      <w:r>
        <w:rPr>
          <w:rFonts w:hint="eastAsia" w:ascii="仿宋" w:hAnsi="仿宋" w:eastAsia="仿宋" w:cs="仿宋"/>
          <w:bCs/>
          <w:sz w:val="24"/>
          <w:szCs w:val="24"/>
          <w:highlight w:val="none"/>
        </w:rPr>
        <w:t>进行施工，确保工程按合同规定的时间如期完工和交付；并应接受甲方代表或委派人员的检查、检验，乙方应为甲方人员检查提供便利条件，对不合格的部分按甲</w:t>
      </w:r>
      <w:r>
        <w:rPr>
          <w:rFonts w:hint="eastAsia" w:ascii="仿宋" w:hAnsi="仿宋" w:eastAsia="仿宋" w:cs="仿宋"/>
          <w:bCs/>
          <w:color w:val="auto"/>
          <w:sz w:val="24"/>
          <w:szCs w:val="24"/>
          <w:highlight w:val="none"/>
        </w:rPr>
        <w:t>方</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监理</w:t>
      </w:r>
      <w:r>
        <w:rPr>
          <w:rFonts w:hint="eastAsia" w:ascii="仿宋" w:hAnsi="仿宋" w:eastAsia="仿宋" w:cs="仿宋"/>
          <w:bCs/>
          <w:color w:val="auto"/>
          <w:sz w:val="24"/>
          <w:szCs w:val="24"/>
          <w:highlight w:val="none"/>
        </w:rPr>
        <w:t>及</w:t>
      </w:r>
      <w:r>
        <w:rPr>
          <w:rFonts w:hint="eastAsia" w:ascii="仿宋" w:hAnsi="仿宋" w:eastAsia="仿宋" w:cs="仿宋"/>
          <w:bCs/>
          <w:color w:val="auto"/>
          <w:sz w:val="24"/>
          <w:szCs w:val="24"/>
          <w:highlight w:val="none"/>
          <w:lang w:val="en-US" w:eastAsia="zh-CN"/>
        </w:rPr>
        <w:t>验收专家</w:t>
      </w:r>
      <w:r>
        <w:rPr>
          <w:rFonts w:hint="eastAsia" w:ascii="仿宋" w:hAnsi="仿宋" w:eastAsia="仿宋" w:cs="仿宋"/>
          <w:bCs/>
          <w:color w:val="auto"/>
          <w:sz w:val="24"/>
          <w:szCs w:val="24"/>
          <w:highlight w:val="none"/>
        </w:rPr>
        <w:t>的要</w:t>
      </w:r>
      <w:r>
        <w:rPr>
          <w:rFonts w:hint="eastAsia" w:ascii="仿宋" w:hAnsi="仿宋" w:eastAsia="仿宋" w:cs="仿宋"/>
          <w:bCs/>
          <w:sz w:val="24"/>
          <w:szCs w:val="24"/>
          <w:highlight w:val="none"/>
        </w:rPr>
        <w:t>求返工修改，承担由自身原因导致的返工修改费用，工期不予顺延。</w:t>
      </w:r>
    </w:p>
    <w:p w14:paraId="5C150DB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4、乙方提供的主要材料、设备必须有质量合格证等相关证件方可用于工程，对材料改变或代用必须经</w:t>
      </w:r>
      <w:r>
        <w:rPr>
          <w:rFonts w:hint="eastAsia" w:ascii="仿宋" w:hAnsi="仿宋" w:eastAsia="仿宋" w:cs="仿宋"/>
          <w:bCs/>
          <w:sz w:val="24"/>
          <w:szCs w:val="24"/>
          <w:highlight w:val="none"/>
          <w:lang w:val="en-US" w:eastAsia="zh-CN"/>
        </w:rPr>
        <w:t>甲方及监理方同意</w:t>
      </w:r>
      <w:r>
        <w:rPr>
          <w:rFonts w:hint="eastAsia" w:ascii="仿宋" w:hAnsi="仿宋" w:eastAsia="仿宋" w:cs="仿宋"/>
          <w:bCs/>
          <w:sz w:val="24"/>
          <w:szCs w:val="24"/>
          <w:highlight w:val="none"/>
        </w:rPr>
        <w:t>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26B8C3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5、隐蔽工程在覆盖前必须经甲方代表</w:t>
      </w:r>
      <w:r>
        <w:rPr>
          <w:rFonts w:hint="eastAsia" w:ascii="仿宋" w:hAnsi="仿宋" w:eastAsia="仿宋" w:cs="仿宋"/>
          <w:bCs/>
          <w:sz w:val="24"/>
          <w:szCs w:val="24"/>
          <w:highlight w:val="none"/>
          <w:lang w:val="en-US" w:eastAsia="zh-CN"/>
        </w:rPr>
        <w:t>及</w:t>
      </w:r>
      <w:r>
        <w:rPr>
          <w:rFonts w:hint="eastAsia" w:ascii="仿宋" w:hAnsi="仿宋" w:eastAsia="仿宋" w:cs="仿宋"/>
          <w:bCs/>
          <w:sz w:val="24"/>
          <w:szCs w:val="24"/>
          <w:highlight w:val="none"/>
        </w:rPr>
        <w:t>现场监理代表验收签章后，方可进行下一道工序。</w:t>
      </w:r>
    </w:p>
    <w:p w14:paraId="17295A1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4D5262F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7、采取有效的安全保障措施，确保施工安全，包括悬挂警示标牌、装设围栏、配备安全人员等，并承担事故的全部费用和责任。</w:t>
      </w:r>
    </w:p>
    <w:p w14:paraId="43EC6BC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8、工程竣工后提供竣工验收技术资料及竣工图肆套，办理工程竣工结算手续，参加工程竣工验收。</w:t>
      </w:r>
    </w:p>
    <w:p w14:paraId="53BDF6B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9、已完工的项目，在交工前乙方应负责保管，清理现场达到建筑物无污染，现场无建筑垃圾。</w:t>
      </w:r>
    </w:p>
    <w:p w14:paraId="06694FB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10、本工程不得转包</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分包</w:t>
      </w:r>
      <w:r>
        <w:rPr>
          <w:rFonts w:hint="eastAsia" w:ascii="仿宋" w:hAnsi="仿宋" w:eastAsia="仿宋" w:cs="仿宋"/>
          <w:bCs/>
          <w:sz w:val="24"/>
          <w:szCs w:val="24"/>
          <w:highlight w:val="none"/>
        </w:rPr>
        <w:t>。</w:t>
      </w:r>
    </w:p>
    <w:p w14:paraId="76DA58E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11、乙方应在设备运行过程中，对安全隐患进行全面的不定期检查与维护，并对不按安全规程操作的施工单位及时制止，并报甲方进行处理。</w:t>
      </w:r>
    </w:p>
    <w:p w14:paraId="2E81BBB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12、乙方不能按合同规定的工期竣工的，应向甲方支付违约金，每逾期一日，支付合同总价款万分之二的违约金，造成甲方损失的，还应赔偿甲方损失。</w:t>
      </w:r>
    </w:p>
    <w:p w14:paraId="05D157E3">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lang w:val="zh-CN"/>
        </w:rPr>
      </w:pPr>
      <w:r>
        <w:rPr>
          <w:rFonts w:hint="eastAsia" w:ascii="仿宋" w:hAnsi="仿宋" w:eastAsia="仿宋" w:cs="仿宋"/>
          <w:b/>
          <w:bCs w:val="0"/>
          <w:sz w:val="24"/>
          <w:szCs w:val="24"/>
          <w:highlight w:val="none"/>
          <w:lang w:val="zh-CN"/>
        </w:rPr>
        <w:t>七、验收</w:t>
      </w:r>
    </w:p>
    <w:p w14:paraId="4735A91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zh-CN"/>
        </w:rPr>
        <w:t>主材到现场后，由甲方</w:t>
      </w:r>
      <w:r>
        <w:rPr>
          <w:rFonts w:hint="eastAsia" w:ascii="仿宋" w:hAnsi="仿宋" w:eastAsia="仿宋" w:cs="仿宋"/>
          <w:bCs/>
          <w:color w:val="auto"/>
          <w:sz w:val="24"/>
          <w:szCs w:val="24"/>
          <w:highlight w:val="none"/>
          <w:lang w:val="en-US" w:eastAsia="zh-CN"/>
        </w:rPr>
        <w:t>组织监理共同</w:t>
      </w:r>
      <w:r>
        <w:rPr>
          <w:rFonts w:hint="eastAsia" w:ascii="仿宋" w:hAnsi="仿宋" w:eastAsia="仿宋" w:cs="仿宋"/>
          <w:bCs/>
          <w:color w:val="auto"/>
          <w:sz w:val="24"/>
          <w:szCs w:val="24"/>
          <w:highlight w:val="none"/>
          <w:lang w:val="zh-CN"/>
        </w:rPr>
        <w:t>对其进行验收，确认材料的产地、规格、数量。</w:t>
      </w:r>
    </w:p>
    <w:p w14:paraId="2314094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zh-CN"/>
        </w:rPr>
        <w:t>乙方工程完工后，进行自检，合格后准备验收文件，并书面通知甲方，</w:t>
      </w:r>
      <w:r>
        <w:rPr>
          <w:rFonts w:hint="eastAsia" w:ascii="仿宋" w:hAnsi="仿宋" w:eastAsia="仿宋" w:cs="仿宋"/>
          <w:bCs/>
          <w:color w:val="auto"/>
          <w:sz w:val="24"/>
          <w:szCs w:val="24"/>
          <w:highlight w:val="none"/>
          <w:lang w:val="en-US" w:eastAsia="zh-CN"/>
        </w:rPr>
        <w:t>由甲方向上级主管部门提出验收申请</w:t>
      </w:r>
      <w:r>
        <w:rPr>
          <w:rFonts w:hint="eastAsia" w:ascii="仿宋" w:hAnsi="仿宋" w:eastAsia="仿宋" w:cs="仿宋"/>
          <w:bCs/>
          <w:color w:val="auto"/>
          <w:sz w:val="24"/>
          <w:szCs w:val="24"/>
          <w:highlight w:val="none"/>
          <w:lang w:val="zh-CN"/>
        </w:rPr>
        <w:t>。</w:t>
      </w:r>
    </w:p>
    <w:p w14:paraId="2746C77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color w:val="auto"/>
          <w:sz w:val="24"/>
          <w:szCs w:val="24"/>
          <w:highlight w:val="none"/>
        </w:rPr>
        <w:t>（三）</w:t>
      </w:r>
      <w:r>
        <w:rPr>
          <w:rFonts w:hint="eastAsia" w:ascii="仿宋" w:hAnsi="仿宋" w:eastAsia="仿宋" w:cs="仿宋"/>
          <w:bCs/>
          <w:color w:val="auto"/>
          <w:sz w:val="24"/>
          <w:szCs w:val="24"/>
          <w:highlight w:val="none"/>
          <w:lang w:val="en-US" w:eastAsia="zh-CN"/>
        </w:rPr>
        <w:t>由甲方隶属的上级主管部门组织专家、建设单位、监理单位、设计单位、施工单位进行</w:t>
      </w:r>
      <w:r>
        <w:rPr>
          <w:rFonts w:hint="eastAsia" w:ascii="仿宋" w:hAnsi="仿宋" w:eastAsia="仿宋" w:cs="仿宋"/>
          <w:bCs/>
          <w:color w:val="auto"/>
          <w:sz w:val="24"/>
          <w:szCs w:val="24"/>
          <w:highlight w:val="none"/>
          <w:lang w:val="zh-CN"/>
        </w:rPr>
        <w:t>验收，</w:t>
      </w:r>
      <w:r>
        <w:rPr>
          <w:rFonts w:hint="eastAsia" w:ascii="仿宋" w:hAnsi="仿宋" w:eastAsia="仿宋" w:cs="仿宋"/>
          <w:bCs/>
          <w:color w:val="auto"/>
          <w:sz w:val="24"/>
          <w:szCs w:val="24"/>
          <w:highlight w:val="none"/>
          <w:lang w:val="en-US" w:eastAsia="zh-CN"/>
        </w:rPr>
        <w:t>共同验收</w:t>
      </w:r>
      <w:r>
        <w:rPr>
          <w:rFonts w:hint="eastAsia" w:ascii="仿宋" w:hAnsi="仿宋" w:eastAsia="仿宋" w:cs="仿宋"/>
          <w:bCs/>
          <w:color w:val="auto"/>
          <w:sz w:val="24"/>
          <w:szCs w:val="24"/>
          <w:highlight w:val="none"/>
          <w:lang w:val="zh-CN"/>
        </w:rPr>
        <w:t>合格作为工程的</w:t>
      </w:r>
      <w:r>
        <w:rPr>
          <w:rFonts w:hint="eastAsia" w:ascii="仿宋" w:hAnsi="仿宋" w:eastAsia="仿宋" w:cs="仿宋"/>
          <w:bCs/>
          <w:sz w:val="24"/>
          <w:szCs w:val="24"/>
          <w:highlight w:val="none"/>
          <w:lang w:val="zh-CN"/>
        </w:rPr>
        <w:t>最终认可。</w:t>
      </w:r>
    </w:p>
    <w:p w14:paraId="653DE25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rPr>
        <w:t>（四）</w:t>
      </w:r>
      <w:r>
        <w:rPr>
          <w:rFonts w:hint="eastAsia" w:ascii="仿宋" w:hAnsi="仿宋" w:eastAsia="仿宋" w:cs="仿宋"/>
          <w:bCs/>
          <w:sz w:val="24"/>
          <w:szCs w:val="24"/>
          <w:highlight w:val="none"/>
          <w:lang w:val="zh-CN"/>
        </w:rPr>
        <w:t>验收依据：</w:t>
      </w:r>
    </w:p>
    <w:p w14:paraId="3AE43E2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en-US" w:eastAsia="zh-CN"/>
        </w:rPr>
        <w:t>1</w:t>
      </w:r>
      <w:r>
        <w:rPr>
          <w:rFonts w:hint="eastAsia" w:ascii="仿宋" w:hAnsi="仿宋" w:eastAsia="仿宋" w:cs="仿宋"/>
          <w:bCs/>
          <w:sz w:val="24"/>
          <w:szCs w:val="24"/>
          <w:highlight w:val="none"/>
          <w:lang w:val="zh-CN"/>
        </w:rPr>
        <w:t>、国家相关</w:t>
      </w:r>
      <w:r>
        <w:rPr>
          <w:rFonts w:hint="eastAsia" w:ascii="仿宋" w:hAnsi="仿宋" w:eastAsia="仿宋" w:cs="仿宋"/>
          <w:bCs/>
          <w:sz w:val="24"/>
          <w:szCs w:val="24"/>
          <w:highlight w:val="none"/>
        </w:rPr>
        <w:t>标准、规范及有关技术文件</w:t>
      </w:r>
      <w:r>
        <w:rPr>
          <w:rFonts w:hint="eastAsia" w:ascii="仿宋" w:hAnsi="仿宋" w:eastAsia="仿宋" w:cs="仿宋"/>
          <w:bCs/>
          <w:sz w:val="24"/>
          <w:szCs w:val="24"/>
          <w:highlight w:val="none"/>
          <w:lang w:val="zh-CN"/>
        </w:rPr>
        <w:t>。</w:t>
      </w:r>
    </w:p>
    <w:p w14:paraId="0FAA582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en-US" w:eastAsia="zh-CN"/>
        </w:rPr>
        <w:t>2</w:t>
      </w:r>
      <w:bookmarkStart w:id="0" w:name="_GoBack"/>
      <w:bookmarkEnd w:id="0"/>
      <w:r>
        <w:rPr>
          <w:rFonts w:hint="eastAsia" w:ascii="仿宋" w:hAnsi="仿宋" w:eastAsia="仿宋" w:cs="仿宋"/>
          <w:bCs/>
          <w:sz w:val="24"/>
          <w:szCs w:val="24"/>
          <w:highlight w:val="none"/>
          <w:lang w:val="zh-CN"/>
        </w:rPr>
        <w:t>、合同、</w:t>
      </w:r>
      <w:r>
        <w:rPr>
          <w:rFonts w:hint="eastAsia" w:ascii="仿宋" w:hAnsi="仿宋" w:eastAsia="仿宋" w:cs="仿宋"/>
          <w:bCs/>
          <w:sz w:val="24"/>
          <w:szCs w:val="24"/>
          <w:highlight w:val="none"/>
          <w:lang w:eastAsia="zh-CN"/>
        </w:rPr>
        <w:t>竞争性磋商文件</w:t>
      </w:r>
      <w:r>
        <w:rPr>
          <w:rFonts w:hint="eastAsia" w:ascii="仿宋" w:hAnsi="仿宋" w:eastAsia="仿宋" w:cs="仿宋"/>
          <w:bCs/>
          <w:sz w:val="24"/>
          <w:szCs w:val="24"/>
          <w:highlight w:val="none"/>
          <w:lang w:val="zh-CN"/>
        </w:rPr>
        <w:t>、</w:t>
      </w:r>
      <w:r>
        <w:rPr>
          <w:rFonts w:hint="eastAsia" w:ascii="仿宋" w:hAnsi="仿宋" w:eastAsia="仿宋" w:cs="仿宋"/>
          <w:bCs/>
          <w:sz w:val="24"/>
          <w:szCs w:val="24"/>
          <w:highlight w:val="none"/>
          <w:lang w:eastAsia="zh-CN"/>
        </w:rPr>
        <w:t>竞争性磋商响应文件</w:t>
      </w:r>
      <w:r>
        <w:rPr>
          <w:rFonts w:hint="eastAsia" w:ascii="仿宋" w:hAnsi="仿宋" w:eastAsia="仿宋" w:cs="仿宋"/>
          <w:bCs/>
          <w:sz w:val="24"/>
          <w:szCs w:val="24"/>
          <w:highlight w:val="none"/>
          <w:lang w:val="zh-CN"/>
        </w:rPr>
        <w:t>及承诺。</w:t>
      </w:r>
    </w:p>
    <w:p w14:paraId="030CD5D6">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八、工程保修</w:t>
      </w:r>
    </w:p>
    <w:p w14:paraId="179B413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49FC864F">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九、争议的解决方式</w:t>
      </w:r>
    </w:p>
    <w:p w14:paraId="38EBB71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合同执行过程中如发生争议，双方应及时协商解决，协商不成，双方均可向项目所在地人民法院起诉。</w:t>
      </w:r>
    </w:p>
    <w:p w14:paraId="17A79C63">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十、其他</w:t>
      </w:r>
    </w:p>
    <w:p w14:paraId="22BEB7C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本合同未定事宜，双方可根据具体情况结合有关规定另行签订补充协议，补充协议与本合同具有同等法律效力。</w:t>
      </w:r>
    </w:p>
    <w:p w14:paraId="687EC129">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lang w:val="zh-CN"/>
        </w:rPr>
      </w:pPr>
      <w:r>
        <w:rPr>
          <w:rFonts w:hint="eastAsia" w:ascii="仿宋" w:hAnsi="仿宋" w:eastAsia="仿宋" w:cs="仿宋"/>
          <w:b/>
          <w:bCs w:val="0"/>
          <w:sz w:val="24"/>
          <w:szCs w:val="24"/>
          <w:highlight w:val="none"/>
        </w:rPr>
        <w:t>十一</w:t>
      </w:r>
      <w:r>
        <w:rPr>
          <w:rFonts w:hint="eastAsia" w:ascii="仿宋" w:hAnsi="仿宋" w:eastAsia="仿宋" w:cs="仿宋"/>
          <w:b/>
          <w:bCs w:val="0"/>
          <w:sz w:val="24"/>
          <w:szCs w:val="24"/>
          <w:highlight w:val="none"/>
          <w:lang w:val="zh-CN"/>
        </w:rPr>
        <w:t>、合同生效</w:t>
      </w:r>
    </w:p>
    <w:p w14:paraId="1FECB50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（一）本合同经双方签字盖章后生效。</w:t>
      </w:r>
    </w:p>
    <w:p w14:paraId="4AF8EFD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（二）本合同须经甲、乙双方的法定代表人（负责人）在合同书上签字并加盖本单位公章后正式生效。</w:t>
      </w:r>
    </w:p>
    <w:p w14:paraId="79B2FFC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（三）合同生效后，甲、乙双方须严格执行本合同条款的规定，全面履行合同，违者按《中华人民共和国民法典》的有关规定承担相应责任。</w:t>
      </w:r>
    </w:p>
    <w:p w14:paraId="614F49E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（四）本合同一式</w:t>
      </w:r>
      <w:r>
        <w:rPr>
          <w:rFonts w:hint="eastAsia" w:ascii="仿宋" w:hAnsi="仿宋" w:eastAsia="仿宋" w:cs="仿宋"/>
          <w:bCs/>
          <w:sz w:val="24"/>
          <w:szCs w:val="24"/>
          <w:highlight w:val="none"/>
          <w:u w:val="single"/>
          <w:lang w:val="zh-CN"/>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lang w:val="zh-CN"/>
        </w:rPr>
        <w:t xml:space="preserve"> </w:t>
      </w:r>
      <w:r>
        <w:rPr>
          <w:rFonts w:hint="eastAsia" w:ascii="仿宋" w:hAnsi="仿宋" w:eastAsia="仿宋" w:cs="仿宋"/>
          <w:bCs/>
          <w:sz w:val="24"/>
          <w:szCs w:val="24"/>
          <w:highlight w:val="none"/>
          <w:lang w:val="zh-CN"/>
        </w:rPr>
        <w:t>份，甲乙双方各执</w:t>
      </w:r>
      <w:r>
        <w:rPr>
          <w:rFonts w:hint="eastAsia" w:ascii="仿宋" w:hAnsi="仿宋" w:eastAsia="仿宋" w:cs="仿宋"/>
          <w:bCs/>
          <w:sz w:val="24"/>
          <w:szCs w:val="24"/>
          <w:highlight w:val="none"/>
          <w:u w:val="single"/>
          <w:lang w:val="zh-CN"/>
        </w:rPr>
        <w:t xml:space="preserve">    </w:t>
      </w:r>
      <w:r>
        <w:rPr>
          <w:rFonts w:hint="eastAsia" w:ascii="仿宋" w:hAnsi="仿宋" w:eastAsia="仿宋" w:cs="仿宋"/>
          <w:bCs/>
          <w:sz w:val="24"/>
          <w:szCs w:val="24"/>
          <w:highlight w:val="none"/>
          <w:lang w:val="zh-CN"/>
        </w:rPr>
        <w:t>份。</w:t>
      </w:r>
    </w:p>
    <w:p w14:paraId="2C19A68E">
      <w:pPr>
        <w:spacing w:line="360" w:lineRule="auto"/>
        <w:rPr>
          <w:rFonts w:hint="eastAsia" w:ascii="仿宋" w:hAnsi="仿宋" w:eastAsia="仿宋" w:cs="仿宋"/>
          <w:bCs/>
          <w:sz w:val="24"/>
          <w:szCs w:val="24"/>
          <w:highlight w:val="none"/>
          <w:lang w:val="zh-CN"/>
        </w:rPr>
      </w:pPr>
    </w:p>
    <w:p w14:paraId="1A4439BA">
      <w:pPr>
        <w:spacing w:line="360" w:lineRule="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w:t>
      </w:r>
      <w:r>
        <w:rPr>
          <w:rFonts w:hint="eastAsia" w:ascii="仿宋" w:hAnsi="仿宋" w:eastAsia="仿宋" w:cs="仿宋"/>
          <w:bCs/>
          <w:sz w:val="24"/>
          <w:szCs w:val="24"/>
          <w:highlight w:val="none"/>
          <w:lang w:val="en-US" w:eastAsia="zh-CN"/>
        </w:rPr>
        <w:t>以下无正文</w:t>
      </w:r>
      <w:r>
        <w:rPr>
          <w:rFonts w:hint="eastAsia" w:ascii="仿宋" w:hAnsi="仿宋" w:eastAsia="仿宋" w:cs="仿宋"/>
          <w:bCs/>
          <w:sz w:val="24"/>
          <w:szCs w:val="24"/>
          <w:highlight w:val="none"/>
          <w:lang w:val="zh-CN"/>
        </w:rPr>
        <w:t>）</w:t>
      </w:r>
    </w:p>
    <w:p w14:paraId="1261D100">
      <w:pPr>
        <w:spacing w:line="360" w:lineRule="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br w:type="page"/>
      </w:r>
    </w:p>
    <w:p w14:paraId="60866FA2">
      <w:pPr>
        <w:rPr>
          <w:rFonts w:hint="eastAsia" w:ascii="仿宋" w:hAnsi="仿宋" w:eastAsia="仿宋" w:cs="仿宋"/>
          <w:lang w:val="zh-CN"/>
        </w:rPr>
      </w:pPr>
      <w:r>
        <w:rPr>
          <w:rFonts w:hint="eastAsia" w:ascii="仿宋" w:hAnsi="仿宋" w:eastAsia="仿宋" w:cs="仿宋"/>
          <w:lang w:val="zh-CN"/>
        </w:rPr>
        <w:t>（</w:t>
      </w:r>
      <w:r>
        <w:rPr>
          <w:rFonts w:hint="eastAsia" w:ascii="仿宋" w:hAnsi="仿宋" w:eastAsia="仿宋" w:cs="仿宋"/>
          <w:lang w:val="en-US" w:eastAsia="zh-CN"/>
        </w:rPr>
        <w:t>合同签署页</w:t>
      </w:r>
      <w:r>
        <w:rPr>
          <w:rFonts w:hint="eastAsia" w:ascii="仿宋" w:hAnsi="仿宋" w:eastAsia="仿宋" w:cs="仿宋"/>
          <w:lang w:val="zh-CN"/>
        </w:rPr>
        <w:t>）</w:t>
      </w:r>
    </w:p>
    <w:tbl>
      <w:tblPr>
        <w:tblStyle w:val="3"/>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531FA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0A5A2613">
            <w:pPr>
              <w:spacing w:line="360" w:lineRule="auto"/>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甲</w:t>
            </w:r>
            <w:r>
              <w:rPr>
                <w:rFonts w:hint="eastAsia" w:ascii="仿宋" w:hAnsi="仿宋" w:eastAsia="仿宋" w:cs="仿宋"/>
                <w:b/>
                <w:color w:val="000000"/>
                <w:sz w:val="24"/>
                <w:szCs w:val="24"/>
                <w:highlight w:val="none"/>
              </w:rPr>
              <w:t xml:space="preserve"> 方</w:t>
            </w:r>
          </w:p>
        </w:tc>
        <w:tc>
          <w:tcPr>
            <w:tcW w:w="4345" w:type="dxa"/>
            <w:tcBorders>
              <w:tl2br w:val="nil"/>
              <w:tr2bl w:val="nil"/>
            </w:tcBorders>
            <w:shd w:val="clear" w:color="auto" w:fill="D8D8D8"/>
            <w:noWrap w:val="0"/>
            <w:vAlign w:val="bottom"/>
          </w:tcPr>
          <w:p w14:paraId="29F7E2E6">
            <w:pPr>
              <w:spacing w:line="360" w:lineRule="auto"/>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乙</w:t>
            </w:r>
            <w:r>
              <w:rPr>
                <w:rFonts w:hint="eastAsia" w:ascii="仿宋" w:hAnsi="仿宋" w:eastAsia="仿宋" w:cs="仿宋"/>
                <w:b/>
                <w:color w:val="000000"/>
                <w:sz w:val="24"/>
                <w:szCs w:val="24"/>
                <w:highlight w:val="none"/>
              </w:rPr>
              <w:t xml:space="preserve">  方</w:t>
            </w:r>
          </w:p>
        </w:tc>
      </w:tr>
      <w:tr w14:paraId="7D079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76BC750">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采购人</w:t>
            </w:r>
            <w:r>
              <w:rPr>
                <w:rFonts w:hint="eastAsia" w:ascii="仿宋" w:hAnsi="仿宋" w:eastAsia="仿宋" w:cs="仿宋"/>
                <w:color w:val="000000"/>
                <w:sz w:val="24"/>
                <w:szCs w:val="24"/>
                <w:highlight w:val="none"/>
              </w:rPr>
              <w:t>（公章）</w:t>
            </w:r>
          </w:p>
        </w:tc>
        <w:tc>
          <w:tcPr>
            <w:tcW w:w="4345" w:type="dxa"/>
            <w:tcBorders>
              <w:tl2br w:val="nil"/>
              <w:tr2bl w:val="nil"/>
            </w:tcBorders>
            <w:noWrap w:val="0"/>
            <w:vAlign w:val="center"/>
          </w:tcPr>
          <w:p w14:paraId="57C1A5B0">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成交供应商</w:t>
            </w:r>
            <w:r>
              <w:rPr>
                <w:rFonts w:hint="eastAsia" w:ascii="仿宋" w:hAnsi="仿宋" w:eastAsia="仿宋" w:cs="仿宋"/>
                <w:color w:val="000000"/>
                <w:sz w:val="24"/>
                <w:szCs w:val="24"/>
                <w:highlight w:val="none"/>
              </w:rPr>
              <w:t>（公章）</w:t>
            </w:r>
          </w:p>
        </w:tc>
      </w:tr>
      <w:tr w14:paraId="4FED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45AD88C">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4345" w:type="dxa"/>
            <w:tcBorders>
              <w:tl2br w:val="nil"/>
              <w:tr2bl w:val="nil"/>
            </w:tcBorders>
            <w:noWrap w:val="0"/>
            <w:vAlign w:val="center"/>
          </w:tcPr>
          <w:p w14:paraId="531ECFDA">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44F7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4DFC32E">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4345" w:type="dxa"/>
            <w:tcBorders>
              <w:tl2br w:val="nil"/>
              <w:tr2bl w:val="nil"/>
            </w:tcBorders>
            <w:noWrap w:val="0"/>
            <w:vAlign w:val="center"/>
          </w:tcPr>
          <w:p w14:paraId="4E9A7BE3">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1C447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5590F3A">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4345" w:type="dxa"/>
            <w:tcBorders>
              <w:tl2br w:val="nil"/>
              <w:tr2bl w:val="nil"/>
            </w:tcBorders>
            <w:noWrap w:val="0"/>
            <w:vAlign w:val="center"/>
          </w:tcPr>
          <w:p w14:paraId="251E931D">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2A21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9F4A0F6">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4345" w:type="dxa"/>
            <w:tcBorders>
              <w:tl2br w:val="nil"/>
              <w:tr2bl w:val="nil"/>
            </w:tcBorders>
            <w:noWrap w:val="0"/>
            <w:vAlign w:val="center"/>
          </w:tcPr>
          <w:p w14:paraId="062370D4">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58FFA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7C4EDFA">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4345" w:type="dxa"/>
            <w:tcBorders>
              <w:tl2br w:val="nil"/>
              <w:tr2bl w:val="nil"/>
            </w:tcBorders>
            <w:noWrap w:val="0"/>
            <w:vAlign w:val="center"/>
          </w:tcPr>
          <w:p w14:paraId="1DB0A635">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3426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C31E054">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4345" w:type="dxa"/>
            <w:tcBorders>
              <w:tl2br w:val="nil"/>
              <w:tr2bl w:val="nil"/>
            </w:tcBorders>
            <w:noWrap w:val="0"/>
            <w:vAlign w:val="center"/>
          </w:tcPr>
          <w:p w14:paraId="6FD1FE54">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6E20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E371260">
            <w:pPr>
              <w:spacing w:line="360" w:lineRule="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开户银行：</w:t>
            </w:r>
          </w:p>
        </w:tc>
        <w:tc>
          <w:tcPr>
            <w:tcW w:w="4345" w:type="dxa"/>
            <w:tcBorders>
              <w:tl2br w:val="nil"/>
              <w:tr2bl w:val="nil"/>
            </w:tcBorders>
            <w:noWrap w:val="0"/>
            <w:vAlign w:val="center"/>
          </w:tcPr>
          <w:p w14:paraId="2467C4F0">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4B2F5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364456">
            <w:pPr>
              <w:spacing w:line="360" w:lineRule="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账号：</w:t>
            </w:r>
          </w:p>
        </w:tc>
        <w:tc>
          <w:tcPr>
            <w:tcW w:w="4345" w:type="dxa"/>
            <w:tcBorders>
              <w:tl2br w:val="nil"/>
              <w:tr2bl w:val="nil"/>
            </w:tcBorders>
            <w:noWrap w:val="0"/>
            <w:vAlign w:val="center"/>
          </w:tcPr>
          <w:p w14:paraId="1A569E08">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5F48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99D483A">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   年  月  日</w:t>
            </w:r>
          </w:p>
        </w:tc>
        <w:tc>
          <w:tcPr>
            <w:tcW w:w="4345" w:type="dxa"/>
            <w:tcBorders>
              <w:tl2br w:val="nil"/>
              <w:tr2bl w:val="nil"/>
            </w:tcBorders>
            <w:noWrap w:val="0"/>
            <w:vAlign w:val="center"/>
          </w:tcPr>
          <w:p w14:paraId="708CDA07">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   年  月  日</w:t>
            </w:r>
          </w:p>
        </w:tc>
      </w:tr>
    </w:tbl>
    <w:p w14:paraId="4AD79C06">
      <w:pPr>
        <w:pStyle w:val="6"/>
        <w:rPr>
          <w:rFonts w:hint="eastAsia" w:ascii="仿宋" w:hAnsi="仿宋" w:eastAsia="仿宋" w:cs="仿宋"/>
          <w:lang w:val="en-US" w:eastAsia="zh-Hans"/>
        </w:rPr>
      </w:pPr>
    </w:p>
    <w:p w14:paraId="2CF7A4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A2746"/>
    <w:rsid w:val="28FF0680"/>
    <w:rsid w:val="2A4B171D"/>
    <w:rsid w:val="582634D8"/>
    <w:rsid w:val="694A5EDE"/>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customStyle="1" w:styleId="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Table Text"/>
    <w:basedOn w:val="1"/>
    <w:semiHidden/>
    <w:qFormat/>
    <w:uiPriority w:val="0"/>
    <w:rPr>
      <w:rFonts w:ascii="宋体" w:hAnsi="宋体" w:eastAsia="宋体" w:cs="宋体"/>
      <w:sz w:val="22"/>
      <w:szCs w:val="22"/>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2482</Words>
  <Characters>2500</Characters>
  <Lines>0</Lines>
  <Paragraphs>0</Paragraphs>
  <TotalTime>1</TotalTime>
  <ScaleCrop>false</ScaleCrop>
  <LinksUpToDate>false</LinksUpToDate>
  <CharactersWithSpaces>2624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2023-10-26T03:43:00Z</dcterms:created>
  <dc:creator>Administrator</dc:creator>
  <cp:lastModifiedBy>孙笑梅</cp:lastModifiedBy>
  <dcterms:modified xsi:type="dcterms:W3CDTF">2025-08-07T13:04:42Z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4C119833E97C450A9FFB31F7810EA7AF_12</vt:lpwstr>
  </property>
  <property fmtid="{D5CDD505-2E9C-101B-9397-08002B2CF9AE}" pid="4" name="KSOTemplateDocerSaveRecord">
    <vt:lpwstr>eyJoZGlkIjoiOGY5YmY1YzJiYTBjMGRhNzIwOGMxMGU3MTkyNjc2MTgiLCJ1c2VySWQiOiI1NTQxMjM5NjIifQ==</vt:lpwstr>
  </property>
</Properties>
</file>