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A5BDE">
      <w:pPr>
        <w:jc w:val="center"/>
        <w:rPr>
          <w:rFonts w:hint="eastAsia" w:ascii="宋体" w:hAnsi="宋体" w:cs="宋体"/>
          <w:b/>
          <w:bCs/>
          <w:sz w:val="40"/>
          <w:szCs w:val="40"/>
          <w:lang w:val="zh-CN"/>
        </w:rPr>
      </w:pPr>
      <w:r>
        <w:rPr>
          <w:rFonts w:hint="eastAsia" w:ascii="宋体" w:hAnsi="宋体" w:cs="宋体"/>
          <w:b/>
          <w:bCs/>
          <w:sz w:val="40"/>
          <w:szCs w:val="40"/>
          <w:lang w:val="zh-CN"/>
        </w:rPr>
        <w:t>供应商应提交的相关资格证明材料</w:t>
      </w:r>
    </w:p>
    <w:p w14:paraId="222D2017">
      <w:pPr>
        <w:adjustRightInd w:val="0"/>
        <w:snapToGrid w:val="0"/>
        <w:spacing w:line="360" w:lineRule="auto"/>
        <w:rPr>
          <w:rFonts w:hint="eastAsia" w:ascii="宋体" w:hAnsi="宋体" w:cs="宋体"/>
          <w:b/>
          <w:bCs/>
          <w:sz w:val="22"/>
          <w:szCs w:val="22"/>
        </w:rPr>
      </w:pPr>
    </w:p>
    <w:p w14:paraId="6BFD2451">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1.具有独立承担民事责任的法人、其他组织或自然人，并出具合法有效的营业执照或事业单位法人证书等国家规定的相关证明，自然人参与的提供其身份证明； </w:t>
      </w:r>
    </w:p>
    <w:p w14:paraId="7AA0F8A5">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2.</w:t>
      </w:r>
      <w:r>
        <w:rPr>
          <w:rFonts w:hint="eastAsia" w:ascii="宋体" w:hAnsi="宋体" w:eastAsia="宋体" w:cs="宋体"/>
          <w:kern w:val="0"/>
          <w:sz w:val="24"/>
          <w:szCs w:val="24"/>
          <w:lang w:val="en-US" w:eastAsia="zh-CN" w:bidi="ar"/>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14:paraId="2719A4A7">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3.提供2025年3月至今已缴纳的至少一个月的纳税证明或完税证明（任意税种），依法免税的单位应提供相关证明材料；</w:t>
      </w:r>
    </w:p>
    <w:p w14:paraId="075F23ED">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4.提供2025年3月至今已缴存的至少一个月的社会保障资金缴存单据或社保机构开具的社会保险参保缴费情况证明，依法不需要缴纳社会保障资金的单位应提供相关证明材料；</w:t>
      </w:r>
    </w:p>
    <w:p w14:paraId="075BDF5A">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5.提供具有履行合同所必需的设备和专业技术能力的承诺；</w:t>
      </w:r>
    </w:p>
    <w:p w14:paraId="284DBD3F">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6.参加政府采购活动前三年内，在经营活动中没有重大违法记录的书面声明；</w:t>
      </w:r>
    </w:p>
    <w:p w14:paraId="0A6B8A09">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7.法定代表人授权书（附法定代表人、被授权人身份证复印件），法定代表人直接参加</w:t>
      </w:r>
      <w:r>
        <w:rPr>
          <w:rFonts w:hint="eastAsia" w:ascii="宋体" w:hAnsi="宋体" w:cs="宋体"/>
          <w:kern w:val="0"/>
          <w:sz w:val="24"/>
          <w:szCs w:val="24"/>
          <w:lang w:val="en-US" w:eastAsia="zh-CN" w:bidi="ar"/>
        </w:rPr>
        <w:t>磋商</w:t>
      </w:r>
      <w:r>
        <w:rPr>
          <w:rFonts w:hint="eastAsia" w:ascii="宋体" w:hAnsi="宋体" w:eastAsia="宋体" w:cs="宋体"/>
          <w:kern w:val="0"/>
          <w:sz w:val="24"/>
          <w:szCs w:val="24"/>
          <w:lang w:val="en-US" w:eastAsia="zh-CN" w:bidi="ar"/>
        </w:rPr>
        <w:t>，须提供法定代表人身份证明；</w:t>
      </w:r>
    </w:p>
    <w:p w14:paraId="2E78B30E">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8.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14:paraId="74A2D2E2">
      <w:pPr>
        <w:keepNext w:val="0"/>
        <w:keepLines w:val="0"/>
        <w:widowControl/>
        <w:numPr>
          <w:ilvl w:val="0"/>
          <w:numId w:val="0"/>
        </w:numPr>
        <w:suppressLineNumbers w:val="0"/>
        <w:spacing w:line="360" w:lineRule="auto"/>
        <w:jc w:val="left"/>
        <w:rPr>
          <w:rFonts w:hint="default"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9.本项目不接受联合体磋商。（提供非联合体声明函）</w:t>
      </w:r>
    </w:p>
    <w:p w14:paraId="3C3153BE">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0414EF1">
      <w:pPr>
        <w:rPr>
          <w:rFonts w:hint="eastAsia" w:ascii="宋体" w:hAnsi="宋体" w:cs="宋体"/>
          <w:sz w:val="22"/>
          <w:szCs w:val="22"/>
          <w:lang w:val="en-US" w:eastAsia="zh-CN"/>
        </w:rPr>
      </w:pPr>
      <w:r>
        <w:rPr>
          <w:rFonts w:hint="eastAsia" w:ascii="宋体" w:hAnsi="宋体" w:cs="宋体"/>
          <w:sz w:val="22"/>
          <w:szCs w:val="22"/>
          <w:lang w:val="en-US" w:eastAsia="zh-CN"/>
        </w:rPr>
        <w:t>附件1：具有独立承担民事责任的法人、其他组织或自然人，并出具合法有效的营业执照或事业单位法人证书等国家规定的相关证明，自然人参与的提供其身份证明；</w:t>
      </w:r>
      <w:r>
        <w:rPr>
          <w:rFonts w:hint="eastAsia" w:ascii="宋体" w:hAnsi="宋体" w:cs="宋体"/>
          <w:sz w:val="22"/>
          <w:szCs w:val="22"/>
          <w:lang w:val="en-US" w:eastAsia="zh-CN"/>
        </w:rPr>
        <w:br w:type="page"/>
      </w:r>
    </w:p>
    <w:p w14:paraId="3F3F4C5F">
      <w:pPr>
        <w:adjustRightInd w:val="0"/>
        <w:snapToGrid w:val="0"/>
        <w:spacing w:line="360" w:lineRule="auto"/>
        <w:rPr>
          <w:rFonts w:hint="eastAsia" w:ascii="宋体" w:hAnsi="宋体" w:cs="宋体"/>
          <w:sz w:val="22"/>
          <w:szCs w:val="22"/>
        </w:rPr>
      </w:pPr>
      <w:r>
        <w:rPr>
          <w:rFonts w:hint="eastAsia" w:ascii="宋体" w:hAnsi="宋体" w:cs="宋体"/>
          <w:sz w:val="22"/>
          <w:szCs w:val="22"/>
          <w:lang w:val="en-US" w:eastAsia="zh-CN"/>
        </w:rPr>
        <w:t>附件2：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14:paraId="009362DB">
      <w:pPr>
        <w:rPr>
          <w:rFonts w:hint="eastAsia" w:ascii="宋体" w:hAnsi="宋体" w:cs="宋体"/>
          <w:sz w:val="22"/>
          <w:szCs w:val="22"/>
        </w:rPr>
      </w:pPr>
      <w:r>
        <w:rPr>
          <w:rFonts w:hint="eastAsia" w:ascii="宋体" w:hAnsi="宋体" w:cs="宋体"/>
          <w:sz w:val="22"/>
          <w:szCs w:val="22"/>
        </w:rPr>
        <w:br w:type="page"/>
      </w:r>
    </w:p>
    <w:p w14:paraId="2DB76F5E">
      <w:pPr>
        <w:adjustRightInd w:val="0"/>
        <w:snapToGrid w:val="0"/>
        <w:spacing w:line="360" w:lineRule="auto"/>
        <w:rPr>
          <w:rFonts w:hint="eastAsia" w:ascii="宋体" w:hAnsi="宋体" w:cs="宋体"/>
          <w:sz w:val="22"/>
          <w:szCs w:val="22"/>
        </w:rPr>
      </w:pPr>
      <w:r>
        <w:rPr>
          <w:rFonts w:hint="eastAsia" w:ascii="宋体" w:hAnsi="宋体" w:cs="宋体"/>
          <w:sz w:val="22"/>
          <w:szCs w:val="22"/>
          <w:lang w:eastAsia="zh-CN"/>
        </w:rPr>
        <w:t>附件</w:t>
      </w:r>
      <w:r>
        <w:rPr>
          <w:rFonts w:hint="eastAsia" w:ascii="宋体" w:hAnsi="宋体" w:cs="宋体"/>
          <w:sz w:val="22"/>
          <w:szCs w:val="22"/>
          <w:lang w:val="en-US" w:eastAsia="zh-CN"/>
        </w:rPr>
        <w:t>3：提供2025年3月至今已缴纳的至少一个月的纳税证明或完税证明（任意税种），依法免税的单位应提供相关证明材料；</w:t>
      </w:r>
    </w:p>
    <w:p w14:paraId="756AE815">
      <w:pPr>
        <w:rPr>
          <w:rFonts w:hint="eastAsia" w:ascii="宋体" w:hAnsi="宋体" w:cs="宋体"/>
          <w:sz w:val="22"/>
          <w:szCs w:val="22"/>
        </w:rPr>
      </w:pPr>
      <w:r>
        <w:rPr>
          <w:rFonts w:hint="eastAsia" w:ascii="宋体" w:hAnsi="宋体" w:cs="宋体"/>
          <w:sz w:val="22"/>
          <w:szCs w:val="22"/>
        </w:rPr>
        <w:br w:type="page"/>
      </w:r>
    </w:p>
    <w:p w14:paraId="7BAF6C38">
      <w:pPr>
        <w:adjustRightInd w:val="0"/>
        <w:snapToGrid w:val="0"/>
        <w:spacing w:line="360" w:lineRule="auto"/>
        <w:rPr>
          <w:rFonts w:hint="eastAsia" w:ascii="宋体" w:hAnsi="宋体" w:cs="宋体"/>
          <w:sz w:val="22"/>
          <w:szCs w:val="22"/>
        </w:rPr>
      </w:pPr>
      <w:r>
        <w:rPr>
          <w:rFonts w:hint="eastAsia" w:ascii="宋体" w:hAnsi="宋体" w:cs="宋体"/>
          <w:sz w:val="22"/>
          <w:szCs w:val="22"/>
          <w:lang w:eastAsia="zh-CN"/>
        </w:rPr>
        <w:t>附件</w:t>
      </w:r>
      <w:r>
        <w:rPr>
          <w:rFonts w:hint="eastAsia" w:ascii="宋体" w:hAnsi="宋体" w:cs="宋体"/>
          <w:sz w:val="22"/>
          <w:szCs w:val="22"/>
          <w:lang w:val="en-US" w:eastAsia="zh-CN"/>
        </w:rPr>
        <w:t xml:space="preserve">4：提供2025年3月至今已缴存的至少一个月的社会保障资金缴存单据或社保机构开具的社会保险参保缴费情况证明，依法不需要缴纳社会保障资金的单位应提供相关证明材料； </w:t>
      </w:r>
    </w:p>
    <w:p w14:paraId="6A31D633">
      <w:pPr>
        <w:rPr>
          <w:rFonts w:hint="eastAsia" w:ascii="宋体" w:hAnsi="宋体" w:cs="宋体"/>
          <w:sz w:val="22"/>
          <w:szCs w:val="22"/>
        </w:rPr>
      </w:pPr>
      <w:r>
        <w:rPr>
          <w:rFonts w:hint="eastAsia" w:ascii="宋体" w:hAnsi="宋体" w:cs="宋体"/>
          <w:sz w:val="22"/>
          <w:szCs w:val="22"/>
        </w:rPr>
        <w:br w:type="page"/>
      </w:r>
    </w:p>
    <w:p w14:paraId="3D80CADE">
      <w:pPr>
        <w:rPr>
          <w:rFonts w:hint="eastAsia" w:ascii="宋体" w:hAnsi="宋体" w:cs="宋体"/>
          <w:sz w:val="22"/>
          <w:szCs w:val="22"/>
          <w:lang w:val="en-US" w:eastAsia="zh-CN"/>
        </w:rPr>
      </w:pPr>
      <w:r>
        <w:rPr>
          <w:rFonts w:hint="eastAsia" w:ascii="宋体" w:hAnsi="宋体" w:cs="宋体"/>
          <w:sz w:val="22"/>
          <w:szCs w:val="22"/>
          <w:lang w:val="en-US" w:eastAsia="zh-CN"/>
        </w:rPr>
        <w:t>附件5：提供具有履行合同所必需的设备和专业技术能力的承诺；</w:t>
      </w:r>
    </w:p>
    <w:p w14:paraId="4881F97E">
      <w:pPr>
        <w:pStyle w:val="4"/>
        <w:adjustRightInd w:val="0"/>
        <w:snapToGrid w:val="0"/>
        <w:spacing w:line="360" w:lineRule="auto"/>
        <w:jc w:val="center"/>
        <w:rPr>
          <w:rFonts w:hint="eastAsia" w:ascii="宋体" w:hAnsi="宋体" w:eastAsia="宋体" w:cs="宋体"/>
          <w:b/>
          <w:color w:val="auto"/>
          <w:spacing w:val="-6"/>
          <w:kern w:val="2"/>
          <w:sz w:val="32"/>
          <w:szCs w:val="32"/>
          <w:highlight w:val="none"/>
        </w:rPr>
      </w:pPr>
      <w:bookmarkStart w:id="0" w:name="_Toc7756_WPSOffice_Level2"/>
    </w:p>
    <w:p w14:paraId="696C3582">
      <w:pPr>
        <w:pStyle w:val="4"/>
        <w:adjustRightInd w:val="0"/>
        <w:snapToGrid w:val="0"/>
        <w:spacing w:line="360" w:lineRule="auto"/>
        <w:jc w:val="center"/>
        <w:rPr>
          <w:rFonts w:hint="eastAsia" w:ascii="宋体" w:hAnsi="宋体" w:eastAsia="宋体" w:cs="宋体"/>
          <w:b/>
          <w:color w:val="auto"/>
          <w:spacing w:val="-6"/>
          <w:kern w:val="2"/>
          <w:sz w:val="24"/>
          <w:szCs w:val="24"/>
          <w:highlight w:val="none"/>
        </w:rPr>
      </w:pPr>
      <w:r>
        <w:rPr>
          <w:rFonts w:hint="eastAsia" w:ascii="宋体" w:hAnsi="宋体" w:eastAsia="宋体" w:cs="宋体"/>
          <w:b/>
          <w:color w:val="auto"/>
          <w:spacing w:val="-6"/>
          <w:kern w:val="2"/>
          <w:sz w:val="32"/>
          <w:szCs w:val="32"/>
          <w:highlight w:val="none"/>
        </w:rPr>
        <w:t>具有履行本合同所必需的设备和专业技术能力的说明及承诺</w:t>
      </w:r>
      <w:bookmarkEnd w:id="0"/>
    </w:p>
    <w:p w14:paraId="2C001E72">
      <w:pPr>
        <w:pStyle w:val="4"/>
        <w:adjustRightInd w:val="0"/>
        <w:snapToGrid w:val="0"/>
        <w:spacing w:line="360" w:lineRule="auto"/>
        <w:jc w:val="center"/>
        <w:rPr>
          <w:rFonts w:hint="eastAsia" w:ascii="宋体" w:hAnsi="宋体" w:eastAsia="宋体" w:cs="宋体"/>
          <w:b/>
          <w:color w:val="auto"/>
          <w:sz w:val="24"/>
          <w:szCs w:val="24"/>
          <w:highlight w:val="none"/>
        </w:rPr>
      </w:pPr>
    </w:p>
    <w:p w14:paraId="6FF3178F">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2CA70A9E">
      <w:pPr>
        <w:spacing w:before="350" w:beforeLines="100" w:after="175"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14:paraId="7478BC05">
      <w:pPr>
        <w:spacing w:before="350" w:beforeLines="100" w:after="175" w:afterLines="50" w:line="360" w:lineRule="auto"/>
        <w:ind w:firstLine="170"/>
        <w:rPr>
          <w:rFonts w:hint="eastAsia" w:ascii="宋体" w:hAnsi="宋体" w:eastAsia="宋体" w:cs="宋体"/>
          <w:color w:val="auto"/>
          <w:spacing w:val="4"/>
          <w:sz w:val="24"/>
          <w:szCs w:val="24"/>
          <w:highlight w:val="none"/>
        </w:rPr>
      </w:pPr>
    </w:p>
    <w:p w14:paraId="3BDA2A7C">
      <w:pPr>
        <w:pStyle w:val="5"/>
        <w:rPr>
          <w:rFonts w:hint="eastAsia" w:ascii="宋体" w:hAnsi="宋体" w:eastAsia="宋体" w:cs="宋体"/>
          <w:color w:val="auto"/>
          <w:sz w:val="24"/>
          <w:szCs w:val="24"/>
          <w:highlight w:val="none"/>
        </w:rPr>
      </w:pPr>
    </w:p>
    <w:p w14:paraId="0F66A829">
      <w:pPr>
        <w:spacing w:line="24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w:t>
      </w:r>
      <w:r>
        <w:rPr>
          <w:rFonts w:hint="eastAsia" w:asciiTheme="majorEastAsia" w:hAnsiTheme="majorEastAsia" w:eastAsiaTheme="majorEastAsia" w:cstheme="majorEastAsia"/>
          <w:sz w:val="24"/>
          <w:szCs w:val="24"/>
          <w:lang w:val="en-US" w:eastAsia="zh-CN"/>
        </w:rPr>
        <w:t>名称</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盖</w:t>
      </w:r>
      <w:r>
        <w:rPr>
          <w:rFonts w:hint="eastAsia" w:asciiTheme="majorEastAsia" w:hAnsiTheme="majorEastAsia" w:eastAsiaTheme="majorEastAsia" w:cstheme="majorEastAsia"/>
          <w:sz w:val="24"/>
          <w:szCs w:val="24"/>
        </w:rPr>
        <w:t>章）</w:t>
      </w:r>
    </w:p>
    <w:p w14:paraId="1C99C03F">
      <w:pPr>
        <w:adjustRightInd w:val="0"/>
        <w:snapToGrid w:val="0"/>
        <w:spacing w:line="240" w:lineRule="auto"/>
        <w:ind w:firstLine="2160" w:firstLineChars="900"/>
        <w:rPr>
          <w:rFonts w:hint="eastAsia" w:asciiTheme="majorEastAsia" w:hAnsiTheme="majorEastAsia" w:eastAsiaTheme="majorEastAsia" w:cstheme="majorEastAsia"/>
          <w:sz w:val="24"/>
          <w:szCs w:val="24"/>
        </w:rPr>
      </w:pPr>
    </w:p>
    <w:p w14:paraId="3C1F2BCC">
      <w:pPr>
        <w:adjustRightInd w:val="0"/>
        <w:snapToGrid w:val="0"/>
        <w:spacing w:line="240" w:lineRule="auto"/>
        <w:rPr>
          <w:rFonts w:hint="default"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rPr>
        <w:t>法定代表人或授权代表（签字</w:t>
      </w:r>
      <w:r>
        <w:rPr>
          <w:rFonts w:hint="eastAsia" w:asciiTheme="majorEastAsia" w:hAnsiTheme="majorEastAsia" w:eastAsiaTheme="majorEastAsia" w:cstheme="majorEastAsia"/>
          <w:sz w:val="24"/>
          <w:szCs w:val="24"/>
          <w:lang w:val="en-US" w:eastAsia="zh-CN"/>
        </w:rPr>
        <w:t>或盖章</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p>
    <w:p w14:paraId="7B8DDAE2">
      <w:pPr>
        <w:pStyle w:val="3"/>
        <w:spacing w:line="240" w:lineRule="auto"/>
        <w:ind w:firstLine="2168" w:firstLineChars="900"/>
        <w:rPr>
          <w:rFonts w:hint="eastAsia" w:asciiTheme="majorEastAsia" w:hAnsiTheme="majorEastAsia" w:eastAsiaTheme="majorEastAsia" w:cstheme="majorEastAsia"/>
          <w:sz w:val="24"/>
          <w:szCs w:val="24"/>
        </w:rPr>
      </w:pPr>
    </w:p>
    <w:p w14:paraId="2BDEC2AD">
      <w:pPr>
        <w:pStyle w:val="3"/>
        <w:spacing w:line="240" w:lineRule="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日    期：</w:t>
      </w:r>
      <w:r>
        <w:rPr>
          <w:rFonts w:hint="eastAsia" w:asciiTheme="majorEastAsia" w:hAnsiTheme="majorEastAsia" w:eastAsiaTheme="majorEastAsia" w:cstheme="majorEastAsia"/>
          <w:b w:val="0"/>
          <w:bCs/>
          <w:sz w:val="24"/>
          <w:szCs w:val="24"/>
          <w:u w:val="single"/>
          <w:lang w:val="en-US" w:eastAsia="zh-CN"/>
        </w:rPr>
        <w:t xml:space="preserve">                                        </w:t>
      </w:r>
    </w:p>
    <w:p w14:paraId="370356A8">
      <w:pPr>
        <w:rPr>
          <w:rFonts w:hint="eastAsia" w:ascii="宋体" w:hAnsi="宋体" w:cs="宋体"/>
          <w:sz w:val="22"/>
          <w:szCs w:val="22"/>
          <w:lang w:eastAsia="zh-CN"/>
        </w:rPr>
      </w:pPr>
      <w:r>
        <w:rPr>
          <w:rFonts w:hint="eastAsia" w:ascii="宋体" w:hAnsi="宋体" w:cs="宋体"/>
          <w:sz w:val="22"/>
          <w:szCs w:val="22"/>
          <w:lang w:eastAsia="zh-CN"/>
        </w:rPr>
        <w:br w:type="page"/>
      </w:r>
    </w:p>
    <w:p w14:paraId="03D1E33F">
      <w:pPr>
        <w:adjustRightInd w:val="0"/>
        <w:snapToGrid w:val="0"/>
        <w:spacing w:line="360" w:lineRule="auto"/>
        <w:rPr>
          <w:rFonts w:hint="eastAsia" w:ascii="宋体" w:hAnsi="宋体" w:eastAsia="宋体" w:cs="宋体"/>
          <w:b/>
          <w:color w:val="auto"/>
          <w:spacing w:val="-6"/>
          <w:sz w:val="32"/>
          <w:szCs w:val="32"/>
          <w:highlight w:val="none"/>
        </w:rPr>
      </w:pPr>
      <w:r>
        <w:rPr>
          <w:rFonts w:hint="eastAsia" w:ascii="宋体" w:hAnsi="宋体" w:cs="宋体"/>
          <w:sz w:val="22"/>
          <w:szCs w:val="22"/>
          <w:lang w:eastAsia="zh-CN"/>
        </w:rPr>
        <w:t>附件</w:t>
      </w:r>
      <w:r>
        <w:rPr>
          <w:rFonts w:hint="eastAsia" w:ascii="宋体" w:hAnsi="宋体" w:cs="宋体"/>
          <w:sz w:val="22"/>
          <w:szCs w:val="22"/>
          <w:lang w:val="en-US" w:eastAsia="zh-CN"/>
        </w:rPr>
        <w:t>6：</w:t>
      </w:r>
      <w:bookmarkStart w:id="1" w:name="_Toc28372_WPSOffice_Level2"/>
      <w:r>
        <w:rPr>
          <w:rFonts w:hint="eastAsia" w:ascii="宋体" w:hAnsi="宋体" w:cs="宋体"/>
          <w:sz w:val="22"/>
          <w:szCs w:val="22"/>
          <w:lang w:val="en-US" w:eastAsia="zh-CN"/>
        </w:rPr>
        <w:t>参加政府采购活动前三年内，在经营活动中没有重大违法记录的书面声明；</w:t>
      </w:r>
    </w:p>
    <w:bookmarkEnd w:id="1"/>
    <w:p w14:paraId="59AC48B9">
      <w:pPr>
        <w:spacing w:before="78" w:line="480" w:lineRule="exact"/>
        <w:ind w:left="1323"/>
        <w:outlineLvl w:val="1"/>
        <w:rPr>
          <w:rFonts w:ascii="宋体" w:hAnsi="宋体" w:eastAsia="宋体" w:cs="宋体"/>
          <w:sz w:val="24"/>
          <w:szCs w:val="24"/>
          <w:highlight w:val="none"/>
        </w:rPr>
      </w:pPr>
      <w:bookmarkStart w:id="2" w:name="_Toc10341"/>
      <w:r>
        <w:rPr>
          <w:rFonts w:ascii="宋体" w:hAnsi="宋体" w:eastAsia="宋体" w:cs="宋体"/>
          <w:b/>
          <w:bCs/>
          <w:spacing w:val="-3"/>
          <w:position w:val="18"/>
          <w:sz w:val="24"/>
          <w:szCs w:val="24"/>
          <w:highlight w:val="none"/>
        </w:rPr>
        <w:t>参加政府采购活动前三年内在经营活动中没有重大违法记录的</w:t>
      </w:r>
      <w:bookmarkEnd w:id="2"/>
    </w:p>
    <w:p w14:paraId="09C14379">
      <w:pPr>
        <w:spacing w:line="218" w:lineRule="auto"/>
        <w:ind w:left="4093"/>
        <w:rPr>
          <w:rFonts w:ascii="宋体" w:hAnsi="宋体" w:eastAsia="宋体" w:cs="宋体"/>
          <w:sz w:val="24"/>
          <w:szCs w:val="24"/>
          <w:highlight w:val="none"/>
        </w:rPr>
      </w:pPr>
      <w:r>
        <w:rPr>
          <w:rFonts w:ascii="宋体" w:hAnsi="宋体" w:eastAsia="宋体" w:cs="宋体"/>
          <w:b/>
          <w:bCs/>
          <w:spacing w:val="-6"/>
          <w:sz w:val="24"/>
          <w:szCs w:val="24"/>
          <w:highlight w:val="none"/>
        </w:rPr>
        <w:t>书面声明</w:t>
      </w:r>
    </w:p>
    <w:p w14:paraId="3E3CD39E">
      <w:pPr>
        <w:spacing w:line="368" w:lineRule="auto"/>
        <w:rPr>
          <w:rFonts w:ascii="Arial"/>
          <w:sz w:val="21"/>
          <w:highlight w:val="none"/>
        </w:rPr>
      </w:pPr>
    </w:p>
    <w:p w14:paraId="2EED37F9">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104F67CB">
      <w:pPr>
        <w:spacing w:line="474" w:lineRule="auto"/>
        <w:rPr>
          <w:rFonts w:ascii="Arial"/>
          <w:sz w:val="21"/>
          <w:highlight w:val="none"/>
        </w:rPr>
      </w:pPr>
    </w:p>
    <w:p w14:paraId="4B92D686">
      <w:pPr>
        <w:autoSpaceDE w:val="0"/>
        <w:autoSpaceDN w:val="0"/>
        <w:adjustRightIn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我方_______________（</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名称）郑重声明在参加本次政府采购活动前3年内的经营活动没有重大违法记录。如有不实，我方将无条件地退出本项目的采购活动，并遵照《中华人民共和国政府采购法》有关"提供虚假材料的规定"接受处罚。</w:t>
      </w:r>
    </w:p>
    <w:p w14:paraId="333958E3">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60BEA76">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FA4DAF9">
      <w:pPr>
        <w:spacing w:line="360" w:lineRule="auto"/>
        <w:ind w:right="540" w:rightChars="257"/>
        <w:jc w:val="both"/>
        <w:rPr>
          <w:rFonts w:hint="eastAsia" w:asciiTheme="majorEastAsia" w:hAnsiTheme="majorEastAsia" w:eastAsiaTheme="majorEastAsia" w:cstheme="majorEastAsia"/>
          <w:sz w:val="24"/>
          <w:szCs w:val="24"/>
        </w:rPr>
      </w:pPr>
      <w:r>
        <w:rPr>
          <w:rFonts w:hint="eastAsia" w:ascii="宋体" w:hAnsi="宋体" w:eastAsia="宋体" w:cs="宋体"/>
          <w:sz w:val="24"/>
          <w:szCs w:val="24"/>
          <w:highlight w:val="none"/>
        </w:rPr>
        <w:t xml:space="preserve">  </w:t>
      </w:r>
      <w:r>
        <w:rPr>
          <w:rFonts w:hint="eastAsia" w:hAnsi="宋体" w:cs="宋体"/>
          <w:sz w:val="24"/>
          <w:szCs w:val="24"/>
          <w:highlight w:val="none"/>
          <w:lang w:val="en-US" w:eastAsia="zh-CN"/>
        </w:rPr>
        <w:t xml:space="preserve">      </w:t>
      </w:r>
    </w:p>
    <w:p w14:paraId="054EE93F">
      <w:pPr>
        <w:spacing w:line="240" w:lineRule="auto"/>
        <w:rPr>
          <w:rFonts w:hint="eastAsia" w:asciiTheme="majorEastAsia" w:hAnsiTheme="majorEastAsia" w:eastAsiaTheme="majorEastAsia" w:cstheme="majorEastAsia"/>
          <w:sz w:val="24"/>
          <w:szCs w:val="24"/>
        </w:rPr>
      </w:pPr>
    </w:p>
    <w:p w14:paraId="1CA1014C">
      <w:pPr>
        <w:spacing w:line="24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w:t>
      </w:r>
      <w:r>
        <w:rPr>
          <w:rFonts w:hint="eastAsia" w:asciiTheme="majorEastAsia" w:hAnsiTheme="majorEastAsia" w:eastAsiaTheme="majorEastAsia" w:cstheme="majorEastAsia"/>
          <w:sz w:val="24"/>
          <w:szCs w:val="24"/>
          <w:lang w:val="en-US" w:eastAsia="zh-CN"/>
        </w:rPr>
        <w:t>名称</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盖</w:t>
      </w:r>
      <w:r>
        <w:rPr>
          <w:rFonts w:hint="eastAsia" w:asciiTheme="majorEastAsia" w:hAnsiTheme="majorEastAsia" w:eastAsiaTheme="majorEastAsia" w:cstheme="majorEastAsia"/>
          <w:sz w:val="24"/>
          <w:szCs w:val="24"/>
        </w:rPr>
        <w:t>章）</w:t>
      </w:r>
    </w:p>
    <w:p w14:paraId="79A00694">
      <w:pPr>
        <w:adjustRightInd w:val="0"/>
        <w:snapToGrid w:val="0"/>
        <w:spacing w:line="240" w:lineRule="auto"/>
        <w:ind w:firstLine="2160" w:firstLineChars="900"/>
        <w:rPr>
          <w:rFonts w:hint="eastAsia" w:asciiTheme="majorEastAsia" w:hAnsiTheme="majorEastAsia" w:eastAsiaTheme="majorEastAsia" w:cstheme="majorEastAsia"/>
          <w:sz w:val="24"/>
          <w:szCs w:val="24"/>
        </w:rPr>
      </w:pPr>
    </w:p>
    <w:p w14:paraId="0C1E872E">
      <w:pPr>
        <w:adjustRightInd w:val="0"/>
        <w:snapToGrid w:val="0"/>
        <w:spacing w:line="240" w:lineRule="auto"/>
        <w:rPr>
          <w:rFonts w:hint="default"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rPr>
        <w:t>法定代表人或授权代表（签字</w:t>
      </w:r>
      <w:r>
        <w:rPr>
          <w:rFonts w:hint="eastAsia" w:asciiTheme="majorEastAsia" w:hAnsiTheme="majorEastAsia" w:eastAsiaTheme="majorEastAsia" w:cstheme="majorEastAsia"/>
          <w:sz w:val="24"/>
          <w:szCs w:val="24"/>
          <w:lang w:val="en-US" w:eastAsia="zh-CN"/>
        </w:rPr>
        <w:t>或盖章</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p>
    <w:p w14:paraId="51ACF572">
      <w:pPr>
        <w:pStyle w:val="3"/>
        <w:spacing w:line="240" w:lineRule="auto"/>
        <w:ind w:firstLine="2168" w:firstLineChars="900"/>
        <w:rPr>
          <w:rFonts w:hint="eastAsia" w:asciiTheme="majorEastAsia" w:hAnsiTheme="majorEastAsia" w:eastAsiaTheme="majorEastAsia" w:cstheme="majorEastAsia"/>
          <w:sz w:val="24"/>
          <w:szCs w:val="24"/>
        </w:rPr>
      </w:pPr>
    </w:p>
    <w:p w14:paraId="3B29EBAE">
      <w:pPr>
        <w:pStyle w:val="3"/>
        <w:spacing w:line="240" w:lineRule="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日    期：</w:t>
      </w:r>
      <w:r>
        <w:rPr>
          <w:rFonts w:hint="eastAsia" w:asciiTheme="majorEastAsia" w:hAnsiTheme="majorEastAsia" w:eastAsiaTheme="majorEastAsia" w:cstheme="majorEastAsia"/>
          <w:b w:val="0"/>
          <w:bCs/>
          <w:sz w:val="24"/>
          <w:szCs w:val="24"/>
          <w:u w:val="single"/>
          <w:lang w:val="en-US" w:eastAsia="zh-CN"/>
        </w:rPr>
        <w:t xml:space="preserve">                                        </w:t>
      </w:r>
    </w:p>
    <w:p w14:paraId="0AF82E41">
      <w:pPr>
        <w:rPr>
          <w:rFonts w:hint="eastAsia" w:ascii="宋体" w:hAnsi="宋体" w:cs="宋体"/>
          <w:b w:val="0"/>
          <w:bCs/>
          <w:sz w:val="22"/>
          <w:szCs w:val="22"/>
          <w:lang w:val="en-US" w:eastAsia="zh-CN"/>
        </w:rPr>
      </w:pPr>
    </w:p>
    <w:p w14:paraId="38C1615D">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14:paraId="60249C2D">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附件7：</w:t>
      </w:r>
      <w:r>
        <w:rPr>
          <w:rFonts w:hint="eastAsia" w:ascii="宋体" w:hAnsi="宋体" w:eastAsia="宋体" w:cs="宋体"/>
          <w:kern w:val="0"/>
          <w:sz w:val="24"/>
          <w:szCs w:val="24"/>
          <w:lang w:val="en-US" w:eastAsia="zh-CN" w:bidi="ar"/>
        </w:rPr>
        <w:t>法定代表人授权书（附法定代表人、被授权人身份证复印件），法定代表人直接参加磋商</w:t>
      </w:r>
      <w:bookmarkStart w:id="4" w:name="_GoBack"/>
      <w:bookmarkEnd w:id="4"/>
      <w:r>
        <w:rPr>
          <w:rFonts w:hint="eastAsia" w:ascii="宋体" w:hAnsi="宋体" w:eastAsia="宋体" w:cs="宋体"/>
          <w:kern w:val="0"/>
          <w:sz w:val="24"/>
          <w:szCs w:val="24"/>
          <w:lang w:val="en-US" w:eastAsia="zh-CN" w:bidi="ar"/>
        </w:rPr>
        <w:t>，须提供法定代表人身份证明</w:t>
      </w:r>
      <w:r>
        <w:rPr>
          <w:rFonts w:hint="eastAsia" w:ascii="宋体" w:hAnsi="宋体" w:cs="宋体"/>
          <w:sz w:val="22"/>
          <w:szCs w:val="22"/>
          <w:lang w:val="en-US" w:eastAsia="zh-CN"/>
        </w:rPr>
        <w:t>；</w:t>
      </w:r>
    </w:p>
    <w:p w14:paraId="515D8091">
      <w:pPr>
        <w:adjustRightInd w:val="0"/>
        <w:snapToGrid w:val="0"/>
        <w:spacing w:line="360" w:lineRule="auto"/>
        <w:jc w:val="center"/>
        <w:rPr>
          <w:rFonts w:hint="eastAsia" w:ascii="宋体" w:hAnsi="宋体" w:cs="宋体"/>
          <w:b/>
          <w:color w:val="auto"/>
          <w:sz w:val="32"/>
          <w:szCs w:val="32"/>
          <w:highlight w:val="none"/>
          <w:lang w:eastAsia="zh-CN"/>
        </w:rPr>
      </w:pPr>
    </w:p>
    <w:p w14:paraId="1373FB4A">
      <w:pPr>
        <w:adjustRightInd w:val="0"/>
        <w:snapToGrid w:val="0"/>
        <w:spacing w:line="360" w:lineRule="auto"/>
        <w:jc w:val="center"/>
        <w:rPr>
          <w:rFonts w:hint="eastAsia" w:ascii="宋体" w:hAnsi="宋体" w:cs="宋体"/>
          <w:b/>
          <w:sz w:val="28"/>
          <w:szCs w:val="28"/>
        </w:rPr>
      </w:pPr>
      <w:bookmarkStart w:id="3" w:name="_Toc22906_WPSOffice_Level2"/>
      <w:r>
        <w:rPr>
          <w:rFonts w:hint="eastAsia" w:ascii="宋体" w:hAnsi="宋体" w:cs="宋体"/>
          <w:b/>
          <w:sz w:val="28"/>
          <w:szCs w:val="28"/>
        </w:rPr>
        <w:t>（1）法定代表人身份证明</w:t>
      </w:r>
      <w:bookmarkEnd w:id="3"/>
    </w:p>
    <w:p w14:paraId="663D0AC8">
      <w:pPr>
        <w:autoSpaceDE w:val="0"/>
        <w:autoSpaceDN w:val="0"/>
        <w:adjustRightInd w:val="0"/>
        <w:snapToGrid w:val="0"/>
        <w:spacing w:before="175" w:beforeLines="50"/>
        <w:ind w:firstLine="560" w:firstLineChars="200"/>
        <w:jc w:val="left"/>
        <w:rPr>
          <w:rFonts w:hint="eastAsia" w:ascii="宋体" w:hAnsi="宋体" w:cs="宋体"/>
          <w:sz w:val="28"/>
          <w:szCs w:val="28"/>
        </w:rPr>
      </w:pPr>
    </w:p>
    <w:p w14:paraId="443222ED">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sz w:val="28"/>
          <w:szCs w:val="28"/>
        </w:rPr>
        <w:t>供应商</w:t>
      </w:r>
      <w:r>
        <w:rPr>
          <w:rFonts w:hint="eastAsia" w:ascii="宋体" w:hAnsi="宋体" w:cs="宋体"/>
          <w:kern w:val="0"/>
          <w:sz w:val="28"/>
          <w:szCs w:val="28"/>
        </w:rPr>
        <w:t>名称：</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w:t>
      </w:r>
    </w:p>
    <w:p w14:paraId="5B1DAC2C">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统一社会信用代码：</w:t>
      </w:r>
      <w:r>
        <w:rPr>
          <w:rFonts w:hint="eastAsia" w:ascii="宋体" w:hAnsi="宋体" w:cs="宋体"/>
          <w:kern w:val="0"/>
          <w:sz w:val="28"/>
          <w:szCs w:val="28"/>
          <w:u w:val="single"/>
        </w:rPr>
        <w:t xml:space="preserve">                                  </w:t>
      </w:r>
    </w:p>
    <w:p w14:paraId="77967AC0">
      <w:pPr>
        <w:autoSpaceDE w:val="0"/>
        <w:autoSpaceDN w:val="0"/>
        <w:adjustRightInd w:val="0"/>
        <w:snapToGrid w:val="0"/>
        <w:spacing w:before="175" w:beforeLines="50"/>
        <w:ind w:firstLine="560" w:firstLineChars="200"/>
        <w:jc w:val="left"/>
        <w:rPr>
          <w:rFonts w:hint="eastAsia" w:ascii="宋体" w:hAnsi="宋体" w:cs="宋体"/>
          <w:kern w:val="0"/>
          <w:sz w:val="28"/>
          <w:szCs w:val="28"/>
          <w:u w:val="single"/>
        </w:rPr>
      </w:pPr>
      <w:r>
        <w:rPr>
          <w:rFonts w:hint="eastAsia" w:ascii="宋体" w:hAnsi="宋体" w:cs="宋体"/>
          <w:kern w:val="0"/>
          <w:sz w:val="28"/>
          <w:szCs w:val="28"/>
        </w:rPr>
        <w:t>注册地址：</w:t>
      </w:r>
      <w:r>
        <w:rPr>
          <w:rFonts w:hint="eastAsia" w:ascii="宋体" w:hAnsi="宋体" w:cs="宋体"/>
          <w:kern w:val="0"/>
          <w:sz w:val="28"/>
          <w:szCs w:val="28"/>
          <w:u w:val="single"/>
        </w:rPr>
        <w:t xml:space="preserve">                                          </w:t>
      </w:r>
    </w:p>
    <w:p w14:paraId="09A1277A">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成立时间：</w:t>
      </w:r>
      <w:r>
        <w:rPr>
          <w:rFonts w:hint="eastAsia" w:ascii="宋体" w:hAnsi="宋体" w:cs="宋体"/>
          <w:kern w:val="0"/>
          <w:sz w:val="28"/>
          <w:szCs w:val="28"/>
          <w:u w:val="single"/>
        </w:rPr>
        <w:t xml:space="preserve">    </w:t>
      </w:r>
      <w:r>
        <w:rPr>
          <w:rFonts w:hint="eastAsia" w:ascii="宋体" w:hAnsi="宋体" w:cs="宋体"/>
          <w:kern w:val="0"/>
          <w:sz w:val="28"/>
          <w:szCs w:val="28"/>
        </w:rPr>
        <w:t xml:space="preserve">年 </w:t>
      </w:r>
      <w:r>
        <w:rPr>
          <w:rFonts w:hint="eastAsia" w:ascii="宋体" w:hAnsi="宋体" w:cs="宋体"/>
          <w:kern w:val="0"/>
          <w:sz w:val="28"/>
          <w:szCs w:val="28"/>
          <w:u w:val="single"/>
        </w:rPr>
        <w:t xml:space="preserve">  </w:t>
      </w:r>
      <w:r>
        <w:rPr>
          <w:rFonts w:hint="eastAsia" w:ascii="宋体" w:hAnsi="宋体" w:cs="宋体"/>
          <w:kern w:val="0"/>
          <w:sz w:val="28"/>
          <w:szCs w:val="28"/>
        </w:rPr>
        <w:t>月</w:t>
      </w:r>
      <w:r>
        <w:rPr>
          <w:rFonts w:hint="eastAsia" w:ascii="宋体" w:hAnsi="宋体" w:cs="宋体"/>
          <w:kern w:val="0"/>
          <w:sz w:val="28"/>
          <w:szCs w:val="28"/>
          <w:u w:val="single"/>
        </w:rPr>
        <w:t xml:space="preserve">  </w:t>
      </w:r>
      <w:r>
        <w:rPr>
          <w:rFonts w:hint="eastAsia" w:ascii="宋体" w:hAnsi="宋体" w:cs="宋体"/>
          <w:kern w:val="0"/>
          <w:sz w:val="28"/>
          <w:szCs w:val="28"/>
        </w:rPr>
        <w:t>日；经营期限：</w:t>
      </w:r>
      <w:r>
        <w:rPr>
          <w:rFonts w:hint="eastAsia" w:ascii="宋体" w:hAnsi="宋体" w:cs="宋体"/>
          <w:kern w:val="0"/>
          <w:sz w:val="28"/>
          <w:szCs w:val="28"/>
          <w:u w:val="single"/>
        </w:rPr>
        <w:t xml:space="preserve">                  </w:t>
      </w:r>
    </w:p>
    <w:p w14:paraId="5C2D3BDD">
      <w:pPr>
        <w:autoSpaceDE w:val="0"/>
        <w:autoSpaceDN w:val="0"/>
        <w:adjustRightInd w:val="0"/>
        <w:snapToGrid w:val="0"/>
        <w:spacing w:before="175" w:beforeLines="50"/>
        <w:ind w:firstLine="560" w:firstLineChars="200"/>
        <w:jc w:val="left"/>
        <w:rPr>
          <w:rFonts w:hint="eastAsia" w:ascii="宋体" w:hAnsi="宋体" w:cs="宋体"/>
          <w:kern w:val="0"/>
          <w:sz w:val="28"/>
          <w:szCs w:val="28"/>
          <w:u w:val="single"/>
        </w:rPr>
      </w:pPr>
      <w:r>
        <w:rPr>
          <w:rFonts w:hint="eastAsia" w:ascii="宋体" w:hAnsi="宋体" w:cs="宋体"/>
          <w:kern w:val="0"/>
          <w:sz w:val="28"/>
          <w:szCs w:val="28"/>
        </w:rPr>
        <w:t>经营范围：主营：</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；兼营：</w:t>
      </w:r>
      <w:r>
        <w:rPr>
          <w:rFonts w:hint="eastAsia" w:ascii="宋体" w:hAnsi="宋体" w:cs="宋体"/>
          <w:kern w:val="0"/>
          <w:sz w:val="28"/>
          <w:szCs w:val="28"/>
          <w:u w:val="single"/>
        </w:rPr>
        <w:t xml:space="preserve">              </w:t>
      </w:r>
    </w:p>
    <w:p w14:paraId="2F8A8A4D">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姓名：</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性别：</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年龄：</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系</w:t>
      </w:r>
      <w:r>
        <w:rPr>
          <w:rFonts w:hint="eastAsia" w:ascii="宋体" w:hAnsi="宋体" w:cs="宋体"/>
          <w:kern w:val="0"/>
          <w:sz w:val="28"/>
          <w:szCs w:val="28"/>
          <w:u w:val="single"/>
        </w:rPr>
        <w:t xml:space="preserve">            </w:t>
      </w:r>
      <w:r>
        <w:rPr>
          <w:rFonts w:hint="eastAsia" w:ascii="宋体" w:hAnsi="宋体" w:cs="宋体"/>
          <w:kern w:val="0"/>
          <w:sz w:val="28"/>
          <w:szCs w:val="28"/>
        </w:rPr>
        <w:t>（</w:t>
      </w:r>
      <w:r>
        <w:rPr>
          <w:rFonts w:hint="eastAsia" w:ascii="宋体" w:hAnsi="宋体" w:cs="宋体"/>
          <w:sz w:val="28"/>
          <w:szCs w:val="28"/>
        </w:rPr>
        <w:t>供应商</w:t>
      </w:r>
      <w:r>
        <w:rPr>
          <w:rFonts w:hint="eastAsia" w:ascii="宋体" w:hAnsi="宋体" w:cs="宋体"/>
          <w:kern w:val="0"/>
          <w:sz w:val="28"/>
          <w:szCs w:val="28"/>
        </w:rPr>
        <w:t>名称）的法定代表人。</w:t>
      </w:r>
    </w:p>
    <w:p w14:paraId="7E49E9C8">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特此证明。</w:t>
      </w:r>
    </w:p>
    <w:p w14:paraId="3C93B1FA">
      <w:pPr>
        <w:autoSpaceDE w:val="0"/>
        <w:autoSpaceDN w:val="0"/>
        <w:adjustRightInd w:val="0"/>
        <w:snapToGrid w:val="0"/>
        <w:spacing w:before="175" w:beforeLines="50"/>
        <w:ind w:firstLine="560" w:firstLineChars="200"/>
        <w:jc w:val="left"/>
        <w:rPr>
          <w:rFonts w:hint="eastAsia" w:ascii="宋体" w:hAnsi="宋体" w:cs="宋体"/>
          <w:sz w:val="28"/>
          <w:szCs w:val="28"/>
        </w:rPr>
      </w:pPr>
      <w:r>
        <w:rPr>
          <w:rFonts w:hint="eastAsia" w:ascii="宋体" w:hAnsi="宋体" w:cs="宋体"/>
          <w:sz w:val="28"/>
          <w:szCs w:val="28"/>
        </w:rPr>
        <w:t>附：法定代表人身份证复印件</w:t>
      </w:r>
    </w:p>
    <w:tbl>
      <w:tblPr>
        <w:tblStyle w:val="8"/>
        <w:tblW w:w="0" w:type="auto"/>
        <w:tblInd w:w="540" w:type="dxa"/>
        <w:tblLayout w:type="fixed"/>
        <w:tblCellMar>
          <w:top w:w="0" w:type="dxa"/>
          <w:left w:w="108" w:type="dxa"/>
          <w:bottom w:w="0" w:type="dxa"/>
          <w:right w:w="108" w:type="dxa"/>
        </w:tblCellMar>
      </w:tblPr>
      <w:tblGrid>
        <w:gridCol w:w="4456"/>
        <w:gridCol w:w="4457"/>
      </w:tblGrid>
      <w:tr w14:paraId="52B0342B">
        <w:tblPrEx>
          <w:tblCellMar>
            <w:top w:w="0" w:type="dxa"/>
            <w:left w:w="108" w:type="dxa"/>
            <w:bottom w:w="0" w:type="dxa"/>
            <w:right w:w="108" w:type="dxa"/>
          </w:tblCellMar>
        </w:tblPrEx>
        <w:trPr>
          <w:trHeight w:val="2956" w:hRule="atLeast"/>
        </w:trPr>
        <w:tc>
          <w:tcPr>
            <w:tcW w:w="4456" w:type="dxa"/>
            <w:tcBorders>
              <w:top w:val="single" w:color="auto" w:sz="6" w:space="0"/>
              <w:left w:val="single" w:color="auto" w:sz="6" w:space="0"/>
              <w:bottom w:val="single" w:color="auto" w:sz="6" w:space="0"/>
              <w:right w:val="single" w:color="auto" w:sz="6" w:space="0"/>
            </w:tcBorders>
            <w:noWrap w:val="0"/>
            <w:vAlign w:val="center"/>
          </w:tcPr>
          <w:p w14:paraId="2FD43303">
            <w:pPr>
              <w:spacing w:line="360" w:lineRule="auto"/>
              <w:jc w:val="center"/>
              <w:rPr>
                <w:rFonts w:hint="eastAsia" w:ascii="宋体" w:hAnsi="宋体" w:cs="宋体"/>
                <w:sz w:val="28"/>
                <w:szCs w:val="28"/>
                <w:lang w:val="zh-CN"/>
              </w:rPr>
            </w:pPr>
            <w:r>
              <w:rPr>
                <w:rFonts w:hint="eastAsia" w:ascii="宋体" w:hAnsi="宋体" w:cs="宋体"/>
                <w:sz w:val="28"/>
                <w:szCs w:val="28"/>
                <w:lang w:val="zh-CN"/>
              </w:rPr>
              <w:t>法定代表人身份证</w:t>
            </w:r>
          </w:p>
          <w:p w14:paraId="0605513E">
            <w:pPr>
              <w:spacing w:line="360" w:lineRule="auto"/>
              <w:jc w:val="center"/>
              <w:rPr>
                <w:rFonts w:hint="eastAsia" w:ascii="宋体" w:hAnsi="宋体" w:cs="宋体"/>
                <w:sz w:val="28"/>
                <w:szCs w:val="28"/>
                <w:u w:val="single"/>
              </w:rPr>
            </w:pPr>
            <w:r>
              <w:rPr>
                <w:rFonts w:hint="eastAsia" w:ascii="宋体" w:hAnsi="宋体" w:cs="宋体"/>
                <w:sz w:val="28"/>
                <w:szCs w:val="28"/>
                <w:lang w:val="zh-CN"/>
              </w:rPr>
              <w:t>正面复印件</w:t>
            </w:r>
          </w:p>
        </w:tc>
        <w:tc>
          <w:tcPr>
            <w:tcW w:w="4457" w:type="dxa"/>
            <w:tcBorders>
              <w:top w:val="single" w:color="auto" w:sz="6" w:space="0"/>
              <w:left w:val="single" w:color="auto" w:sz="6" w:space="0"/>
              <w:bottom w:val="single" w:color="auto" w:sz="6" w:space="0"/>
              <w:right w:val="single" w:color="auto" w:sz="6" w:space="0"/>
            </w:tcBorders>
            <w:noWrap w:val="0"/>
            <w:vAlign w:val="center"/>
          </w:tcPr>
          <w:p w14:paraId="5D7F258F">
            <w:pPr>
              <w:spacing w:line="360" w:lineRule="auto"/>
              <w:jc w:val="center"/>
              <w:rPr>
                <w:rFonts w:hint="eastAsia" w:ascii="宋体" w:hAnsi="宋体" w:cs="宋体"/>
                <w:sz w:val="28"/>
                <w:szCs w:val="28"/>
                <w:lang w:val="zh-CN"/>
              </w:rPr>
            </w:pPr>
            <w:r>
              <w:rPr>
                <w:rFonts w:hint="eastAsia" w:ascii="宋体" w:hAnsi="宋体" w:cs="宋体"/>
                <w:sz w:val="28"/>
                <w:szCs w:val="28"/>
                <w:lang w:val="zh-CN"/>
              </w:rPr>
              <w:t>法定代表人身份证</w:t>
            </w:r>
          </w:p>
          <w:p w14:paraId="3BF451A1">
            <w:pPr>
              <w:spacing w:line="360" w:lineRule="auto"/>
              <w:jc w:val="center"/>
              <w:rPr>
                <w:rFonts w:hint="eastAsia" w:ascii="宋体" w:hAnsi="宋体" w:cs="宋体"/>
                <w:sz w:val="28"/>
                <w:szCs w:val="28"/>
                <w:u w:val="single"/>
              </w:rPr>
            </w:pPr>
            <w:r>
              <w:rPr>
                <w:rFonts w:hint="eastAsia" w:ascii="宋体" w:hAnsi="宋体" w:cs="宋体"/>
                <w:sz w:val="28"/>
                <w:szCs w:val="28"/>
                <w:lang w:val="zh-CN"/>
              </w:rPr>
              <w:t>反面复印件</w:t>
            </w:r>
          </w:p>
        </w:tc>
      </w:tr>
    </w:tbl>
    <w:p w14:paraId="7412B140">
      <w:pPr>
        <w:rPr>
          <w:rFonts w:hint="eastAsia" w:ascii="宋体" w:hAnsi="宋体" w:eastAsia="宋体" w:cs="宋体"/>
          <w:b/>
          <w:bCs/>
          <w:color w:val="auto"/>
          <w:kern w:val="0"/>
          <w:sz w:val="24"/>
          <w:szCs w:val="24"/>
          <w:highlight w:val="none"/>
        </w:rPr>
      </w:pPr>
      <w:r>
        <w:rPr>
          <w:rFonts w:hint="eastAsia" w:ascii="宋体" w:hAnsi="宋体" w:cs="宋体"/>
          <w:kern w:val="0"/>
          <w:sz w:val="28"/>
          <w:szCs w:val="28"/>
        </w:rPr>
        <w:t>说明：仅限法定代表人参加磋商时提供。</w:t>
      </w:r>
    </w:p>
    <w:p w14:paraId="12A55977">
      <w:pP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br w:type="page"/>
      </w:r>
    </w:p>
    <w:p w14:paraId="5CA36BF8">
      <w:pPr>
        <w:numPr>
          <w:ilvl w:val="0"/>
          <w:numId w:val="0"/>
        </w:numPr>
        <w:adjustRightInd w:val="0"/>
        <w:snapToGrid w:val="0"/>
        <w:spacing w:line="360" w:lineRule="auto"/>
        <w:jc w:val="center"/>
        <w:rPr>
          <w:rFonts w:hint="eastAsia" w:ascii="宋体" w:hAnsi="宋体" w:cs="宋体"/>
          <w:b/>
          <w:sz w:val="36"/>
          <w:szCs w:val="36"/>
        </w:rPr>
      </w:pPr>
      <w:r>
        <w:rPr>
          <w:rFonts w:hint="eastAsia" w:ascii="宋体" w:hAnsi="宋体" w:eastAsia="宋体" w:cs="宋体"/>
          <w:b/>
          <w:kern w:val="2"/>
          <w:sz w:val="36"/>
          <w:szCs w:val="36"/>
          <w:lang w:val="en-US" w:eastAsia="zh-CN" w:bidi="ar-SA"/>
        </w:rPr>
        <w:t>（2）</w:t>
      </w:r>
      <w:r>
        <w:rPr>
          <w:rFonts w:hint="eastAsia" w:ascii="宋体" w:hAnsi="宋体" w:cs="宋体"/>
          <w:b/>
          <w:sz w:val="36"/>
          <w:szCs w:val="36"/>
        </w:rPr>
        <w:t>法定代表人授权委托书</w:t>
      </w:r>
    </w:p>
    <w:p w14:paraId="1BCCF162">
      <w:pPr>
        <w:numPr>
          <w:ilvl w:val="0"/>
          <w:numId w:val="0"/>
        </w:numPr>
        <w:adjustRightInd w:val="0"/>
        <w:snapToGrid w:val="0"/>
        <w:spacing w:line="360" w:lineRule="auto"/>
        <w:jc w:val="both"/>
        <w:rPr>
          <w:rFonts w:hint="eastAsia" w:ascii="宋体" w:hAnsi="宋体" w:cs="宋体"/>
          <w:sz w:val="22"/>
          <w:szCs w:val="22"/>
        </w:rPr>
      </w:pPr>
      <w:r>
        <w:rPr>
          <w:rFonts w:hint="eastAsia" w:ascii="宋体" w:hAnsi="宋体" w:cs="宋体"/>
          <w:spacing w:val="4"/>
          <w:sz w:val="22"/>
          <w:szCs w:val="22"/>
          <w:u w:val="single"/>
        </w:rPr>
        <w:t xml:space="preserve">   （采购人名称）    ：</w:t>
      </w:r>
    </w:p>
    <w:p w14:paraId="56B7C438">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lang w:val="zh-CN"/>
        </w:rPr>
        <w:t>注册于</w:t>
      </w:r>
      <w:r>
        <w:rPr>
          <w:rFonts w:hint="eastAsia" w:ascii="宋体" w:hAnsi="宋体" w:cs="宋体"/>
          <w:sz w:val="22"/>
          <w:szCs w:val="22"/>
          <w:u w:val="single"/>
          <w:lang w:val="zh-CN"/>
        </w:rPr>
        <w:t xml:space="preserve">      （工商行政管理局名称）</w:t>
      </w:r>
      <w:r>
        <w:rPr>
          <w:rFonts w:hint="eastAsia" w:ascii="宋体" w:hAnsi="宋体" w:cs="宋体"/>
          <w:sz w:val="22"/>
          <w:szCs w:val="22"/>
          <w:lang w:val="zh-CN"/>
        </w:rPr>
        <w:t>之</w:t>
      </w:r>
      <w:r>
        <w:rPr>
          <w:rFonts w:hint="eastAsia" w:ascii="宋体" w:hAnsi="宋体" w:cs="宋体"/>
          <w:sz w:val="22"/>
          <w:szCs w:val="22"/>
          <w:u w:val="single"/>
          <w:lang w:val="zh-CN"/>
        </w:rPr>
        <w:t xml:space="preserve">     （供应商全称）</w:t>
      </w:r>
      <w:r>
        <w:rPr>
          <w:rFonts w:hint="eastAsia" w:ascii="宋体" w:hAnsi="宋体" w:cs="宋体"/>
          <w:sz w:val="22"/>
          <w:szCs w:val="22"/>
          <w:lang w:val="zh-CN"/>
        </w:rPr>
        <w:t>的法定代表人</w:t>
      </w:r>
      <w:r>
        <w:rPr>
          <w:rFonts w:hint="eastAsia" w:ascii="宋体" w:hAnsi="宋体" w:cs="宋体"/>
          <w:sz w:val="22"/>
          <w:szCs w:val="22"/>
          <w:u w:val="single"/>
          <w:lang w:val="zh-CN"/>
        </w:rPr>
        <w:t xml:space="preserve">      （姓名）</w:t>
      </w:r>
      <w:r>
        <w:rPr>
          <w:rFonts w:hint="eastAsia" w:ascii="宋体" w:hAnsi="宋体" w:cs="宋体"/>
          <w:sz w:val="22"/>
          <w:szCs w:val="22"/>
          <w:lang w:val="zh-CN"/>
        </w:rPr>
        <w:t>授权</w:t>
      </w:r>
      <w:r>
        <w:rPr>
          <w:rFonts w:hint="eastAsia" w:ascii="宋体" w:hAnsi="宋体" w:cs="宋体"/>
          <w:sz w:val="22"/>
          <w:szCs w:val="22"/>
          <w:u w:val="single"/>
          <w:lang w:val="zh-CN"/>
        </w:rPr>
        <w:t xml:space="preserve">     （被授权人姓名）</w:t>
      </w:r>
      <w:r>
        <w:rPr>
          <w:rFonts w:hint="eastAsia" w:ascii="宋体" w:hAnsi="宋体" w:cs="宋体"/>
          <w:sz w:val="22"/>
          <w:szCs w:val="22"/>
        </w:rPr>
        <w:t>为我方合法委托代理人。代理人根据授权，以我方名义签署、澄清、说明、递交、撤回、修改</w:t>
      </w:r>
      <w:r>
        <w:rPr>
          <w:rFonts w:hint="eastAsia" w:ascii="宋体" w:hAnsi="宋体" w:cs="宋体"/>
          <w:sz w:val="22"/>
          <w:szCs w:val="22"/>
          <w:u w:val="single"/>
        </w:rPr>
        <w:t xml:space="preserve"> （项目名称）（项目编号）     </w:t>
      </w:r>
      <w:r>
        <w:rPr>
          <w:rFonts w:hint="eastAsia" w:ascii="宋体" w:hAnsi="宋体" w:cs="宋体"/>
          <w:sz w:val="22"/>
          <w:szCs w:val="22"/>
        </w:rPr>
        <w:t>磋商响应文件、签订合同和处理有关事宜，其法律后果由我方承担。</w:t>
      </w:r>
    </w:p>
    <w:p w14:paraId="73F5151A">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代理人无转委托权。</w:t>
      </w:r>
    </w:p>
    <w:p w14:paraId="1951C11F">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供应商：</w:t>
      </w:r>
      <w:r>
        <w:rPr>
          <w:rFonts w:hint="eastAsia" w:ascii="宋体" w:hAnsi="宋体" w:cs="宋体"/>
          <w:sz w:val="22"/>
          <w:szCs w:val="22"/>
          <w:u w:val="single"/>
        </w:rPr>
        <w:t xml:space="preserve">                       </w:t>
      </w:r>
      <w:r>
        <w:rPr>
          <w:rFonts w:hint="eastAsia" w:ascii="宋体" w:hAnsi="宋体" w:cs="宋体"/>
          <w:sz w:val="22"/>
          <w:szCs w:val="22"/>
        </w:rPr>
        <w:t>（盖单位公章）</w:t>
      </w:r>
    </w:p>
    <w:p w14:paraId="532EEB8C">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法定代表人：</w:t>
      </w:r>
      <w:r>
        <w:rPr>
          <w:rFonts w:hint="eastAsia" w:ascii="宋体" w:hAnsi="宋体" w:cs="宋体"/>
          <w:sz w:val="22"/>
          <w:szCs w:val="22"/>
          <w:u w:val="single"/>
        </w:rPr>
        <w:t xml:space="preserve">                   </w:t>
      </w:r>
      <w:r>
        <w:rPr>
          <w:rFonts w:hint="eastAsia" w:ascii="宋体" w:hAnsi="宋体" w:cs="宋体"/>
          <w:sz w:val="22"/>
          <w:szCs w:val="22"/>
        </w:rPr>
        <w:t>（签字或盖章）</w:t>
      </w:r>
    </w:p>
    <w:p w14:paraId="139FC9B3">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身份证号码：</w:t>
      </w:r>
      <w:r>
        <w:rPr>
          <w:rFonts w:hint="eastAsia" w:ascii="宋体" w:hAnsi="宋体" w:cs="宋体"/>
          <w:sz w:val="22"/>
          <w:szCs w:val="22"/>
          <w:u w:val="single"/>
        </w:rPr>
        <w:t xml:space="preserve">                   </w:t>
      </w:r>
    </w:p>
    <w:p w14:paraId="282701E5">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委托代理人：</w:t>
      </w:r>
      <w:r>
        <w:rPr>
          <w:rFonts w:hint="eastAsia" w:ascii="宋体" w:hAnsi="宋体" w:cs="宋体"/>
          <w:sz w:val="22"/>
          <w:szCs w:val="22"/>
          <w:u w:val="single"/>
        </w:rPr>
        <w:t xml:space="preserve">                   </w:t>
      </w:r>
      <w:r>
        <w:rPr>
          <w:rFonts w:hint="eastAsia" w:ascii="宋体" w:hAnsi="宋体" w:cs="宋体"/>
          <w:sz w:val="22"/>
          <w:szCs w:val="22"/>
        </w:rPr>
        <w:t>（签字或盖章）</w:t>
      </w:r>
    </w:p>
    <w:p w14:paraId="52BF21CC">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身份证号码：</w:t>
      </w:r>
      <w:r>
        <w:rPr>
          <w:rFonts w:hint="eastAsia" w:ascii="宋体" w:hAnsi="宋体" w:cs="宋体"/>
          <w:sz w:val="22"/>
          <w:szCs w:val="22"/>
          <w:u w:val="single"/>
        </w:rPr>
        <w:t xml:space="preserve">                   </w:t>
      </w:r>
      <w:r>
        <w:rPr>
          <w:rFonts w:hint="eastAsia" w:ascii="宋体" w:hAnsi="宋体" w:cs="宋体"/>
          <w:sz w:val="22"/>
          <w:szCs w:val="22"/>
        </w:rPr>
        <w:t xml:space="preserve"> </w:t>
      </w:r>
      <w:r>
        <w:rPr>
          <w:rFonts w:hint="eastAsia" w:ascii="宋体" w:hAnsi="宋体" w:cs="宋体"/>
          <w:sz w:val="22"/>
          <w:szCs w:val="22"/>
          <w:lang w:val="en-US" w:eastAsia="zh-CN"/>
        </w:rPr>
        <w:t xml:space="preserve">          </w:t>
      </w:r>
      <w:r>
        <w:rPr>
          <w:rFonts w:hint="eastAsia" w:ascii="宋体" w:hAnsi="宋体" w:cs="宋体"/>
          <w:sz w:val="22"/>
          <w:szCs w:val="22"/>
          <w:u w:val="single"/>
        </w:rPr>
        <w:t xml:space="preserve">      </w:t>
      </w:r>
      <w:r>
        <w:rPr>
          <w:rFonts w:hint="eastAsia" w:ascii="宋体" w:hAnsi="宋体" w:cs="宋体"/>
          <w:sz w:val="22"/>
          <w:szCs w:val="22"/>
        </w:rPr>
        <w:t>年</w:t>
      </w:r>
      <w:r>
        <w:rPr>
          <w:rFonts w:hint="eastAsia" w:ascii="宋体" w:hAnsi="宋体" w:cs="宋体"/>
          <w:sz w:val="22"/>
          <w:szCs w:val="22"/>
          <w:u w:val="single"/>
        </w:rPr>
        <w:t xml:space="preserve">    </w:t>
      </w:r>
      <w:r>
        <w:rPr>
          <w:rFonts w:hint="eastAsia" w:ascii="宋体" w:hAnsi="宋体" w:cs="宋体"/>
          <w:sz w:val="22"/>
          <w:szCs w:val="22"/>
        </w:rPr>
        <w:t>月</w:t>
      </w:r>
      <w:r>
        <w:rPr>
          <w:rFonts w:hint="eastAsia" w:ascii="宋体" w:hAnsi="宋体" w:cs="宋体"/>
          <w:sz w:val="22"/>
          <w:szCs w:val="22"/>
          <w:u w:val="single"/>
        </w:rPr>
        <w:t xml:space="preserve">    </w:t>
      </w:r>
      <w:r>
        <w:rPr>
          <w:rFonts w:hint="eastAsia" w:ascii="宋体" w:hAnsi="宋体" w:cs="宋体"/>
          <w:sz w:val="22"/>
          <w:szCs w:val="22"/>
        </w:rPr>
        <w:t>日</w:t>
      </w:r>
    </w:p>
    <w:p w14:paraId="073A338C">
      <w:pPr>
        <w:spacing w:line="480" w:lineRule="auto"/>
        <w:ind w:firstLine="420"/>
        <w:rPr>
          <w:rFonts w:hint="eastAsia" w:ascii="宋体" w:hAnsi="宋体" w:cs="宋体"/>
          <w:bCs/>
          <w:sz w:val="28"/>
          <w:szCs w:val="28"/>
        </w:rPr>
      </w:pPr>
    </w:p>
    <w:p w14:paraId="7324013A">
      <w:pPr>
        <w:spacing w:line="480" w:lineRule="auto"/>
        <w:ind w:firstLine="420"/>
        <w:rPr>
          <w:rFonts w:hint="eastAsia" w:ascii="宋体" w:hAnsi="宋体" w:cs="宋体"/>
          <w:bCs/>
          <w:sz w:val="28"/>
          <w:szCs w:val="28"/>
        </w:rPr>
      </w:pPr>
      <w:r>
        <w:rPr>
          <w:rFonts w:hint="eastAsia" w:ascii="宋体" w:hAnsi="宋体" w:cs="宋体"/>
          <w:bCs/>
          <w:sz w:val="28"/>
          <w:szCs w:val="28"/>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374775"/>
                <wp:effectExtent l="4445" t="4445" r="5080" b="11430"/>
                <wp:wrapNone/>
                <wp:docPr id="2" name="文本框 2"/>
                <wp:cNvGraphicFramePr/>
                <a:graphic xmlns:a="http://schemas.openxmlformats.org/drawingml/2006/main">
                  <a:graphicData uri="http://schemas.microsoft.com/office/word/2010/wordprocessingShape">
                    <wps:wsp>
                      <wps:cNvSpPr txBox="1"/>
                      <wps:spPr>
                        <a:xfrm>
                          <a:off x="0" y="0"/>
                          <a:ext cx="2867025" cy="13747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96D5711">
                            <w:pPr>
                              <w:jc w:val="center"/>
                              <w:rPr>
                                <w:rFonts w:hint="eastAsia" w:ascii="黑体" w:eastAsia="黑体"/>
                                <w:sz w:val="32"/>
                                <w:szCs w:val="32"/>
                              </w:rPr>
                            </w:pPr>
                          </w:p>
                          <w:p w14:paraId="5F1D7D37">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法定代表人身份证复印件</w:t>
                            </w:r>
                          </w:p>
                          <w:p w14:paraId="2B5EA714">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（正反两面）</w:t>
                            </w:r>
                          </w:p>
                        </w:txbxContent>
                      </wps:txbx>
                      <wps:bodyPr vert="horz" wrap="square" anchor="t" anchorCtr="0" upright="1"/>
                    </wps:wsp>
                  </a:graphicData>
                </a:graphic>
              </wp:anchor>
            </w:drawing>
          </mc:Choice>
          <mc:Fallback>
            <w:pict>
              <v:shape id="_x0000_s1026" o:spid="_x0000_s1026" o:spt="202" type="#_x0000_t202" style="position:absolute;left:0pt;margin-left:-9pt;margin-top:7.8pt;height:108.25pt;width:225.75pt;z-index:251659264;mso-width-relative:page;mso-height-relative:page;" fillcolor="#FFFFFF" filled="t" stroked="t" coordsize="21600,21600" o:gfxdata="UEsDBAoAAAAAAIdO4kAAAAAAAAAAAAAAAAAEAAAAZHJzL1BLAwQUAAAACACHTuJApT/zz9kAAAAK&#10;AQAADwAAAGRycy9kb3ducmV2LnhtbE2PzU7DMBCE70i8g7VIXFDr/LQhhDg9IIHgBgXB1Y23SUS8&#10;DrablrdnOcFxNKOZb+rNyY5iRh8GRwrSZQICqXVmoE7B2+v9ogQRoiajR0eo4BsDbJrzs1pXxh3p&#10;Bedt7ASXUKi0gj7GqZIytD1aHZZuQmJv77zVkaXvpPH6yOV2lFmSFNLqgXih1xPe9dh+bg9WQbl6&#10;nD/CU/783hb78SZeXc8PX16py4s0uQUR8RT/wvCLz+jQMNPOHcgEMSpYpCV/iWysCxAcWOX5GsRO&#10;QZZnKcimlv8vND9QSwMEFAAAAAgAh07iQEsrZ5MvAgAAeAQAAA4AAABkcnMvZTJvRG9jLnhtbK1U&#10;zY7TMBC+I/EOlu80aaDbJWq6ElvKBQHSwgNMHSex5D9st0l5AHgDTly481x9DsZOt3QXDj3ggzMe&#10;j7+Z+WYmi5tBSbLjzgujKzqd5JRwzUwtdFvRTx/Xz64p8QF0DdJoXtE99/Rm+fTJorclL0xnZM0d&#10;QRDty95WtAvBllnmWccV+ImxXONlY5yCgEfXZrWDHtGVzIo8v8p642rrDOPeo3Y1XtIjorsE0DSN&#10;YHxl2FZxHUZUxyUETMl3wnq6TNE2DWfhfdN4HoisKGYa0o5OUN7EPVsuoGwd2E6wYwhwSQiPclIg&#10;NDo9Qa0gANk68ReUEswZb5owYUZlYyKJEcximj/i5q4Dy1MuSLW3J9L9/4Nl73YfHBF1RQtKNCgs&#10;+OH7t8OPX4efX0kR6emtL9HqzqJdGF6ZAZvmXu9RGbMeGqfiF/MheI/k7k/k8iEQhsri+mqeFzNK&#10;GN5Nn89fzOeziJP9eW6dD2+4USQKFXVYvUQq7N76MJrem0Rv3khRr4WU6eDaza10ZAdY6XVaR/QH&#10;ZlKTvqIvZykQwPZtsG0wJmWRAq/b5O/BC38OnKf1L+AY2Ap8NwaQEKIZlEoE7pLUcahf65qEvUWa&#10;NU4XjcEoXlMiOQ5jlJJlACEvsUTupI5OeGr1I0uxYmNlohSGzYCgUdyYeo9VxOFHdjvjvqB/bH1M&#10;/PMWHEYDmqG6osjIKN6GcVa21om2w1ep9FkEw4ZMxTsOT+z48zPK5z+M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lP/PP2QAAAAoBAAAPAAAAAAAAAAEAIAAAACIAAABkcnMvZG93bnJldi54bWxQ&#10;SwECFAAUAAAACACHTuJASytnky8CAAB4BAAADgAAAAAAAAABACAAAAAoAQAAZHJzL2Uyb0RvYy54&#10;bWxQSwUGAAAAAAYABgBZAQAAyQUAAAAA&#10;">
                <v:fill on="t" focussize="0,0"/>
                <v:stroke color="#000000" joinstyle="miter"/>
                <v:imagedata o:title=""/>
                <o:lock v:ext="edit" aspectratio="f"/>
                <v:textbox>
                  <w:txbxContent>
                    <w:p w14:paraId="396D5711">
                      <w:pPr>
                        <w:jc w:val="center"/>
                        <w:rPr>
                          <w:rFonts w:hint="eastAsia" w:ascii="黑体" w:eastAsia="黑体"/>
                          <w:sz w:val="32"/>
                          <w:szCs w:val="32"/>
                        </w:rPr>
                      </w:pPr>
                    </w:p>
                    <w:p w14:paraId="5F1D7D37">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法定代表人身份证复印件</w:t>
                      </w:r>
                    </w:p>
                    <w:p w14:paraId="2B5EA714">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（正反两面）</w:t>
                      </w:r>
                    </w:p>
                  </w:txbxContent>
                </v:textbox>
              </v:shape>
            </w:pict>
          </mc:Fallback>
        </mc:AlternateContent>
      </w:r>
      <w:r>
        <w:rPr>
          <w:rFonts w:hint="eastAsia" w:ascii="宋体" w:hAnsi="宋体" w:cs="宋体"/>
          <w:bCs/>
          <w:sz w:val="28"/>
          <w:szCs w:val="28"/>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382395"/>
                <wp:effectExtent l="5080" t="4445" r="4445" b="22860"/>
                <wp:wrapNone/>
                <wp:docPr id="1" name="文本框 1"/>
                <wp:cNvGraphicFramePr/>
                <a:graphic xmlns:a="http://schemas.openxmlformats.org/drawingml/2006/main">
                  <a:graphicData uri="http://schemas.microsoft.com/office/word/2010/wordprocessingShape">
                    <wps:wsp>
                      <wps:cNvSpPr txBox="1"/>
                      <wps:spPr>
                        <a:xfrm>
                          <a:off x="0" y="0"/>
                          <a:ext cx="2867025" cy="13823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8ACFB02">
                            <w:pPr>
                              <w:jc w:val="center"/>
                              <w:rPr>
                                <w:rFonts w:hint="eastAsia" w:ascii="黑体" w:eastAsia="黑体"/>
                                <w:sz w:val="32"/>
                                <w:szCs w:val="32"/>
                              </w:rPr>
                            </w:pPr>
                          </w:p>
                          <w:p w14:paraId="7CFB3DEF">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授权代表身份证复印件</w:t>
                            </w:r>
                          </w:p>
                          <w:p w14:paraId="7564B400">
                            <w:pPr>
                              <w:adjustRightInd w:val="0"/>
                              <w:snapToGrid w:val="0"/>
                              <w:spacing w:line="348" w:lineRule="auto"/>
                              <w:jc w:val="center"/>
                              <w:rPr>
                                <w:rFonts w:hint="eastAsia" w:ascii="仿宋_GB2312" w:hAnsi="宋体" w:eastAsia="仿宋_GB2312"/>
                                <w:sz w:val="24"/>
                                <w:szCs w:val="24"/>
                              </w:rPr>
                            </w:pPr>
                            <w:r>
                              <w:rPr>
                                <w:rFonts w:hint="eastAsia" w:ascii="宋体" w:hAnsi="宋体" w:cs="宋体"/>
                                <w:sz w:val="24"/>
                                <w:szCs w:val="24"/>
                              </w:rPr>
                              <w:t>（正反两面）</w:t>
                            </w:r>
                          </w:p>
                        </w:txbxContent>
                      </wps:txbx>
                      <wps:bodyPr vert="horz" wrap="square" anchor="t" anchorCtr="0" upright="1"/>
                    </wps:wsp>
                  </a:graphicData>
                </a:graphic>
              </wp:anchor>
            </w:drawing>
          </mc:Choice>
          <mc:Fallback>
            <w:pict>
              <v:shape id="_x0000_s1026" o:spid="_x0000_s1026" o:spt="202" type="#_x0000_t202" style="position:absolute;left:0pt;margin-left:243pt;margin-top:7.8pt;height:108.85pt;width:225.75pt;z-index:251660288;mso-width-relative:page;mso-height-relative:page;" fillcolor="#FFFFFF" filled="t" stroked="t" coordsize="21600,21600" o:gfxdata="UEsDBAoAAAAAAIdO4kAAAAAAAAAAAAAAAAAEAAAAZHJzL1BLAwQUAAAACACHTuJAH/ODqtoAAAAK&#10;AQAADwAAAGRycy9kb3ducmV2LnhtbE2PMU/DMBSEdyT+g/WQWBB1WrdpGuJ0QALBVkpVVjd+TSLs&#10;52C7afn3mAnG053uvqvWF2vYiD70jiRMJxkwpMbpnloJu/en+wJYiIq0Mo5QwjcGWNfXV5UqtTvT&#10;G47b2LJUQqFUEroYh5Lz0HRoVZi4ASl5R+etikn6lmuvzqncGj7Lspxb1VNa6NSAjx02n9uTlVDM&#10;X8aP8Co2+yY/mlW8W47PX17K25tp9gAs4iX+heEXP6FDnZgO7kQ6MCNhXuTpS0zGIgeWAiuxXAA7&#10;SJgJIYDXFf9/of4BUEsDBBQAAAAIAIdO4kC54Z3aLwIAAHgEAAAOAAAAZHJzL2Uyb0RvYy54bWyt&#10;VM2O0zAQviPxDpbvNGlXXbpR05XYUi4IkBYeYOo4iSX/YbtNygPAG3Diwn2fq8/B2Amlu3DoAR+c&#10;8Xj8zcw3M1ne9kqSPXdeGF3S6SSnhGtmKqGbkn76uHmxoMQH0BVIo3lJD9zT29XzZ8vOFnxmWiMr&#10;7giCaF90tqRtCLbIMs9arsBPjOUaL2vjFAQ8uiarHHSIrmQ2y/PrrDOuss4w7j1q18MlHRHdJYCm&#10;rgXja8N2iuswoDouIWBKvhXW01WKtq45C+/r2vNAZEkx05B2dILyNu7ZaglF48C2go0hwCUhPMlJ&#10;gdDo9AS1hgBk58RfUEowZ7ypw4QZlQ2JJEYwi2n+hJv7FixPuSDV3p5I9/8Plr3bf3BEVNgJlGhQ&#10;WPDj92/HHw/Hn1/JNNLTWV+g1b1Fu9C/Mn00HfUelTHrvnYqfjEfgvdI7uFELu8DYaicLa5f5rM5&#10;JQzvpleL2dXNPOJkf55b58MbbhSJQkkdVi+RCvu3Pgymv02iN2+kqDZCynRwzfZOOrIHrPQmrRH9&#10;kZnUpCvpzTwFAti+NbYNxqQsUuB1k/w9euHPgfO0/gUcA1uDb4cAEkI0g0KJwF2SWg7Va12RcLBI&#10;s8bpojEYxStKJMdhjFKyDCDkJZbIndTRCU+tPrIUKzZUJkqh3/YIGsWtqQ5YRRx+ZLc17gv6x9bH&#10;xD/vwGE0oBmqS4qMDOJdGGZlZ51oWnyVSp9FMGzIVLxxeGLHn59RPv9hrH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ODqtoAAAAKAQAADwAAAAAAAAABACAAAAAiAAAAZHJzL2Rvd25yZXYueG1s&#10;UEsBAhQAFAAAAAgAh07iQLnhndovAgAAeAQAAA4AAAAAAAAAAQAgAAAAKQEAAGRycy9lMm9Eb2Mu&#10;eG1sUEsFBgAAAAAGAAYAWQEAAMoFAAAAAA==&#10;">
                <v:fill on="t" focussize="0,0"/>
                <v:stroke color="#000000" joinstyle="miter"/>
                <v:imagedata o:title=""/>
                <o:lock v:ext="edit" aspectratio="f"/>
                <v:textbox>
                  <w:txbxContent>
                    <w:p w14:paraId="48ACFB02">
                      <w:pPr>
                        <w:jc w:val="center"/>
                        <w:rPr>
                          <w:rFonts w:hint="eastAsia" w:ascii="黑体" w:eastAsia="黑体"/>
                          <w:sz w:val="32"/>
                          <w:szCs w:val="32"/>
                        </w:rPr>
                      </w:pPr>
                    </w:p>
                    <w:p w14:paraId="7CFB3DEF">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授权代表身份证复印件</w:t>
                      </w:r>
                    </w:p>
                    <w:p w14:paraId="7564B400">
                      <w:pPr>
                        <w:adjustRightInd w:val="0"/>
                        <w:snapToGrid w:val="0"/>
                        <w:spacing w:line="348" w:lineRule="auto"/>
                        <w:jc w:val="center"/>
                        <w:rPr>
                          <w:rFonts w:hint="eastAsia" w:ascii="仿宋_GB2312" w:hAnsi="宋体" w:eastAsia="仿宋_GB2312"/>
                          <w:sz w:val="24"/>
                          <w:szCs w:val="24"/>
                        </w:rPr>
                      </w:pPr>
                      <w:r>
                        <w:rPr>
                          <w:rFonts w:hint="eastAsia" w:ascii="宋体" w:hAnsi="宋体" w:cs="宋体"/>
                          <w:sz w:val="24"/>
                          <w:szCs w:val="24"/>
                        </w:rPr>
                        <w:t>（正反两面）</w:t>
                      </w:r>
                    </w:p>
                  </w:txbxContent>
                </v:textbox>
              </v:shape>
            </w:pict>
          </mc:Fallback>
        </mc:AlternateContent>
      </w:r>
    </w:p>
    <w:p w14:paraId="13B09C7B">
      <w:pPr>
        <w:spacing w:line="480" w:lineRule="auto"/>
        <w:ind w:firstLine="420"/>
        <w:rPr>
          <w:rFonts w:hint="eastAsia" w:ascii="宋体" w:hAnsi="宋体" w:cs="宋体"/>
          <w:bCs/>
          <w:sz w:val="28"/>
          <w:szCs w:val="28"/>
        </w:rPr>
      </w:pPr>
    </w:p>
    <w:p w14:paraId="0131F91E">
      <w:pPr>
        <w:ind w:firstLine="560" w:firstLineChars="200"/>
        <w:rPr>
          <w:rFonts w:hint="eastAsia" w:ascii="宋体" w:hAnsi="宋体" w:cs="宋体"/>
          <w:bCs/>
          <w:sz w:val="28"/>
          <w:szCs w:val="28"/>
        </w:rPr>
      </w:pPr>
    </w:p>
    <w:p w14:paraId="03D93018">
      <w:pPr>
        <w:spacing w:line="600" w:lineRule="exact"/>
        <w:rPr>
          <w:rFonts w:hint="eastAsia" w:ascii="宋体" w:hAnsi="宋体" w:cs="宋体"/>
          <w:sz w:val="28"/>
          <w:szCs w:val="28"/>
          <w:lang w:val="zh-CN"/>
        </w:rPr>
      </w:pPr>
    </w:p>
    <w:p w14:paraId="149500AB">
      <w:pPr>
        <w:spacing w:line="600" w:lineRule="exact"/>
        <w:rPr>
          <w:rFonts w:hint="eastAsia" w:ascii="宋体" w:hAnsi="宋体" w:cs="宋体"/>
          <w:sz w:val="24"/>
          <w:szCs w:val="24"/>
          <w:lang w:val="zh-CN"/>
        </w:rPr>
      </w:pPr>
      <w:r>
        <w:rPr>
          <w:rFonts w:hint="eastAsia" w:ascii="宋体" w:hAnsi="宋体" w:cs="宋体"/>
          <w:sz w:val="24"/>
          <w:szCs w:val="24"/>
          <w:lang w:val="zh-CN"/>
        </w:rPr>
        <w:t>说明：本授权有效期为磋商之日起不少于90天，仅限授权代表参加磋商时提供。</w:t>
      </w:r>
    </w:p>
    <w:p w14:paraId="7078E343">
      <w:pPr>
        <w:spacing w:line="700" w:lineRule="exact"/>
        <w:ind w:firstLine="480" w:firstLineChars="200"/>
        <w:rPr>
          <w:rFonts w:hint="eastAsia" w:ascii="宋体" w:hAnsi="宋体" w:cs="宋体"/>
          <w:sz w:val="24"/>
          <w:szCs w:val="24"/>
        </w:rPr>
      </w:pPr>
      <w:r>
        <w:rPr>
          <w:rFonts w:hint="eastAsia" w:ascii="宋体" w:hAnsi="宋体" w:cs="宋体"/>
          <w:sz w:val="24"/>
          <w:szCs w:val="24"/>
        </w:rPr>
        <w:t>本授权有效期：   年    月   日至    年   月   日</w:t>
      </w:r>
    </w:p>
    <w:p w14:paraId="7FC60D10">
      <w:pPr>
        <w:spacing w:line="700" w:lineRule="exact"/>
        <w:ind w:firstLine="480" w:firstLineChars="200"/>
        <w:jc w:val="center"/>
        <w:rPr>
          <w:rFonts w:hint="eastAsia"/>
          <w:sz w:val="24"/>
          <w:szCs w:val="22"/>
          <w:lang w:val="en-US" w:eastAsia="zh-CN"/>
        </w:rPr>
      </w:pPr>
    </w:p>
    <w:p w14:paraId="3375BBB8">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14:paraId="65694E4E">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cs="宋体"/>
          <w:sz w:val="22"/>
          <w:szCs w:val="22"/>
          <w:lang w:val="en-US" w:eastAsia="zh-CN"/>
        </w:rPr>
      </w:pPr>
      <w:r>
        <w:rPr>
          <w:rFonts w:hint="eastAsia" w:ascii="宋体" w:hAnsi="宋体" w:cs="宋体"/>
          <w:sz w:val="22"/>
          <w:szCs w:val="22"/>
          <w:lang w:val="en-US" w:eastAsia="zh-CN"/>
        </w:rPr>
        <w:t>附件8：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r>
        <w:rPr>
          <w:rFonts w:hint="eastAsia" w:ascii="宋体" w:hAnsi="宋体" w:eastAsia="宋体" w:cs="宋体"/>
          <w:sz w:val="22"/>
          <w:szCs w:val="22"/>
          <w:lang w:val="en-US" w:eastAsia="zh-CN"/>
        </w:rPr>
        <w:t xml:space="preserve"> </w:t>
      </w:r>
    </w:p>
    <w:p w14:paraId="50293A36">
      <w:pPr>
        <w:adjustRightInd w:val="0"/>
        <w:snapToGrid w:val="0"/>
        <w:spacing w:line="360" w:lineRule="auto"/>
        <w:rPr>
          <w:rFonts w:hint="eastAsia" w:ascii="宋体" w:hAnsi="宋体" w:cs="宋体"/>
          <w:sz w:val="22"/>
          <w:szCs w:val="22"/>
          <w:lang w:val="en-US" w:eastAsia="zh-CN"/>
        </w:rPr>
      </w:pPr>
    </w:p>
    <w:p w14:paraId="790560FE">
      <w:pPr>
        <w:adjustRightInd w:val="0"/>
        <w:snapToGrid w:val="0"/>
        <w:spacing w:line="360" w:lineRule="auto"/>
        <w:rPr>
          <w:rFonts w:hint="eastAsia" w:ascii="宋体" w:hAnsi="宋体" w:cs="宋体"/>
          <w:sz w:val="22"/>
          <w:szCs w:val="22"/>
          <w:lang w:val="en-US" w:eastAsia="zh-CN"/>
        </w:rPr>
      </w:pPr>
    </w:p>
    <w:p w14:paraId="36B58875">
      <w:pPr>
        <w:adjustRightInd w:val="0"/>
        <w:snapToGrid w:val="0"/>
        <w:spacing w:line="360" w:lineRule="auto"/>
        <w:rPr>
          <w:rFonts w:hint="eastAsia" w:ascii="宋体" w:hAnsi="宋体" w:cs="宋体"/>
          <w:sz w:val="22"/>
          <w:szCs w:val="22"/>
          <w:lang w:val="en-US" w:eastAsia="zh-CN"/>
        </w:rPr>
      </w:pPr>
    </w:p>
    <w:p w14:paraId="52492A48">
      <w:pPr>
        <w:jc w:val="center"/>
        <w:rPr>
          <w:rFonts w:hint="eastAsia" w:ascii="宋体" w:hAnsi="宋体" w:cs="宋体"/>
          <w:sz w:val="22"/>
          <w:szCs w:val="22"/>
          <w:lang w:val="en-US" w:eastAsia="zh-CN"/>
        </w:rPr>
      </w:pPr>
      <w:r>
        <w:rPr>
          <w:rFonts w:hint="eastAsia" w:ascii="宋体" w:hAnsi="宋体" w:cs="宋体"/>
          <w:sz w:val="22"/>
          <w:szCs w:val="22"/>
          <w:lang w:val="en-US" w:eastAsia="zh-CN"/>
        </w:rPr>
        <w:t>（无需提供有关材料，以现场查询结果为准。）</w:t>
      </w:r>
      <w:r>
        <w:rPr>
          <w:rFonts w:hint="eastAsia" w:ascii="宋体" w:hAnsi="宋体" w:cs="宋体"/>
          <w:sz w:val="22"/>
          <w:szCs w:val="22"/>
          <w:lang w:val="en-US" w:eastAsia="zh-CN"/>
        </w:rPr>
        <w:br w:type="page"/>
      </w:r>
    </w:p>
    <w:p w14:paraId="4CC5C023">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附件9：本项目不接受联合体磋商。</w:t>
      </w:r>
    </w:p>
    <w:p w14:paraId="34D38487">
      <w:pPr>
        <w:adjustRightInd w:val="0"/>
        <w:snapToGrid w:val="0"/>
        <w:spacing w:line="360" w:lineRule="auto"/>
        <w:rPr>
          <w:rFonts w:hint="default" w:ascii="宋体" w:hAnsi="宋体" w:eastAsia="宋体" w:cs="宋体"/>
          <w:sz w:val="22"/>
          <w:szCs w:val="22"/>
          <w:lang w:val="en-US" w:eastAsia="zh-CN"/>
        </w:rPr>
      </w:pPr>
    </w:p>
    <w:p w14:paraId="46634A7D">
      <w:pPr>
        <w:adjustRightInd w:val="0"/>
        <w:snapToGrid w:val="0"/>
        <w:spacing w:line="360" w:lineRule="auto"/>
        <w:jc w:val="center"/>
        <w:rPr>
          <w:rFonts w:hint="eastAsia" w:ascii="宋体" w:hAnsi="宋体" w:cs="宋体"/>
          <w:b/>
          <w:bCs/>
          <w:sz w:val="28"/>
          <w:szCs w:val="28"/>
          <w:lang w:val="en-US" w:eastAsia="zh-CN"/>
        </w:rPr>
      </w:pPr>
    </w:p>
    <w:p w14:paraId="3FBCB9AD">
      <w:pPr>
        <w:adjustRightInd w:val="0"/>
        <w:snapToGrid w:val="0"/>
        <w:spacing w:line="360" w:lineRule="auto"/>
        <w:jc w:val="center"/>
        <w:rPr>
          <w:rFonts w:hint="eastAsia" w:ascii="宋体" w:hAnsi="宋体" w:cs="宋体"/>
          <w:b/>
          <w:bCs/>
          <w:sz w:val="28"/>
          <w:szCs w:val="28"/>
          <w:lang w:val="en-US" w:eastAsia="zh-CN"/>
        </w:rPr>
      </w:pPr>
      <w:r>
        <w:rPr>
          <w:rFonts w:hint="eastAsia" w:ascii="宋体" w:hAnsi="宋体" w:cs="宋体"/>
          <w:b/>
          <w:bCs/>
          <w:sz w:val="28"/>
          <w:szCs w:val="28"/>
          <w:lang w:val="en-US" w:eastAsia="zh-CN"/>
        </w:rPr>
        <w:t>非联合体声明函</w:t>
      </w:r>
    </w:p>
    <w:p w14:paraId="69932C2F">
      <w:pPr>
        <w:adjustRightInd w:val="0"/>
        <w:snapToGrid w:val="0"/>
        <w:spacing w:line="360" w:lineRule="auto"/>
        <w:jc w:val="center"/>
        <w:rPr>
          <w:rFonts w:hint="eastAsia" w:ascii="宋体" w:hAnsi="宋体" w:cs="宋体"/>
          <w:b/>
          <w:bCs/>
          <w:sz w:val="28"/>
          <w:szCs w:val="28"/>
          <w:lang w:val="en-US" w:eastAsia="zh-CN"/>
        </w:rPr>
      </w:pPr>
    </w:p>
    <w:p w14:paraId="680EB106">
      <w:pPr>
        <w:adjustRightInd w:val="0"/>
        <w:snapToGrid w:val="0"/>
        <w:spacing w:line="360" w:lineRule="auto"/>
        <w:jc w:val="center"/>
        <w:rPr>
          <w:rFonts w:hint="eastAsia" w:ascii="宋体" w:hAnsi="宋体" w:cs="宋体"/>
          <w:b/>
          <w:bCs/>
          <w:sz w:val="28"/>
          <w:szCs w:val="28"/>
          <w:lang w:val="en-US" w:eastAsia="zh-CN"/>
        </w:rPr>
      </w:pPr>
    </w:p>
    <w:p w14:paraId="01768FA5">
      <w:pPr>
        <w:adjustRightInd w:val="0"/>
        <w:snapToGrid w:val="0"/>
        <w:spacing w:line="360" w:lineRule="auto"/>
        <w:jc w:val="center"/>
        <w:rPr>
          <w:rFonts w:hint="default" w:ascii="宋体" w:hAnsi="宋体" w:cs="宋体"/>
          <w:b/>
          <w:bCs/>
          <w:sz w:val="28"/>
          <w:szCs w:val="28"/>
          <w:lang w:val="en-US" w:eastAsia="zh-CN"/>
        </w:rPr>
      </w:pPr>
      <w:r>
        <w:rPr>
          <w:rFonts w:hint="eastAsia" w:ascii="宋体" w:hAnsi="宋体" w:cs="宋体"/>
          <w:b/>
          <w:bCs/>
          <w:sz w:val="28"/>
          <w:szCs w:val="28"/>
          <w:lang w:val="en-US" w:eastAsia="zh-CN"/>
        </w:rPr>
        <w:t>（格式自拟）</w:t>
      </w:r>
    </w:p>
    <w:p w14:paraId="538BD8F4">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14:paraId="57F9C97C">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14:paraId="7FFFD1EA">
      <w:pPr>
        <w:keepNext w:val="0"/>
        <w:keepLines w:val="0"/>
        <w:pageBreakBefore w:val="0"/>
        <w:widowControl w:val="0"/>
        <w:kinsoku/>
        <w:wordWrap/>
        <w:overflowPunct/>
        <w:topLinePunct w:val="0"/>
        <w:bidi w:val="0"/>
        <w:snapToGrid/>
        <w:spacing w:line="480" w:lineRule="auto"/>
        <w:jc w:val="left"/>
        <w:textAlignment w:val="auto"/>
        <w:rPr>
          <w:rFonts w:hint="eastAsia" w:ascii="宋体" w:hAnsi="宋体" w:cs="宋体"/>
          <w:color w:val="auto"/>
          <w:sz w:val="24"/>
          <w:szCs w:val="24"/>
          <w:highlight w:val="none"/>
          <w:lang w:eastAsia="zh-CN"/>
        </w:rPr>
      </w:pPr>
    </w:p>
    <w:p w14:paraId="00D5C7A2">
      <w:pPr>
        <w:spacing w:line="24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供应商</w:t>
      </w:r>
      <w:r>
        <w:rPr>
          <w:rFonts w:hint="eastAsia" w:asciiTheme="majorEastAsia" w:hAnsiTheme="majorEastAsia" w:eastAsiaTheme="majorEastAsia" w:cstheme="majorEastAsia"/>
          <w:sz w:val="24"/>
          <w:szCs w:val="24"/>
          <w:lang w:val="en-US" w:eastAsia="zh-CN"/>
        </w:rPr>
        <w:t>名称</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盖</w:t>
      </w:r>
      <w:r>
        <w:rPr>
          <w:rFonts w:hint="eastAsia" w:asciiTheme="majorEastAsia" w:hAnsiTheme="majorEastAsia" w:eastAsiaTheme="majorEastAsia" w:cstheme="majorEastAsia"/>
          <w:sz w:val="24"/>
          <w:szCs w:val="24"/>
        </w:rPr>
        <w:t>章）</w:t>
      </w:r>
    </w:p>
    <w:p w14:paraId="565F6D08">
      <w:pPr>
        <w:adjustRightInd w:val="0"/>
        <w:snapToGrid w:val="0"/>
        <w:spacing w:line="240" w:lineRule="auto"/>
        <w:ind w:firstLine="2160" w:firstLineChars="900"/>
        <w:rPr>
          <w:rFonts w:hint="eastAsia" w:asciiTheme="majorEastAsia" w:hAnsiTheme="majorEastAsia" w:eastAsiaTheme="majorEastAsia" w:cstheme="majorEastAsia"/>
          <w:sz w:val="24"/>
          <w:szCs w:val="24"/>
        </w:rPr>
      </w:pPr>
    </w:p>
    <w:p w14:paraId="164B6610">
      <w:pPr>
        <w:adjustRightInd w:val="0"/>
        <w:snapToGrid w:val="0"/>
        <w:spacing w:line="240" w:lineRule="auto"/>
        <w:rPr>
          <w:rFonts w:hint="default"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rPr>
        <w:t>法定代表人或授权代表（签字</w:t>
      </w:r>
      <w:r>
        <w:rPr>
          <w:rFonts w:hint="eastAsia" w:asciiTheme="majorEastAsia" w:hAnsiTheme="majorEastAsia" w:eastAsiaTheme="majorEastAsia" w:cstheme="majorEastAsia"/>
          <w:sz w:val="24"/>
          <w:szCs w:val="24"/>
          <w:lang w:val="en-US" w:eastAsia="zh-CN"/>
        </w:rPr>
        <w:t>或盖章</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p>
    <w:p w14:paraId="76EBA6CA">
      <w:pPr>
        <w:pStyle w:val="3"/>
        <w:spacing w:line="240" w:lineRule="auto"/>
        <w:ind w:firstLine="2168" w:firstLineChars="900"/>
        <w:rPr>
          <w:rFonts w:hint="eastAsia" w:asciiTheme="majorEastAsia" w:hAnsiTheme="majorEastAsia" w:eastAsiaTheme="majorEastAsia" w:cstheme="majorEastAsia"/>
          <w:sz w:val="24"/>
          <w:szCs w:val="24"/>
        </w:rPr>
      </w:pPr>
    </w:p>
    <w:p w14:paraId="73FCADC2">
      <w:pPr>
        <w:pStyle w:val="3"/>
        <w:spacing w:line="240" w:lineRule="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日    期：</w:t>
      </w:r>
      <w:r>
        <w:rPr>
          <w:rFonts w:hint="eastAsia" w:asciiTheme="majorEastAsia" w:hAnsiTheme="majorEastAsia" w:eastAsiaTheme="majorEastAsia" w:cstheme="majorEastAsia"/>
          <w:b w:val="0"/>
          <w:bCs/>
          <w:sz w:val="24"/>
          <w:szCs w:val="24"/>
          <w:u w:val="single"/>
          <w:lang w:val="en-US" w:eastAsia="zh-CN"/>
        </w:rPr>
        <w:t xml:space="preserve">                                        </w:t>
      </w:r>
    </w:p>
    <w:p w14:paraId="6A48A632">
      <w:pPr>
        <w:jc w:val="left"/>
        <w:rPr>
          <w:rFonts w:hint="eastAsia" w:ascii="宋体" w:hAnsi="宋体" w:cs="宋体"/>
          <w:sz w:val="22"/>
          <w:szCs w:val="22"/>
          <w:lang w:val="en-US" w:eastAsia="zh-CN"/>
        </w:rPr>
      </w:pPr>
    </w:p>
    <w:p w14:paraId="7DA89FC4">
      <w:pPr>
        <w:adjustRightInd w:val="0"/>
        <w:snapToGrid w:val="0"/>
        <w:spacing w:line="360" w:lineRule="auto"/>
        <w:rPr>
          <w:rFonts w:hint="default" w:ascii="宋体" w:hAnsi="宋体" w:cs="宋体"/>
          <w:sz w:val="22"/>
          <w:szCs w:val="2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2RlZThiODEyMzU1NTI4ZjJmOGQwMmZkODRmN2YifQ=="/>
  </w:docVars>
  <w:rsids>
    <w:rsidRoot w:val="00000000"/>
    <w:rsid w:val="07C130D9"/>
    <w:rsid w:val="0956362C"/>
    <w:rsid w:val="17F84D58"/>
    <w:rsid w:val="1BF309CE"/>
    <w:rsid w:val="1C3B4E56"/>
    <w:rsid w:val="24B03DE2"/>
    <w:rsid w:val="28000D00"/>
    <w:rsid w:val="2A290F37"/>
    <w:rsid w:val="2AD9289C"/>
    <w:rsid w:val="2E6D3177"/>
    <w:rsid w:val="2E9258B8"/>
    <w:rsid w:val="2FEF60C1"/>
    <w:rsid w:val="334770EF"/>
    <w:rsid w:val="3405358A"/>
    <w:rsid w:val="42226C4F"/>
    <w:rsid w:val="45211ED0"/>
    <w:rsid w:val="47E1512D"/>
    <w:rsid w:val="697C6F96"/>
    <w:rsid w:val="77023D82"/>
    <w:rsid w:val="7804006B"/>
    <w:rsid w:val="7D4D01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spacing w:line="320" w:lineRule="exact"/>
      <w:outlineLvl w:val="2"/>
    </w:pPr>
    <w:rPr>
      <w:rFonts w:ascii="楷体_GB2312" w:eastAsia="楷体_GB2312"/>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99"/>
    <w:rPr>
      <w:rFonts w:hint="eastAsia"/>
      <w:b/>
      <w:sz w:val="28"/>
    </w:rPr>
  </w:style>
  <w:style w:type="paragraph" w:styleId="4">
    <w:name w:val="Plain Text"/>
    <w:basedOn w:val="1"/>
    <w:qFormat/>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rPr>
  </w:style>
  <w:style w:type="paragraph" w:styleId="7">
    <w:name w:val="Body Text First Indent"/>
    <w:basedOn w:val="3"/>
    <w:unhideWhenUsed/>
    <w:qFormat/>
    <w:uiPriority w:val="99"/>
    <w:pPr>
      <w:ind w:firstLine="420" w:firstLineChars="100"/>
    </w:pPr>
  </w:style>
  <w:style w:type="paragraph" w:customStyle="1" w:styleId="10">
    <w:name w:val="正文1"/>
    <w:qFormat/>
    <w:uiPriority w:val="0"/>
    <w:pPr>
      <w:widowControl w:val="0"/>
      <w:spacing w:line="360" w:lineRule="auto"/>
      <w:ind w:firstLine="200" w:firstLineChars="200"/>
      <w:jc w:val="both"/>
    </w:pPr>
    <w:rPr>
      <w:rFonts w:ascii="Arial" w:hAnsi="Arial" w:eastAsia="宋体" w:cs="Times New Roman"/>
      <w:kern w:val="2"/>
      <w:sz w:val="24"/>
      <w:szCs w:val="24"/>
      <w:lang w:val="en-US" w:eastAsia="zh-CN" w:bidi="ar-SA"/>
    </w:rPr>
  </w:style>
  <w:style w:type="paragraph" w:customStyle="1" w:styleId="1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2237</Words>
  <Characters>2409</Characters>
  <Lines>0</Lines>
  <Paragraphs>0</Paragraphs>
  <TotalTime>0</TotalTime>
  <ScaleCrop>false</ScaleCrop>
  <LinksUpToDate>false</LinksUpToDate>
  <CharactersWithSpaces>3167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2024-07-03T10:30:00Z</dcterms:created>
  <dc:creator>Administrator</dc:creator>
  <cp:lastModifiedBy>M. ICARDI</cp:lastModifiedBy>
  <dcterms:modified xsi:type="dcterms:W3CDTF">2025-09-03T11:50:03Z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6776FBEC663A4D16A905420A12924781_13</vt:lpwstr>
  </property>
  <property fmtid="{D5CDD505-2E9C-101B-9397-08002B2CF9AE}" pid="4" name="KSOTemplateDocerSaveRecord">
    <vt:lpwstr>eyJoZGlkIjoiODFhNjE5MTkxMzlkMTBmYjUzMjYyY2E3ZDRlOWNmNDYiLCJ1c2VySWQiOiIzNDkyMDI2MDgifQ==</vt:lpwstr>
  </property>
</Properties>
</file>