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B3981">
      <w:pPr>
        <w:spacing w:after="120"/>
        <w:jc w:val="center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服务应答表</w:t>
      </w:r>
    </w:p>
    <w:p w14:paraId="7939E44C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项目名称：</w:t>
      </w:r>
    </w:p>
    <w:p w14:paraId="3CF84107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项目编号：</w:t>
      </w:r>
    </w:p>
    <w:p w14:paraId="6F117E85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采购包号：</w:t>
      </w:r>
    </w:p>
    <w:tbl>
      <w:tblPr>
        <w:tblStyle w:val="4"/>
        <w:tblpPr w:leftFromText="180" w:rightFromText="180" w:vertAnchor="text" w:horzAnchor="page" w:tblpX="1687" w:tblpY="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647"/>
        <w:gridCol w:w="1561"/>
        <w:gridCol w:w="1238"/>
      </w:tblGrid>
      <w:tr w14:paraId="403E5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38" w:type="dxa"/>
            <w:vAlign w:val="center"/>
          </w:tcPr>
          <w:p w14:paraId="1AE3887B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2519" w:type="dxa"/>
            <w:vAlign w:val="center"/>
          </w:tcPr>
          <w:p w14:paraId="25F78F7B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磋商文件要求</w:t>
            </w:r>
          </w:p>
        </w:tc>
        <w:tc>
          <w:tcPr>
            <w:tcW w:w="2647" w:type="dxa"/>
            <w:vAlign w:val="center"/>
          </w:tcPr>
          <w:p w14:paraId="25482F63">
            <w:pPr>
              <w:pStyle w:val="3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磋商响应文件的应答</w:t>
            </w:r>
          </w:p>
        </w:tc>
        <w:tc>
          <w:tcPr>
            <w:tcW w:w="1561" w:type="dxa"/>
            <w:vAlign w:val="center"/>
          </w:tcPr>
          <w:p w14:paraId="5D4EAA4D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响应/偏离</w:t>
            </w:r>
          </w:p>
        </w:tc>
        <w:tc>
          <w:tcPr>
            <w:tcW w:w="1238" w:type="dxa"/>
            <w:vAlign w:val="center"/>
          </w:tcPr>
          <w:p w14:paraId="2DE834CC">
            <w:pPr>
              <w:pStyle w:val="3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备注</w:t>
            </w:r>
          </w:p>
        </w:tc>
      </w:tr>
      <w:tr w14:paraId="1DE59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2378752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74F2138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51BA1F4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6C4FFBDA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537DD87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6E25C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0AD873AD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2CDA743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53A9169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18D4193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1BD8FB1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2454F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98D84C1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52AAA1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50CB32BB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1E6600A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4A33126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6B78E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69A1E3BA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2AA5055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5AD886B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3FB549B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28DAC30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139F0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197234CB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4D60029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7751746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0AEBDA8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152A522B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786B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566F1F6A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014F7C9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F72781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2574F7CD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1353298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7BFD2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598698F3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BA67D51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5D225A80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09F6C4AF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5AE41B6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6003E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A6B1348">
            <w:pPr>
              <w:pStyle w:val="3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38CF89CC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0CE62C6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54153D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663A2756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07E5C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1180B894">
            <w:pPr>
              <w:pStyle w:val="3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235C8A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460768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3B0FA0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6774D394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 w14:paraId="23CD3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159591E0">
            <w:pPr>
              <w:pStyle w:val="3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2609F2E7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66B8480E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46B12D82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162BA7B3">
            <w:pPr>
              <w:pStyle w:val="3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</w:tbl>
    <w:p w14:paraId="13F09C85">
      <w:pPr>
        <w:spacing w:after="120"/>
        <w:ind w:firstLine="105" w:firstLineChars="50"/>
        <w:rPr>
          <w:rFonts w:hint="eastAsia" w:hAnsi="宋体" w:cs="宋体"/>
        </w:rPr>
      </w:pPr>
    </w:p>
    <w:p w14:paraId="10B148B3">
      <w:pPr>
        <w:spacing w:line="60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（加盖单位公章）</w:t>
      </w:r>
    </w:p>
    <w:p w14:paraId="7C3EBF35">
      <w:pPr>
        <w:spacing w:line="600" w:lineRule="auto"/>
        <w:jc w:val="left"/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4"/>
          <w:sz w:val="24"/>
          <w:szCs w:val="24"/>
        </w:rPr>
        <w:t>法定代表人或被授权人：（签字或盖章）</w:t>
      </w:r>
    </w:p>
    <w:p w14:paraId="0E3A5FB3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</w:t>
      </w:r>
    </w:p>
    <w:p w14:paraId="70760AD9">
      <w:pPr>
        <w:spacing w:line="360" w:lineRule="auto"/>
        <w:ind w:left="25" w:leftChars="12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备注：1.供应商对照磋商文件中第三章磋商项目技术、服务、商务及其他要求的全部内容和标准要求事项列入此表，若与磋商文件要求完全一致的，不用在此表中列出，但必须提交空白表。</w:t>
      </w:r>
    </w:p>
    <w:p w14:paraId="40CFEDD2">
      <w:r>
        <w:rPr>
          <w:rFonts w:hint="eastAsia" w:asciiTheme="minorEastAsia" w:hAnsiTheme="minorEastAsia" w:eastAsiaTheme="minorEastAsia" w:cstheme="minorEastAsia"/>
          <w:sz w:val="24"/>
          <w:szCs w:val="24"/>
        </w:rPr>
        <w:t>2.供应商必须据实填写，不得虚假填写，否则将取消其磋商或成交资格。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  <w:font w:name="Calibri Light">
    <w:altName w:val="Docktrin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Docktrin">
    <w:panose1 w:val="02000500000000000000"/>
    <w:charset w:val="00"/>
    <w:family w:val="auto"/>
    <w:pitch w:val="default"/>
    <w:sig w:usb0="800000AF" w:usb1="4000204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156819"/>
    <w:rsid w:val="22156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2026-04-15T08:36:00Z</dcterms:created>
  <dc:creator>李玉萍</dc:creator>
  <cp:lastModifiedBy>李玉萍</cp:lastModifiedBy>
  <dcterms:modified xsi:type="dcterms:W3CDTF">2026-04-15T08:36:53Z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82A5D8B8C06A48529826561AD022A201_11</vt:lpwstr>
  </property>
  <property fmtid="{D5CDD505-2E9C-101B-9397-08002B2CF9AE}" pid="4" name="KSOTemplateDocerSaveRecord">
    <vt:lpwstr>eyJoZGlkIjoiZGI4YmY4NDQ0YTY0OGMzMWQyNTMwNmExODQ1NWVhMmUiLCJ1c2VySWQiOiI0MDcwNDQ1MjgifQ==</vt:lpwstr>
  </property>
</Properties>
</file>